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cb41" w14:paraId="579cb41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  <w:t>St-</w:t>
      </w:r>
      <w:r w:rsidR="00B12127">
        <w:t>3</w:t>
      </w:r>
      <w:r w:rsidR="00307A5F">
        <w:t>62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307A5F">
        <w:rPr>
          <w:lang w:val="hr-HR"/>
        </w:rPr>
        <w:t xml:space="preserve"> PIX GOLD d.o.o. Split, Gotovčeva 1, OIB:</w:t>
      </w:r>
      <w:r w:rsidR="00307A5F" w:rsidRPr="00307A5F">
        <w:t xml:space="preserve"> </w:t>
      </w:r>
      <w:r w:rsidR="00307A5F" w:rsidRPr="00307A5F">
        <w:rPr>
          <w:lang w:val="hr-HR"/>
        </w:rPr>
        <w:t>06881385268</w:t>
      </w:r>
      <w:r w:rsidR="00240944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40944">
        <w:rPr>
          <w:lang w:val="hr-HR"/>
        </w:rPr>
        <w:t>5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 se skraćeni stečajni postupak nad dužnikom</w:t>
      </w:r>
      <w:r w:rsidR="00307A5F" w:rsidRPr="00307A5F">
        <w:rPr>
          <w:lang w:val="hr-HR"/>
        </w:rPr>
        <w:t xml:space="preserve"> </w:t>
      </w:r>
      <w:r w:rsidR="00307A5F">
        <w:rPr>
          <w:lang w:val="hr-HR"/>
        </w:rPr>
        <w:t>PIX GOLD d.o.o. Split, Gotovčeva 1, OIB:</w:t>
      </w:r>
      <w:r w:rsidR="00307A5F" w:rsidRPr="00307A5F">
        <w:t xml:space="preserve"> </w:t>
      </w:r>
      <w:r w:rsidR="00307A5F" w:rsidRPr="00307A5F">
        <w:rPr>
          <w:lang w:val="hr-HR"/>
        </w:rPr>
        <w:t>06881385268</w:t>
      </w:r>
      <w:r w:rsidR="00307A5F">
        <w:rPr>
          <w:lang w:val="hr-HR"/>
        </w:rPr>
        <w:t xml:space="preserve"> </w:t>
      </w:r>
      <w:r w:rsidR="0012115C">
        <w:rPr>
          <w:lang w:val="hr-HR"/>
        </w:rPr>
        <w:t xml:space="preserve">. </w:t>
      </w:r>
      <w:r>
        <w:rPr>
          <w:lang w:val="hr-HR"/>
        </w:rPr>
        <w:t xml:space="preserve">Skraćeni stečajni postupak je otvoren dana </w:t>
      </w:r>
      <w:r w:rsidR="00112A2B">
        <w:rPr>
          <w:lang w:val="hr-HR"/>
        </w:rPr>
        <w:t>0</w:t>
      </w:r>
      <w:r w:rsidR="00240944">
        <w:rPr>
          <w:lang w:val="hr-HR"/>
        </w:rPr>
        <w:t>5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307A5F">
        <w:rPr>
          <w:lang w:val="hr-HR"/>
        </w:rPr>
        <w:t>3</w:t>
      </w:r>
      <w:r w:rsidR="00B12127">
        <w:rPr>
          <w:lang w:val="hr-HR"/>
        </w:rPr>
        <w:t>,</w:t>
      </w:r>
      <w:r w:rsidR="00307A5F">
        <w:rPr>
          <w:lang w:val="hr-HR"/>
        </w:rPr>
        <w:t>0</w:t>
      </w:r>
      <w:r w:rsidR="00D63A31">
        <w:rPr>
          <w:lang w:val="hr-HR"/>
        </w:rPr>
        <w:t>0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9812C9">
        <w:rPr>
          <w:lang w:val="hr-HR"/>
        </w:rPr>
        <w:t xml:space="preserve">se </w:t>
      </w:r>
      <w:r w:rsidR="00307A5F">
        <w:rPr>
          <w:lang w:val="hr-HR"/>
        </w:rPr>
        <w:t>Mateo Erceg dipl. pravnik,  Zagreb, Radnička cesta 30.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 se skraćeni stečajni postupak nad dužnikom</w:t>
      </w:r>
      <w:r w:rsidR="00B12127">
        <w:rPr>
          <w:lang w:val="hr-HR"/>
        </w:rPr>
        <w:t xml:space="preserve"> </w:t>
      </w:r>
      <w:r w:rsidR="00307A5F">
        <w:rPr>
          <w:lang w:val="hr-HR"/>
        </w:rPr>
        <w:t>PIX GOLD d.o.o. Split, Gotovčeva 1, OIB:</w:t>
      </w:r>
      <w:r w:rsidR="00307A5F" w:rsidRPr="00307A5F">
        <w:t xml:space="preserve"> </w:t>
      </w:r>
      <w:r w:rsidR="00307A5F" w:rsidRPr="00307A5F">
        <w:rPr>
          <w:lang w:val="hr-HR"/>
        </w:rPr>
        <w:t>06881385268</w:t>
      </w:r>
      <w:r w:rsidR="00307A5F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112A2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22.09.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B12127">
        <w:rPr>
          <w:lang w:val="hr-HR"/>
        </w:rPr>
        <w:t>dužnikom</w:t>
      </w:r>
      <w:r w:rsidR="00240944" w:rsidRPr="00240944">
        <w:rPr>
          <w:lang w:val="hr-HR"/>
        </w:rPr>
        <w:t xml:space="preserve"> </w:t>
      </w:r>
      <w:r w:rsidR="00307A5F">
        <w:rPr>
          <w:lang w:val="hr-HR"/>
        </w:rPr>
        <w:t>PIX GOLD d.o.o. Split, Gotovčeva 1, OIB:</w:t>
      </w:r>
      <w:r w:rsidR="00307A5F" w:rsidRPr="00307A5F">
        <w:t xml:space="preserve"> </w:t>
      </w:r>
      <w:r w:rsidR="00307A5F" w:rsidRPr="00307A5F">
        <w:rPr>
          <w:lang w:val="hr-HR"/>
        </w:rPr>
        <w:t>06881385268</w:t>
      </w:r>
      <w:r w:rsidR="00307A5F">
        <w:rPr>
          <w:lang w:val="hr-HR"/>
        </w:rPr>
        <w:t>.</w:t>
      </w:r>
    </w:p>
    <w:p w:rsidRDefault="00307A5F" w:rsidP="00753E18" w:rsidR="00307A5F">
      <w:pPr>
        <w:ind w:firstLine="708"/>
        <w:jc w:val="both"/>
        <w:rPr>
          <w:lang w:val="hr-HR"/>
        </w:rPr>
      </w:pPr>
    </w:p>
    <w:p w:rsidRDefault="00753E18" w:rsidP="00307A5F" w:rsidR="00112A2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307A5F">
        <w:rPr>
          <w:lang w:val="hr-HR"/>
        </w:rPr>
        <w:t>4681</w:t>
      </w:r>
      <w:r>
        <w:rPr>
          <w:lang w:val="hr-HR"/>
        </w:rPr>
        <w:t xml:space="preserve"> dana, u ukupnom iznosu od </w:t>
      </w:r>
      <w:r w:rsidR="00240944">
        <w:rPr>
          <w:lang w:val="hr-HR"/>
        </w:rPr>
        <w:t>1</w:t>
      </w:r>
      <w:r w:rsidR="00307A5F">
        <w:rPr>
          <w:lang w:val="hr-HR"/>
        </w:rPr>
        <w:t>67.100,92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 te da </w:t>
      </w:r>
      <w:r>
        <w:rPr>
          <w:lang w:val="hr-HR"/>
        </w:rPr>
        <w:t xml:space="preserve"> prema podacima koji su dostavljeni od Hrvatskog zavoda za mirovinsko osi</w:t>
      </w:r>
      <w:r w:rsidR="00112A2B">
        <w:rPr>
          <w:lang w:val="hr-HR"/>
        </w:rPr>
        <w:t>guranje, dužnik nema zaposlenih.</w:t>
      </w:r>
    </w:p>
    <w:p w:rsidRDefault="00307A5F" w:rsidP="00307A5F" w:rsidR="00307A5F">
      <w:pPr>
        <w:ind w:firstLine="708"/>
        <w:jc w:val="both"/>
        <w:rPr>
          <w:lang w:val="hr-HR"/>
        </w:rPr>
      </w:pPr>
    </w:p>
    <w:p w:rsidRDefault="00112A2B" w:rsidP="00112A2B" w:rsidR="00307A5F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12A2B" w:rsidP="00307A5F" w:rsidR="00112A2B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112A2B">
        <w:rPr>
          <w:b/>
          <w:lang w:val="hr-HR"/>
        </w:rPr>
        <w:t>1.St-3</w:t>
      </w:r>
      <w:r w:rsidR="00307A5F">
        <w:rPr>
          <w:b/>
          <w:lang w:val="hr-HR"/>
        </w:rPr>
        <w:t>62</w:t>
      </w:r>
      <w:r w:rsidRPr="00112A2B">
        <w:rPr>
          <w:b/>
          <w:lang w:val="hr-HR"/>
        </w:rPr>
        <w:t>/2015</w:t>
      </w:r>
    </w:p>
    <w:p w:rsidRDefault="00112A2B" w:rsidP="00112A2B" w:rsidR="00112A2B" w:rsidRPr="00112A2B">
      <w:pPr>
        <w:ind w:firstLine="708"/>
        <w:jc w:val="both"/>
        <w:rPr>
          <w:b/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D63A31">
        <w:rPr>
          <w:lang w:val="hr-HR"/>
        </w:rPr>
        <w:t>5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753E1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9812C9" w:rsidP="00753E18" w:rsidR="009812C9">
      <w:pPr>
        <w:pStyle w:val="Bezproreda"/>
        <w:rPr>
          <w:lang w:val="hr-HR"/>
        </w:rPr>
      </w:pPr>
    </w:p>
    <w:p w:rsidRDefault="00753E18" w:rsidP="008E756C" w:rsidR="00307A5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8E756C" w:rsidP="008E756C" w:rsidR="008E756C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EB7DE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9812C9" w:rsidP="00753E18" w:rsidR="009812C9">
      <w:pPr>
        <w:jc w:val="both"/>
        <w:rPr>
          <w:lang w:val="hr-HR"/>
        </w:rPr>
      </w:pPr>
    </w:p>
    <w:p w:rsidRDefault="009812C9" w:rsidP="00753E18" w:rsidR="009812C9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Split-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307A5F" w:rsidR="00823769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112A2B"/>
    <w:rsid w:val="0012115C"/>
    <w:rsid w:val="002014DC"/>
    <w:rsid w:val="00240944"/>
    <w:rsid w:val="00307A5F"/>
    <w:rsid w:val="00317494"/>
    <w:rsid w:val="003A4819"/>
    <w:rsid w:val="00454D6B"/>
    <w:rsid w:val="00543C6E"/>
    <w:rsid w:val="0055047E"/>
    <w:rsid w:val="005F20F8"/>
    <w:rsid w:val="00753E18"/>
    <w:rsid w:val="0077341A"/>
    <w:rsid w:val="008E756C"/>
    <w:rsid w:val="00954DDA"/>
    <w:rsid w:val="009812C9"/>
    <w:rsid w:val="00AB6E49"/>
    <w:rsid w:val="00AC09D9"/>
    <w:rsid w:val="00B01348"/>
    <w:rsid w:val="00B12127"/>
    <w:rsid w:val="00B874FD"/>
    <w:rsid w:val="00BD35F6"/>
    <w:rsid w:val="00CE6F44"/>
    <w:rsid w:val="00D47116"/>
    <w:rsid w:val="00D63A31"/>
    <w:rsid w:val="00D86758"/>
    <w:rsid w:val="00E025CD"/>
    <w:rsid w:val="00E72187"/>
    <w:rsid w:val="00EB6FD2"/>
    <w:rsid w:val="00EB7DE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54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54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PIX GOLD d.o.o. za trgovinu</izvorni_sadrzaj>
    <derivirana_varijabla naziv="DomainObject.Predmet.ProtustrankaFormated_1">  PIX GOLD d.o.o. za trgovinu</derivirana_varijabla>
  </DomainObject.Predmet.ProtustrankaFormated>
  <DomainObject.Predmet.ProtustrankaFormatedOIB>
    <izvorni_sadrzaj>  PIX GOLD d.o.o. za trgovinu, OIB 06881385268</izvorni_sadrzaj>
    <derivirana_varijabla naziv="DomainObject.Predmet.ProtustrankaFormatedOIB_1">  PIX GOLD d.o.o. za trgovinu, OIB 06881385268</derivirana_varijabla>
  </DomainObject.Predmet.ProtustrankaFormatedOIB>
  <DomainObject.Predmet.ProtustrankaFormatedWithAdress>
    <izvorni_sadrzaj> PIX GOLD d.o.o. za trgovinu, Gotovčeva 1, 21000 Split</izvorni_sadrzaj>
    <derivirana_varijabla naziv="DomainObject.Predmet.ProtustrankaFormatedWithAdress_1"> PIX GOLD d.o.o. za trgovinu, Gotovčeva 1, 21000 Split</derivirana_varijabla>
  </DomainObject.Predmet.ProtustrankaFormatedWithAdress>
  <DomainObject.Predmet.ProtustrankaFormatedWithAdressOIB>
    <izvorni_sadrzaj> PIX GOLD d.o.o. za trgovinu, OIB 06881385268, Gotovčeva 1, 21000 Split</izvorni_sadrzaj>
    <derivirana_varijabla naziv="DomainObject.Predmet.ProtustrankaFormatedWithAdressOIB_1"> PIX GOLD d.o.o. za trgovinu, OIB 06881385268, Gotovčeva 1, 21000 Split</derivirana_varijabla>
  </DomainObject.Predmet.ProtustrankaFormatedWithAdressOIB>
  <DomainObject.Predmet.ProtustrankaWithAdress>
    <izvorni_sadrzaj>PIX GOLD d.o.o. za trgovinu Gotovčeva 1, 21000 Split</izvorni_sadrzaj>
    <derivirana_varijabla naziv="DomainObject.Predmet.ProtustrankaWithAdress_1">PIX GOLD d.o.o. za trgovinu Gotovčeva 1, 21000 Split</derivirana_varijabla>
  </DomainObject.Predmet.ProtustrankaWithAdress>
  <DomainObject.Predmet.ProtustrankaWithAdressOIB>
    <izvorni_sadrzaj>PIX GOLD d.o.o. za trgovinu, OIB 06881385268, Gotovčeva 1, 21000 Split</izvorni_sadrzaj>
    <derivirana_varijabla naziv="DomainObject.Predmet.ProtustrankaWithAdressOIB_1">PIX GOLD d.o.o. za trgovinu, OIB 06881385268, Gotovčeva 1, 21000 Split</derivirana_varijabla>
  </DomainObject.Predmet.ProtustrankaWithAdressOIB>
  <DomainObject.Predmet.ProtustrankaNazivFormated>
    <izvorni_sadrzaj>PIX GOLD d.o.o. za trgovinu</izvorni_sadrzaj>
    <derivirana_varijabla naziv="DomainObject.Predmet.ProtustrankaNazivFormated_1">PIX GOLD d.o.o. za trgovinu</derivirana_varijabla>
  </DomainObject.Predmet.ProtustrankaNazivFormated>
  <DomainObject.Predmet.ProtustrankaNazivFormatedOIB>
    <izvorni_sadrzaj>PIX GOLD d.o.o. za trgovinu, OIB 06881385268</izvorni_sadrzaj>
    <derivirana_varijabla naziv="DomainObject.Predmet.ProtustrankaNazivFormatedOIB_1">PIX GOLD d.o.o. za trgovinu, OIB 06881385268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167123.18</izvorni_sadrzaj>
    <derivirana_varijabla naziv="DomainObject.Predmet.TrenutnaVrijednost_1">167123.18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PIX GOLD d.o.o. za trgovinu</item>
    </izvorni_sadrzaj>
    <derivirana_varijabla naziv="DomainObject.Predmet.ProtuStrankaListFormated_1">
      <item>PIX GOLD d.o.o. za trgovinu</item>
    </derivirana_varijabla>
  </DomainObject.Predmet.ProtuStrankaListFormated>
  <DomainObject.Predmet.ProtuStrankaListFormatedOIB>
    <izvorni_sadrzaj>
      <item>PIX GOLD d.o.o. za trgovinu, OIB 06881385268</item>
    </izvorni_sadrzaj>
    <derivirana_varijabla naziv="DomainObject.Predmet.ProtuStrankaListFormatedOIB_1">
      <item>PIX GOLD d.o.o. za trgovinu, OIB 06881385268</item>
    </derivirana_varijabla>
  </DomainObject.Predmet.ProtuStrankaListFormatedOIB>
  <DomainObject.Predmet.ProtuStrankaListFormatedWithAdress>
    <izvorni_sadrzaj>
      <item>PIX GOLD d.o.o. za trgovinu, Gotovčeva 1, 21000 Split</item>
    </izvorni_sadrzaj>
    <derivirana_varijabla naziv="DomainObject.Predmet.ProtuStrankaListFormatedWithAdress_1">
      <item>PIX GOLD d.o.o. za trgovinu, Gotovčeva 1, 21000 Split</item>
    </derivirana_varijabla>
  </DomainObject.Predmet.ProtuStrankaListFormatedWithAdress>
  <DomainObject.Predmet.ProtuStrankaListFormatedWithAdressOIB>
    <izvorni_sadrzaj>
      <item>PIX GOLD d.o.o. za trgovinu, OIB 06881385268, Gotovčeva 1, 21000 Split</item>
    </izvorni_sadrzaj>
    <derivirana_varijabla naziv="DomainObject.Predmet.ProtuStrankaListFormatedWithAdressOIB_1">
      <item>PIX GOLD d.o.o. za trgovinu, OIB 06881385268, Gotovčeva 1, 21000 Split</item>
    </derivirana_varijabla>
  </DomainObject.Predmet.ProtuStrankaListFormatedWithAdressOIB>
  <DomainObject.Predmet.ProtuStrankaListNazivFormated>
    <izvorni_sadrzaj>
      <item>PIX GOLD d.o.o. za trgovinu</item>
    </izvorni_sadrzaj>
    <derivirana_varijabla naziv="DomainObject.Predmet.ProtuStrankaListNazivFormated_1">
      <item>PIX GOLD d.o.o. za trgovinu</item>
    </derivirana_varijabla>
  </DomainObject.Predmet.ProtuStrankaListNazivFormated>
  <DomainObject.Predmet.ProtuStrankaListNazivFormatedOIB>
    <izvorni_sadrzaj>
      <item>PIX GOLD d.o.o. za trgovinu, OIB 06881385268</item>
    </izvorni_sadrzaj>
    <derivirana_varijabla naziv="DomainObject.Predmet.ProtuStrankaListNazivFormatedOIB_1">
      <item>PIX GOLD d.o.o. za trgovinu, OIB 06881385268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PIX GOLD d.o.o. za trgovinu</izvorni_sadrzaj>
    <derivirana_varijabla naziv="DomainObject.Predmet.ProtustrankaIDrugi_1">PIX GOLD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PIX GOLD d.o.o. za trgovinu, OIB 06881385268, Gotovčeva 1, 21000 Split</izvorni_sadrzaj>
    <derivirana_varijabla naziv="DomainObject.Predmet.ProtustrankaIDrugiAdressOIB_1">PIX GOLD d.o.o. za trgovinu, OIB 06881385268, Gotovčeva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PIX GOLD d.o.o. za trgovinu</item>
    </izvorni_sadrzaj>
    <derivirana_varijabla naziv="DomainObject.Predmet.SudioniciListNaziv_1">
      <item>FINANCIJSKA AGENCIJA, RC SPLIT</item>
      <item>PIX GOLD d.o.o. za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PIX GOLD d.o.o. za trgovinu, OIB 06881385268, Gotovčeva 1,21000 Split</item>
    </izvorni_sadrzaj>
    <derivirana_varijabla naziv="DomainObject.Predmet.SudioniciListAdressOIB_1">
      <item>FINANCIJSKA AGENCIJA, RC SPLIT, OIB 85821130368, Mažuranićevo šetalište 24 b,21000 Split</item>
      <item>PIX GOLD d.o.o. za trgovinu, OIB 06881385268, Gotovčeva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06881385268</item>
    </izvorni_sadrzaj>
    <derivirana_varijabla naziv="DomainObject.Predmet.SudioniciListNazivOIB_1">
      <item>, OIB 85821130368</item>
      <item>, OIB 06881385268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F666E-583C-4831-B21C-433D25E10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4030</properties:Characters>
  <properties:Lines>107</properties:Lines>
  <properties:Paragraphs>38</properties:Paragraphs>
  <properties:TotalTime>117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St-362/2015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2016-05-05T10:55:00Z</cp:lastPrinted>
  <dcterms:modified xmlns:xsi="http://www.w3.org/2001/XMLSchema-instance" xsi:type="dcterms:W3CDTF">2016-05-05T10:58:00Z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