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d542a" w14:paraId="f6d542a"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8C65EB" w:rsidRPr="008E5D40">
        <w:rPr>
          <w:rFonts w:hAnsi="Times New Roman" w:ascii="Times New Roman"/>
        </w:rPr>
        <w:t>JOSIP GRADNJA j.d.o.o. za trgovinu i usluge, OIB: 60103698247, Sisak (Sisak), Marijana Celjaka 62</w:t>
      </w:r>
      <w:r w:rsidR="008C65EB">
        <w:rPr>
          <w:rFonts w:hAnsi="Times New Roman" w:ascii="Times New Roman"/>
        </w:rPr>
        <w:t xml:space="preserve"> </w:t>
      </w:r>
      <w:r w:rsidR="008B5275">
        <w:rPr>
          <w:rFonts w:hAnsi="Times New Roman" w:ascii="Times New Roman"/>
          <w:szCs w:val="24"/>
        </w:rPr>
        <w:t>dana</w:t>
      </w:r>
      <w:r w:rsidR="000F2934" w:rsidRPr="0016314D">
        <w:rPr>
          <w:rFonts w:hAnsi="Times New Roman" w:ascii="Times New Roman"/>
          <w:szCs w:val="24"/>
        </w:rPr>
        <w:t xml:space="preserve"> </w:t>
      </w:r>
      <w:r w:rsidR="00D72303">
        <w:rPr>
          <w:rFonts w:hAnsi="Times New Roman" w:ascii="Times New Roman"/>
          <w:szCs w:val="24"/>
        </w:rPr>
        <w:t>4.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5F25C9">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D42B80" w:rsidRPr="008E5D40">
        <w:rPr>
          <w:rFonts w:hAnsi="Times New Roman" w:ascii="Times New Roman"/>
        </w:rPr>
        <w:t>JOSIP GRADNJA j.d.o.o. za trgovinu i usluge, OIB: 60103698247, Sisak (Sisak), Marijana Celjaka 62</w:t>
      </w:r>
      <w:r w:rsidR="007C4194" w:rsidRPr="005F25C9">
        <w:rPr>
          <w:rFonts w:hAnsi="Times New Roman" w:ascii="Times New Roman"/>
          <w:szCs w:val="24"/>
        </w:rPr>
        <w:t>.</w:t>
      </w:r>
    </w:p>
    <w:p w:rsidRDefault="00F35A6E" w:rsidP="00D20A54" w:rsidR="00D20A54" w:rsidRPr="00B07AC8">
      <w:pPr>
        <w:pStyle w:val="Odlomakpopisa"/>
        <w:numPr>
          <w:ilvl w:val="0"/>
          <w:numId w:val="7"/>
        </w:numPr>
        <w:ind w:hanging="709" w:left="709"/>
        <w:jc w:val="both"/>
        <w:rPr>
          <w:rFonts w:hAnsi="Times New Roman" w:ascii="Times New Roman"/>
          <w:szCs w:val="24"/>
          <w:u w:val="single"/>
        </w:rPr>
      </w:pPr>
      <w:r w:rsidRPr="005F25C9">
        <w:rPr>
          <w:rFonts w:hAnsi="Times New Roman" w:ascii="Times New Roman"/>
          <w:szCs w:val="24"/>
        </w:rPr>
        <w:t xml:space="preserve">Za stečajnog upravitelja imenuje se </w:t>
      </w:r>
      <w:r w:rsidR="001A5558" w:rsidRPr="001A5558">
        <w:rPr>
          <w:rFonts w:hAnsi="Times New Roman" w:ascii="Times New Roman"/>
          <w:szCs w:val="24"/>
        </w:rPr>
        <w:t>Krznar Zdravko, Sveti duh 123, Zagreb, OIB: 50405381305.</w:t>
      </w:r>
      <w:r w:rsidR="001A5558">
        <w:rPr>
          <w:rFonts w:cs="ArialMT" w:hAnsi="ArialMT" w:ascii="ArialMT"/>
          <w:sz w:val="14"/>
          <w:szCs w:val="14"/>
        </w:rPr>
        <w:t xml:space="preserve"> </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D42B80" w:rsidRPr="008E5D40">
        <w:rPr>
          <w:rFonts w:hAnsi="Times New Roman" w:ascii="Times New Roman"/>
        </w:rPr>
        <w:t>JOSIP GRADNJA j.d.o.o. za trgovinu i usluge, OIB: 60103698247, Sisak (Sisak), Marijana Celjaka 62</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D42B80">
        <w:rPr>
          <w:rFonts w:hAnsi="Times New Roman" w:ascii="Times New Roman"/>
          <w:szCs w:val="24"/>
        </w:rPr>
        <w:t>650</w:t>
      </w:r>
      <w:r w:rsidR="00727B88">
        <w:rPr>
          <w:rFonts w:hAnsi="Times New Roman" w:ascii="Times New Roman"/>
          <w:szCs w:val="24"/>
        </w:rPr>
        <w:t xml:space="preserve"> </w:t>
      </w:r>
      <w:r w:rsidR="00D526C0">
        <w:rPr>
          <w:rFonts w:hAnsi="Times New Roman" w:ascii="Times New Roman"/>
          <w:szCs w:val="24"/>
        </w:rPr>
        <w:t xml:space="preserve">dana s iznosom od </w:t>
      </w:r>
      <w:r w:rsidR="00D42B80">
        <w:rPr>
          <w:rFonts w:hAnsi="Times New Roman" w:ascii="Times New Roman"/>
          <w:szCs w:val="24"/>
        </w:rPr>
        <w:t>10</w:t>
      </w:r>
      <w:r w:rsidR="00CF1124">
        <w:rPr>
          <w:rFonts w:hAnsi="Times New Roman" w:ascii="Times New Roman"/>
          <w:szCs w:val="24"/>
        </w:rPr>
        <w:t>9</w:t>
      </w:r>
      <w:r w:rsidR="00D42B80">
        <w:rPr>
          <w:rFonts w:hAnsi="Times New Roman" w:ascii="Times New Roman"/>
          <w:szCs w:val="24"/>
        </w:rPr>
        <w:t>.714,46</w:t>
      </w:r>
      <w:r w:rsidR="007C4194">
        <w:rPr>
          <w:rFonts w:hAnsi="Times New Roman" w:ascii="Times New Roman"/>
          <w:szCs w:val="24"/>
        </w:rPr>
        <w:t xml:space="preserve"> </w:t>
      </w:r>
      <w:r w:rsidR="00D526C0">
        <w:rPr>
          <w:rFonts w:hAnsi="Times New Roman" w:ascii="Times New Roman"/>
          <w:szCs w:val="24"/>
        </w:rPr>
        <w:t>kn.</w:t>
      </w:r>
    </w:p>
    <w:p w:rsidRDefault="00D526C0" w:rsidP="001F634C" w:rsidR="00D526C0">
      <w:pPr>
        <w:jc w:val="both"/>
        <w:rPr>
          <w:rFonts w:hAnsi="Times New Roman" w:ascii="Times New Roman"/>
          <w:szCs w:val="24"/>
        </w:rPr>
      </w:pPr>
    </w:p>
    <w:p w:rsidRDefault="00D72303" w:rsidP="00F85A7F" w:rsidR="00D72303">
      <w:pPr>
        <w:ind w:firstLine="708"/>
        <w:jc w:val="both"/>
        <w:rPr>
          <w:rFonts w:hAnsi="Times New Roman" w:ascii="Times New Roman"/>
          <w:szCs w:val="24"/>
        </w:rPr>
      </w:pPr>
    </w:p>
    <w:p w:rsidRDefault="00D72303" w:rsidP="00D72303" w:rsidR="00D72303">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6C0A39">
        <w:rPr>
          <w:rFonts w:hAnsi="Times New Roman" w:ascii="Times New Roman"/>
          <w:szCs w:val="24"/>
        </w:rPr>
        <w:t>4</w:t>
      </w:r>
      <w:r w:rsidR="00465909">
        <w:rPr>
          <w:rFonts w:hAnsi="Times New Roman" w:ascii="Times New Roman"/>
          <w:szCs w:val="24"/>
        </w:rPr>
        <w:t>. listopada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D72303" w:rsidP="00D72303" w:rsidR="00D72303"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D72303">
        <w:rPr>
          <w:rFonts w:hAnsi="Times New Roman" w:ascii="Times New Roman"/>
          <w:szCs w:val="24"/>
        </w:rPr>
        <w:t xml:space="preserve">4. rujna </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3C2E8A">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3C2E8A" w:rsidR="003C2E8A" w:rsidRPr="003C2E8A">
      <w:pPr>
        <w:rPr>
          <w:rFonts w:hAnsi="Times New Roman" w:ascii="Times New Roman"/>
        </w:rPr>
      </w:pPr>
      <w:r w:rsidRPr="003C2E8A">
        <w:rPr>
          <w:rFonts w:hAnsi="Times New Roman" w:ascii="Times New Roman"/>
          <w:szCs w:val="24"/>
        </w:rPr>
        <w:tab/>
      </w:r>
      <w:r w:rsidRPr="003C2E8A">
        <w:rPr>
          <w:rFonts w:hAnsi="Times New Roman" w:ascii="Times New Roman"/>
          <w:szCs w:val="24"/>
        </w:rPr>
        <w:tab/>
      </w:r>
      <w:r w:rsidRPr="003C2E8A">
        <w:rPr>
          <w:rFonts w:hAnsi="Times New Roman" w:ascii="Times New Roman"/>
          <w:szCs w:val="24"/>
        </w:rPr>
        <w:tab/>
      </w:r>
      <w:r w:rsidRPr="003C2E8A">
        <w:rPr>
          <w:rFonts w:hAnsi="Times New Roman" w:ascii="Times New Roman"/>
          <w:szCs w:val="24"/>
        </w:rPr>
        <w:tab/>
      </w:r>
      <w:r w:rsidRPr="003C2E8A">
        <w:rPr>
          <w:rFonts w:hAnsi="Times New Roman" w:ascii="Times New Roman"/>
          <w:szCs w:val="24"/>
        </w:rPr>
        <w:tab/>
      </w:r>
      <w:r w:rsidRPr="003C2E8A">
        <w:rPr>
          <w:rFonts w:hAnsi="Times New Roman" w:ascii="Times New Roman"/>
          <w:szCs w:val="24"/>
        </w:rPr>
        <w:tab/>
      </w:r>
      <w:r w:rsidRPr="003C2E8A">
        <w:rPr>
          <w:rFonts w:hAnsi="Times New Roman" w:ascii="Times New Roman"/>
          <w:szCs w:val="24"/>
        </w:rPr>
        <w:tab/>
      </w:r>
      <w:r w:rsidRPr="003C2E8A">
        <w:rPr>
          <w:rFonts w:hAnsi="Times New Roman" w:ascii="Times New Roman"/>
          <w:szCs w:val="24"/>
        </w:rPr>
        <w:tab/>
      </w:r>
      <w:r w:rsidRPr="003C2E8A">
        <w:rPr>
          <w:rFonts w:hAnsi="Times New Roman" w:ascii="Times New Roman"/>
        </w:rPr>
        <w:t>Za točnost otpravka-ovl.službenik</w:t>
      </w:r>
    </w:p>
    <w:p w:rsidRDefault="003C2E8A" w:rsidP="003C2E8A" w:rsidR="003C2E8A" w:rsidRPr="003C2E8A">
      <w:pPr>
        <w:ind w:firstLine="708" w:left="5664"/>
        <w:rPr>
          <w:rFonts w:hAnsi="Times New Roman" w:ascii="Times New Roman"/>
        </w:rPr>
      </w:pPr>
      <w:r w:rsidRPr="003C2E8A">
        <w:rPr>
          <w:rFonts w:hAnsi="Times New Roman" w:ascii="Times New Roman"/>
        </w:rPr>
        <w:t>Vinka Mihalinčić</w:t>
      </w:r>
    </w:p>
    <w:p w:rsidRDefault="00DA1AAD" w:rsidP="00955CAD" w:rsidR="00DA1AAD" w:rsidRPr="009B6674">
      <w:pPr>
        <w:tabs>
          <w:tab w:pos="426" w:val="left"/>
        </w:tabs>
        <w:jc w:val="both"/>
        <w:rPr>
          <w:rFonts w:hAnsi="Times New Roman" w:ascii="Times New Roman"/>
          <w:szCs w:val="24"/>
        </w:rPr>
      </w:pPr>
    </w:p>
    <w:sectPr w:rsidSect="001F634C" w:rsidR="00DA1AAD" w:rsidRPr="009B667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3C2E8A">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F77515">
      <w:rPr>
        <w:rFonts w:hAnsi="Times New Roman" w:ascii="Times New Roman"/>
        <w:szCs w:val="24"/>
      </w:rPr>
      <w:t>31</w:t>
    </w:r>
    <w:r w:rsidR="00D42B80">
      <w:rPr>
        <w:rFonts w:hAnsi="Times New Roman" w:ascii="Times New Roman"/>
        <w:szCs w:val="24"/>
      </w:rPr>
      <w:t>75</w:t>
    </w:r>
    <w:r w:rsidR="001F40E5">
      <w:rPr>
        <w:rFonts w:hAnsi="Times New Roman" w:ascii="Times New Roman"/>
        <w:szCs w:val="24"/>
      </w:rPr>
      <w:t>/16</w:t>
    </w:r>
    <w:r w:rsidR="0015284A">
      <w:rPr>
        <w:rFonts w:hAnsi="Times New Roman" w:ascii="Times New Roman"/>
        <w:szCs w:val="24"/>
      </w:rPr>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D42B80">
      <w:rPr>
        <w:rFonts w:hAnsi="Times New Roman" w:ascii="Times New Roman"/>
        <w:szCs w:val="24"/>
      </w:rPr>
      <w:t>3175</w:t>
    </w:r>
    <w:r w:rsidR="00935566">
      <w:rPr>
        <w:rFonts w:hAnsi="Times New Roman" w:ascii="Times New Roman"/>
        <w:szCs w:val="24"/>
      </w:rPr>
      <w:t>/16-</w:t>
    </w:r>
    <w:r w:rsidR="0015284A">
      <w:rPr>
        <w:rFonts w:hAnsi="Times New Roman" w:ascii="Times New Roman"/>
        <w:szCs w:val="24"/>
      </w:rPr>
      <w:t>11</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208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48CC"/>
    <w:rsid w:val="00045336"/>
    <w:rsid w:val="0004612F"/>
    <w:rsid w:val="0005204C"/>
    <w:rsid w:val="00054622"/>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284A"/>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A5558"/>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2E8A"/>
    <w:rsid w:val="003C3021"/>
    <w:rsid w:val="003C31BF"/>
    <w:rsid w:val="003C5395"/>
    <w:rsid w:val="003C611C"/>
    <w:rsid w:val="003E6003"/>
    <w:rsid w:val="003F0E59"/>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2776"/>
    <w:rsid w:val="008C624D"/>
    <w:rsid w:val="008C65EB"/>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2303"/>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3C2E8A"/>
    <w:rPr>
      <w:color w:val="808080"/>
      <w:bdr w:space="0" w:sz="0" w:color="auto" w:val="none"/>
      <w:shd w:fill="auto" w:color="auto" w:val="clear"/>
    </w:rPr>
  </w:style>
  <w:style w:customStyle="true" w:styleId="eSPISCCParagraphDefaultFont" w:type="character">
    <w:name w:val="eSPIS_CC_Paragraph Default Font"/>
    <w:basedOn w:val="Zadanifontodlomka"/>
    <w:rsid w:val="003C2E8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2E8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C2E8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2E8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3C2E8A"/>
    <w:rPr>
      <w:color w:val="808080"/>
      <w:bdr w:color="auto" w:space="0" w:sz="0" w:val="none"/>
      <w:shd w:color="auto" w:fill="auto" w:val="clear"/>
    </w:rPr>
  </w:style>
  <w:style w:customStyle="1" w:styleId="eSPISCCParagraphDefaultFont" w:type="character">
    <w:name w:val="eSPIS_CC_Paragraph Default Font"/>
    <w:basedOn w:val="Zadanifontodlomka"/>
    <w:rsid w:val="003C2E8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2E8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C2E8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2E8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3175</izvorni_sadrzaj>
    <derivirana_varijabla naziv="DomainObject.Predmet.Broj_1">3175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St-3175/2016</izvorni_sadrzaj>
    <derivirana_varijabla naziv="DomainObject.Predmet.OznakaBroj_1">St-3175/2016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JOSIP GRADNJA j.d.o.o. za trgovinu i usluge zastupanog po punomoćniku Josip Gajdek</izvorni_sadrzaj>
    <derivirana_varijabla naziv="DomainObject.Predmet.ProtustrankaFormated_1">  JOSIP GRADNJA j.d.o.o. za trgovinu i usluge zastupanog po punomoćniku Josip Gajdek</derivirana_varijabla>
  </DomainObject.Predmet.ProtustrankaFormated>
  <DomainObject.Predmet.ProtustrankaFormatedOIB>
    <izvorni_sadrzaj>  JOSIP GRADNJA j.d.o.o. za trgovinu i usluge, OIB 60103698247 zastupanog po punomoćniku Josip Gajdek</izvorni_sadrzaj>
    <derivirana_varijabla naziv="DomainObject.Predmet.ProtustrankaFormatedOIB_1">  JOSIP GRADNJA j.d.o.o. za trgovinu i usluge, OIB 60103698247 zastupanog po punomoćniku Josip Gajdek</derivirana_varijabla>
  </DomainObject.Predmet.ProtustrankaFormatedOIB>
  <DomainObject.Predmet.ProtustrankaFormatedWithAdress>
    <izvorni_sadrzaj> JOSIP GRADNJA j.d.o.o. za trgovinu i usluge, Marijana Celjaka 62, 44000 Sisak zastupanog po punomoćniku Josip Gajdek</izvorni_sadrzaj>
    <derivirana_varijabla naziv="DomainObject.Predmet.ProtustrankaFormatedWithAdress_1"> JOSIP GRADNJA j.d.o.o. za trgovinu i usluge, Marijana Celjaka 62, 44000 Sisak zastupanog po punomoćniku Josip Gajdek</derivirana_varijabla>
  </DomainObject.Predmet.ProtustrankaFormatedWithAdress>
  <DomainObject.Predmet.ProtustrankaFormatedWithAdressOIB>
    <izvorni_sadrzaj> JOSIP GRADNJA j.d.o.o. za trgovinu i usluge, OIB 60103698247, Marijana Celjaka 62, 44000 Sisak zastupanog po punomoćniku Josip Gajdek</izvorni_sadrzaj>
    <derivirana_varijabla naziv="DomainObject.Predmet.ProtustrankaFormatedWithAdressOIB_1"> JOSIP GRADNJA j.d.o.o. za trgovinu i usluge, OIB 60103698247, Marijana Celjaka 62, 44000 Sisak zastupanog po punomoćniku Josip Gajdek</derivirana_varijabla>
  </DomainObject.Predmet.ProtustrankaFormatedWithAdressOIB>
  <DomainObject.Predmet.ProtustrankaWithAdress>
    <izvorni_sadrzaj>JOSIP GRADNJA j.d.o.o. za trgovinu i usluge Marijana Celjaka 62, 44000 Sisak</izvorni_sadrzaj>
    <derivirana_varijabla naziv="DomainObject.Predmet.ProtustrankaWithAdress_1">JOSIP GRADNJA j.d.o.o. za trgovinu i usluge Marijana Celjaka 62, 44000 Sisak</derivirana_varijabla>
  </DomainObject.Predmet.ProtustrankaWithAdress>
  <DomainObject.Predmet.ProtustrankaWithAdressOIB>
    <izvorni_sadrzaj>JOSIP GRADNJA j.d.o.o. za trgovinu i usluge, OIB 60103698247, Marijana Celjaka 62, 44000 Sisak</izvorni_sadrzaj>
    <derivirana_varijabla naziv="DomainObject.Predmet.ProtustrankaWithAdressOIB_1">JOSIP GRADNJA j.d.o.o. za trgovinu i usluge, OIB 60103698247, Marijana Celjaka 62, 44000 Sisak</derivirana_varijabla>
  </DomainObject.Predmet.ProtustrankaWithAdressOIB>
  <DomainObject.Predmet.ProtustrankaNazivFormated>
    <izvorni_sadrzaj>JOSIP GRADNJA j.d.o.o. za trgovinu i usluge</izvorni_sadrzaj>
    <derivirana_varijabla naziv="DomainObject.Predmet.ProtustrankaNazivFormated_1">JOSIP GRADNJA j.d.o.o. za trgovinu i usluge</derivirana_varijabla>
  </DomainObject.Predmet.ProtustrankaNazivFormated>
  <DomainObject.Predmet.ProtustrankaNazivFormatedOIB>
    <izvorni_sadrzaj>JOSIP GRADNJA j.d.o.o. za trgovinu i usluge, OIB 60103698247</izvorni_sadrzaj>
    <derivirana_varijabla naziv="DomainObject.Predmet.ProtustrankaNazivFormatedOIB_1">JOSIP GRADNJA j.d.o.o. za trgovinu i usluge, OIB 60103698247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Gajdek</izvorni_sadrzaj>
    <derivirana_varijabla naziv="DomainObject.Predmet.StrankaFormated_1">  FINA Regionalni centar Zagreb; Josip Gajdek</derivirana_varijabla>
  </DomainObject.Predmet.StrankaFormated>
  <DomainObject.Predmet.StrankaFormatedOIB>
    <izvorni_sadrzaj>  FINA Regionalni centar Zagreb, OIB 85821130368; Josip Gajdek, OIB 01269713107</izvorni_sadrzaj>
    <derivirana_varijabla naziv="DomainObject.Predmet.StrankaFormatedOIB_1">  FINA Regionalni centar Zagreb, OIB 85821130368; Josip Gajdek, OIB 01269713107</derivirana_varijabla>
  </DomainObject.Predmet.StrankaFormatedOIB>
  <DomainObject.Predmet.StrankaFormatedWithAdress>
    <izvorni_sadrzaj> FINA Regionalni centar Zagreb, Trg svibanjskih žrtava 1995. 1, 10000 Zagreb; Josip Gajdek, Marijana Celjaka 62, 44000 Sisak</izvorni_sadrzaj>
    <derivirana_varijabla naziv="DomainObject.Predmet.StrankaFormatedWithAdress_1"> FINA Regionalni centar Zagreb, Trg svibanjskih žrtava 1995. 1, 10000 Zagreb; Josip Gajdek, Marijana Celjaka 62, 44000 Sisak</derivirana_varijabla>
  </DomainObject.Predmet.StrankaFormatedWithAdress>
  <DomainObject.Predmet.StrankaFormatedWithAdressOIB>
    <izvorni_sadrzaj> FINA Regionalni centar Zagreb, OIB 85821130368, Trg svibanjskih žrtava 1995. 1, 10000 Zagreb; Josip Gajdek, OIB 01269713107, Marijana Celjaka 62, 44000 Sisak</izvorni_sadrzaj>
    <derivirana_varijabla naziv="DomainObject.Predmet.StrankaFormatedWithAdressOIB_1"> FINA Regionalni centar Zagreb, OIB 85821130368, Trg svibanjskih žrtava 1995. 1, 10000 Zagreb; Josip Gajdek, OIB 01269713107, Marijana Celjaka 62, 44000 Sisak</derivirana_varijabla>
  </DomainObject.Predmet.StrankaFormatedWithAdressOIB>
  <DomainObject.Predmet.StrankaWithAdress>
    <izvorni_sadrzaj>FINA Regionalni centar Zagreb Trg svibanjskih žrtava 1995. 1,10000 Zagreb,Josip Gajdek Marijana Celjaka 62,44000 Sisak</izvorni_sadrzaj>
    <derivirana_varijabla naziv="DomainObject.Predmet.StrankaWithAdress_1">FINA Regionalni centar Zagreb Trg svibanjskih žrtava 1995. 1,10000 Zagreb,Josip Gajdek Marijana Celjaka 62,44000 Sisak</derivirana_varijabla>
  </DomainObject.Predmet.StrankaWithAdress>
  <DomainObject.Predmet.StrankaWithAdressOIB>
    <izvorni_sadrzaj>FINA Regionalni centar Zagreb, OIB 85821130368, Trg svibanjskih žrtava 1995. 1,10000 Zagreb,Josip Gajdek, OIB 01269713107, Marijana Celjaka 62,44000 Sisak</izvorni_sadrzaj>
    <derivirana_varijabla naziv="DomainObject.Predmet.StrankaWithAdressOIB_1">FINA Regionalni centar Zagreb, OIB 85821130368, Trg svibanjskih žrtava 1995. 1,10000 Zagreb,Josip Gajdek, OIB 01269713107, Marijana Celjaka 62,44000 Sisak</derivirana_varijabla>
  </DomainObject.Predmet.StrankaWithAdressOIB>
  <DomainObject.Predmet.StrankaNazivFormated>
    <izvorni_sadrzaj>FINA Regionalni centar Zagreb,Josip Gajdek</izvorni_sadrzaj>
    <derivirana_varijabla naziv="DomainObject.Predmet.StrankaNazivFormated_1">FINA Regionalni centar Zagreb,Josip Gajdek</derivirana_varijabla>
  </DomainObject.Predmet.StrankaNazivFormated>
  <DomainObject.Predmet.StrankaNazivFormatedOIB>
    <izvorni_sadrzaj>FINA Regionalni centar Zagreb, OIB 85821130368,Josip Gajdek, OIB 01269713107</izvorni_sadrzaj>
    <derivirana_varijabla naziv="DomainObject.Predmet.StrankaNazivFormatedOIB_1">FINA Regionalni centar Zagreb, OIB 85821130368,Josip Gajdek, OIB 01269713107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Josip Gajdek</item>
    </izvorni_sadrzaj>
    <derivirana_varijabla naziv="DomainObject.Predmet.StrankaListFormated_1">
      <item>FINA Regionalni centar Zagreb</item>
      <item>Josip Gajdek</item>
    </derivirana_varijabla>
  </DomainObject.Predmet.StrankaListFormated>
  <DomainObject.Predmet.StrankaListFormatedOIB>
    <izvorni_sadrzaj>
      <item>FINA Regionalni centar Zagreb, OIB 85821130368</item>
      <item>Josip Gajdek, OIB 01269713107</item>
    </izvorni_sadrzaj>
    <derivirana_varijabla naziv="DomainObject.Predmet.StrankaListFormatedOIB_1">
      <item>FINA Regionalni centar Zagreb, OIB 85821130368</item>
      <item>Josip Gajdek, OIB 01269713107</item>
    </derivirana_varijabla>
  </DomainObject.Predmet.StrankaListFormatedOIB>
  <DomainObject.Predmet.StrankaListFormatedWithAdress>
    <izvorni_sadrzaj>
      <item>FINA Regionalni centar Zagreb, Trg svibanjskih žrtava 1995. 1, 10000 Zagreb</item>
      <item>Josip Gajdek, Marijana Celjaka 62, 44000 Sisak</item>
    </izvorni_sadrzaj>
    <derivirana_varijabla naziv="DomainObject.Predmet.StrankaListFormatedWithAdress_1">
      <item>FINA Regionalni centar Zagreb, Trg svibanjskih žrtava 1995. 1, 10000 Zagreb</item>
      <item>Josip Gajdek, Marijana Celjaka 62, 44000 Sisak</item>
    </derivirana_varijabla>
  </DomainObject.Predmet.StrankaListFormatedWithAdress>
  <DomainObject.Predmet.StrankaListFormatedWithAdressOIB>
    <izvorni_sadrzaj>
      <item>FINA Regionalni centar Zagreb, OIB 85821130368, Trg svibanjskih žrtava 1995. 1, 10000 Zagreb</item>
      <item>Josip Gajdek, OIB 01269713107, Marijana Celjaka 62, 44000 Sisak</item>
    </izvorni_sadrzaj>
    <derivirana_varijabla naziv="DomainObject.Predmet.StrankaListFormatedWithAdressOIB_1">
      <item>FINA Regionalni centar Zagreb, OIB 85821130368, Trg svibanjskih žrtava 1995. 1, 10000 Zagreb</item>
      <item>Josip Gajdek, OIB 01269713107, Marijana Celjaka 62, 44000 Sisak</item>
    </derivirana_varijabla>
  </DomainObject.Predmet.StrankaListFormatedWithAdressOIB>
  <DomainObject.Predmet.StrankaListNazivFormated>
    <izvorni_sadrzaj>
      <item>FINA Regionalni centar Zagreb</item>
      <item>Josip Gajdek</item>
    </izvorni_sadrzaj>
    <derivirana_varijabla naziv="DomainObject.Predmet.StrankaListNazivFormated_1">
      <item>FINA Regionalni centar Zagreb</item>
      <item>Josip Gajdek</item>
    </derivirana_varijabla>
  </DomainObject.Predmet.StrankaListNazivFormated>
  <DomainObject.Predmet.StrankaListNazivFormatedOIB>
    <izvorni_sadrzaj>
      <item>FINA Regionalni centar Zagreb, OIB 85821130368</item>
      <item>Josip Gajdek, OIB 01269713107</item>
    </izvorni_sadrzaj>
    <derivirana_varijabla naziv="DomainObject.Predmet.StrankaListNazivFormatedOIB_1">
      <item>FINA Regionalni centar Zagreb, OIB 85821130368</item>
      <item>Josip Gajdek, OIB 01269713107</item>
    </derivirana_varijabla>
  </DomainObject.Predmet.StrankaListNazivFormatedOIB>
  <DomainObject.Predmet.ProtuStrankaListFormated>
    <izvorni_sadrzaj>
      <item>JOSIP GRADNJA j.d.o.o. za trgovinu i usluge zastupanog po punomoćniku Josip Gajdek</item>
    </izvorni_sadrzaj>
    <derivirana_varijabla naziv="DomainObject.Predmet.ProtuStrankaListFormated_1">
      <item>JOSIP GRADNJA j.d.o.o. za trgovinu i usluge zastupanog po punomoćniku Josip Gajdek</item>
    </derivirana_varijabla>
  </DomainObject.Predmet.ProtuStrankaListFormated>
  <DomainObject.Predmet.ProtuStrankaListFormatedOIB>
    <izvorni_sadrzaj>
      <item>JOSIP GRADNJA j.d.o.o. za trgovinu i usluge, OIB 60103698247 zastupanog po punomoćniku Josip Gajdek</item>
    </izvorni_sadrzaj>
    <derivirana_varijabla naziv="DomainObject.Predmet.ProtuStrankaListFormatedOIB_1">
      <item>JOSIP GRADNJA j.d.o.o. za trgovinu i usluge, OIB 60103698247 zastupanog po punomoćniku Josip Gajdek</item>
    </derivirana_varijabla>
  </DomainObject.Predmet.ProtuStrankaListFormatedOIB>
  <DomainObject.Predmet.ProtuStrankaListFormatedWithAdress>
    <izvorni_sadrzaj>
      <item>JOSIP GRADNJA j.d.o.o. za trgovinu i usluge, Marijana Celjaka 62, 44000 Sisak zastupanog po punomoćniku Josip Gajdek</item>
    </izvorni_sadrzaj>
    <derivirana_varijabla naziv="DomainObject.Predmet.ProtuStrankaListFormatedWithAdress_1">
      <item>JOSIP GRADNJA j.d.o.o. za trgovinu i usluge, Marijana Celjaka 62, 44000 Sisak zastupanog po punomoćniku Josip Gajdek</item>
    </derivirana_varijabla>
  </DomainObject.Predmet.ProtuStrankaListFormatedWithAdress>
  <DomainObject.Predmet.ProtuStrankaListFormatedWithAdressOIB>
    <izvorni_sadrzaj>
      <item>JOSIP GRADNJA j.d.o.o. za trgovinu i usluge, OIB 60103698247, Marijana Celjaka 62, 44000 Sisak zastupanog po punomoćniku Josip Gajdek</item>
    </izvorni_sadrzaj>
    <derivirana_varijabla naziv="DomainObject.Predmet.ProtuStrankaListFormatedWithAdressOIB_1">
      <item>JOSIP GRADNJA j.d.o.o. za trgovinu i usluge, OIB 60103698247, Marijana Celjaka 62, 44000 Sisak zastupanog po punomoćniku Josip Gajdek</item>
    </derivirana_varijabla>
  </DomainObject.Predmet.ProtuStrankaListFormatedWithAdressOIB>
  <DomainObject.Predmet.ProtuStrankaListNazivFormated>
    <izvorni_sadrzaj>
      <item>JOSIP GRADNJA j.d.o.o. za trgovinu i usluge</item>
    </izvorni_sadrzaj>
    <derivirana_varijabla naziv="DomainObject.Predmet.ProtuStrankaListNazivFormated_1">
      <item>JOSIP GRADNJA j.d.o.o. za trgovinu i usluge</item>
    </derivirana_varijabla>
  </DomainObject.Predmet.ProtuStrankaListNazivFormated>
  <DomainObject.Predmet.ProtuStrankaListNazivFormatedOIB>
    <izvorni_sadrzaj>
      <item>JOSIP GRADNJA j.d.o.o. za trgovinu i usluge, OIB 60103698247</item>
    </izvorni_sadrzaj>
    <derivirana_varijabla naziv="DomainObject.Predmet.ProtuStrankaListNazivFormatedOIB_1">
      <item>JOSIP GRADNJA j.d.o.o. za trgovinu i usluge, OIB 60103698247</item>
    </derivirana_varijabla>
  </DomainObject.Predmet.ProtuStrankaListNazivFormatedOIB>
  <DomainObject.Predmet.OstaliListFormated>
    <izvorni_sadrzaj>
      <item>Josip Gajdek punomoćnik sudionika u postupku JOSIP GRADNJA j.d.o.o. za trgovinu i usluge</item>
    </izvorni_sadrzaj>
    <derivirana_varijabla naziv="DomainObject.Predmet.OstaliListFormated_1">
      <item>Josip Gajdek punomoćnik sudionika u postupku JOSIP GRADNJA j.d.o.o. za trgovinu i usluge</item>
    </derivirana_varijabla>
  </DomainObject.Predmet.OstaliListFormated>
  <DomainObject.Predmet.OstaliListFormatedOIB>
    <izvorni_sadrzaj>
      <item>Josip Gajdek, OIB 01269713107 punomoćnik sudionika u postupku JOSIP GRADNJA j.d.o.o. za trgovinu i usluge</item>
    </izvorni_sadrzaj>
    <derivirana_varijabla naziv="DomainObject.Predmet.OstaliListFormatedOIB_1">
      <item>Josip Gajdek, OIB 01269713107 punomoćnik sudionika u postupku JOSIP GRADNJA j.d.o.o. za trgovinu i usluge</item>
    </derivirana_varijabla>
  </DomainObject.Predmet.OstaliListFormatedOIB>
  <DomainObject.Predmet.OstaliListFormatedWithAdress>
    <izvorni_sadrzaj>
      <item>Josip Gajdek, Marijana Celjaka 62, 44000 Sisak punomoćnik sudionika u postupku JOSIP GRADNJA j.d.o.o. za trgovinu i usluge</item>
    </izvorni_sadrzaj>
    <derivirana_varijabla naziv="DomainObject.Predmet.OstaliListFormatedWithAdress_1">
      <item>Josip Gajdek, Marijana Celjaka 62, 44000 Sisak punomoćnik sudionika u postupku JOSIP GRADNJA j.d.o.o. za trgovinu i usluge</item>
    </derivirana_varijabla>
  </DomainObject.Predmet.OstaliListFormatedWithAdress>
  <DomainObject.Predmet.OstaliListFormatedWithAdressOIB>
    <izvorni_sadrzaj>
      <item>Josip Gajdek, OIB 01269713107, Marijana Celjaka 62, 44000 Sisak punomoćnik sudionika u postupku JOSIP GRADNJA j.d.o.o. za trgovinu i usluge</item>
    </izvorni_sadrzaj>
    <derivirana_varijabla naziv="DomainObject.Predmet.OstaliListFormatedWithAdressOIB_1">
      <item>Josip Gajdek, OIB 01269713107, Marijana Celjaka 62, 44000 Sisak punomoćnik sudionika u postupku JOSIP GRADNJA j.d.o.o. za trgovinu i usluge</item>
    </derivirana_varijabla>
  </DomainObject.Predmet.OstaliListFormatedWithAdressOIB>
  <DomainObject.Predmet.OstaliListNazivFormated>
    <izvorni_sadrzaj>
      <item>Josip Gajdek</item>
    </izvorni_sadrzaj>
    <derivirana_varijabla naziv="DomainObject.Predmet.OstaliListNazivFormated_1">
      <item>Josip Gajdek</item>
    </derivirana_varijabla>
  </DomainObject.Predmet.OstaliListNazivFormated>
  <DomainObject.Predmet.OstaliListNazivFormatedOIB>
    <izvorni_sadrzaj>
      <item>Josip Gajdek, OIB 01269713107</item>
    </izvorni_sadrzaj>
    <derivirana_varijabla naziv="DomainObject.Predmet.OstaliListNazivFormatedOIB_1">
      <item>Josip Gajdek, OIB 01269713107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JOSIP GRADNJA j.d.o.o. za trgovinu i usluge</izvorni_sadrzaj>
    <derivirana_varijabla naziv="DomainObject.Predmet.ProtustrankaIDrugi_1">JOSIP GRADNJA j.d.o.o.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JOSIP GRADNJA j.d.o.o. za trgovinu i usluge, OIB 60103698247, Marijana Celjaka 62, 44000 Sisak</izvorni_sadrzaj>
    <derivirana_varijabla naziv="DomainObject.Predmet.ProtustrankaIDrugiAdressOIB_1">JOSIP GRADNJA j.d.o.o. za trgovinu i usluge, OIB 60103698247, Marijana Celjaka 62,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JOSIP GRADNJA j.d.o.o. za trgovinu i usluge</item>
      <item>Josip Gajdek</item>
      <item>Josip Gajdek</item>
    </izvorni_sadrzaj>
    <derivirana_varijabla naziv="DomainObject.Predmet.SudioniciListNaziv_1">
      <item>FINA Regionalni centar Zagreb</item>
      <item>JOSIP GRADNJA j.d.o.o. za trgovinu i usluge</item>
      <item>Josip Gajdek</item>
      <item>Josip Gajdek</item>
    </derivirana_varijabla>
  </DomainObject.Predmet.SudioniciListNaziv>
  <DomainObject.Predmet.SudioniciListAdressOIB>
    <izvorni_sadrzaj>
      <item>FINA Regionalni centar Zagreb, OIB 85821130368, Trg svibanjskih žrtava 1995. 1,10000 Zagreb</item>
      <item>JOSIP GRADNJA j.d.o.o. za trgovinu i usluge, OIB 60103698247, Marijana Celjaka 62,44000 Sisak</item>
      <item>Josip Gajdek, OIB 01269713107, Marijana Celjaka 62,44000 Sisak</item>
      <item>Josip Gajdek, OIB 01269713107, Marijana Celjaka 62,44000 Sisak</item>
    </izvorni_sadrzaj>
    <derivirana_varijabla naziv="DomainObject.Predmet.SudioniciListAdressOIB_1">
      <item>FINA Regionalni centar Zagreb, OIB 85821130368, Trg svibanjskih žrtava 1995. 1,10000 Zagreb</item>
      <item>JOSIP GRADNJA j.d.o.o. za trgovinu i usluge, OIB 60103698247, Marijana Celjaka 62,44000 Sisak</item>
      <item>Josip Gajdek, OIB 01269713107, Marijana Celjaka 62,44000 Sisak</item>
      <item>Josip Gajdek, OIB 01269713107, Marijana Celjaka 62,44000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60103698247</item>
      <item>, OIB 01269713107</item>
      <item>, OIB 01269713107</item>
    </izvorni_sadrzaj>
    <derivirana_varijabla naziv="DomainObject.Predmet.SudioniciListNazivOIB_1">
      <item>, OIB 85821130368</item>
      <item>, OIB 60103698247</item>
      <item>, OIB 01269713107</item>
      <item>, OIB 01269713107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EAE7F9-0050-4090-95ED-6F2C2C83F3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689</properties:Words>
  <properties:Characters>3686</properties:Characters>
  <properties:Lines>76</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2018-09-04T08:56:00Z</dcterms:created>
  <dc:creator>rsticn</dc:creator>
  <cp:lastModifiedBy>Vinka Mihalinčić</cp:lastModifiedBy>
  <cp:lastPrinted>2018-09-04T13:19:00Z</cp:lastPrinted>
  <dcterms:modified xmlns:xsi="http://www.w3.org/2001/XMLSchema-instance" xsi:type="dcterms:W3CDTF">2018-09-04T13:19:00Z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(st-3175-16 - JOSIP GRADNJA.docx)</vt:lpwstr>
  </prop:property>
  <prop:property name="CC_coloring" pid="4" fmtid="{D5CDD505-2E9C-101B-9397-08002B2CF9AE}">
    <vt:bool>false</vt:bool>
  </prop:property>
  <prop:property name="BrojStranica" pid="5" fmtid="{D5CDD505-2E9C-101B-9397-08002B2CF9AE}">
    <vt:i4>2</vt:i4>
  </prop:property>
</prop:Properties>
</file>