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4fe1" w14:paraId="caa4fe1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A137BA">
        <w:rPr>
          <w:rFonts w:hAnsi="Times New Roman" w:ascii="Times New Roman"/>
          <w:szCs w:val="24"/>
          <w:lang w:val="hr-HR"/>
        </w:rPr>
        <w:t>1174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F557A7">
        <w:rPr>
          <w:rFonts w:hAnsi="Times New Roman" w:ascii="Times New Roman"/>
          <w:szCs w:val="24"/>
          <w:lang w:val="hr-HR"/>
        </w:rPr>
        <w:t>11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F557A7">
        <w:rPr>
          <w:rFonts w:hAnsi="Times New Roman" w:ascii="Times New Roman"/>
          <w:szCs w:val="24"/>
          <w:lang w:val="hr-HR"/>
        </w:rPr>
        <w:t>travnja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F557A7">
        <w:rPr>
          <w:rFonts w:hAnsi="Times New Roman" w:ascii="Times New Roman"/>
          <w:szCs w:val="24"/>
          <w:lang w:val="hr-HR"/>
        </w:rPr>
        <w:t xml:space="preserve"> nova</w:t>
      </w:r>
      <w:r w:rsidR="00B85C4D" w:rsidRPr="00C0541C">
        <w:rPr>
          <w:rFonts w:hAnsi="Times New Roman" w:ascii="Times New Roman"/>
          <w:szCs w:val="24"/>
          <w:lang w:val="hr-HR"/>
        </w:rPr>
        <w:t xml:space="preserve"> </w:t>
      </w:r>
      <w:r w:rsidR="00F557A7">
        <w:rPr>
          <w:rFonts w:hAnsi="Times New Roman" w:ascii="Times New Roman"/>
          <w:szCs w:val="24"/>
          <w:lang w:val="hr-HR"/>
        </w:rPr>
        <w:t xml:space="preserve">tri Ugovora o radu </w:t>
      </w:r>
      <w:r w:rsidRPr="00C0541C">
        <w:rPr>
          <w:rFonts w:hAnsi="Times New Roman" w:ascii="Times New Roman"/>
          <w:szCs w:val="24"/>
          <w:lang w:val="hr-HR"/>
        </w:rPr>
        <w:t xml:space="preserve">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>1</w:t>
      </w:r>
      <w:r w:rsidR="00F557A7">
        <w:rPr>
          <w:rFonts w:hAnsi="Times New Roman" w:ascii="Times New Roman"/>
          <w:szCs w:val="24"/>
          <w:lang w:val="hr-HR"/>
        </w:rPr>
        <w:t>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C20DE3">
        <w:rPr>
          <w:rFonts w:hAnsi="Times New Roman" w:ascii="Times New Roman"/>
          <w:szCs w:val="24"/>
          <w:lang w:val="hr-HR"/>
        </w:rPr>
        <w:t xml:space="preserve">travnja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C20DE3">
        <w:rPr>
          <w:rFonts w:hAnsi="Times New Roman" w:ascii="Times New Roman"/>
          <w:szCs w:val="24"/>
          <w:lang w:val="hr-HR"/>
        </w:rPr>
        <w:t>30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C20DE3">
        <w:rPr>
          <w:rFonts w:hAnsi="Times New Roman" w:ascii="Times New Roman"/>
          <w:szCs w:val="24"/>
          <w:lang w:val="hr-HR"/>
        </w:rPr>
        <w:t>travnja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F557A7">
        <w:rPr>
          <w:rFonts w:hAnsi="Times New Roman" w:ascii="Times New Roman"/>
          <w:szCs w:val="24"/>
          <w:lang w:val="hr-HR"/>
        </w:rPr>
        <w:t>. (popis trojice</w:t>
      </w:r>
      <w:r w:rsidR="00A94898">
        <w:rPr>
          <w:rFonts w:hAnsi="Times New Roman" w:ascii="Times New Roman"/>
          <w:szCs w:val="24"/>
          <w:lang w:val="hr-HR"/>
        </w:rPr>
        <w:t xml:space="preserve"> radnika priložen u spisu na listu </w:t>
      </w:r>
      <w:r w:rsidR="00F557A7">
        <w:rPr>
          <w:rFonts w:hAnsi="Times New Roman" w:ascii="Times New Roman"/>
          <w:szCs w:val="24"/>
          <w:lang w:val="hr-HR"/>
        </w:rPr>
        <w:t>39069),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F557A7">
        <w:rPr>
          <w:rFonts w:hAnsi="Times New Roman" w:ascii="Times New Roman"/>
          <w:szCs w:val="24"/>
          <w:lang w:val="hr-HR"/>
        </w:rPr>
        <w:t xml:space="preserve"> zbog potrebe za proizvodnim radnicima, </w:t>
      </w:r>
      <w:r w:rsidR="00A94898">
        <w:rPr>
          <w:rFonts w:hAnsi="Times New Roman" w:ascii="Times New Roman"/>
          <w:szCs w:val="24"/>
          <w:lang w:val="hr-HR"/>
        </w:rPr>
        <w:t>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F557A7">
        <w:rPr>
          <w:rFonts w:hAnsi="Times New Roman" w:ascii="Times New Roman"/>
          <w:szCs w:val="24"/>
          <w:lang w:val="hr-HR"/>
        </w:rPr>
        <w:t>11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F557A7">
        <w:rPr>
          <w:rFonts w:hAnsi="Times New Roman" w:ascii="Times New Roman"/>
          <w:szCs w:val="24"/>
          <w:lang w:val="hr-HR"/>
        </w:rPr>
        <w:t xml:space="preserve">travnja </w:t>
      </w:r>
      <w:r w:rsidR="00A94898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B94876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B94876" w:rsidP="007B64C7" w:rsidR="00B94876" w:rsidRPr="00B94876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B94876">
        <w:rPr>
          <w:rFonts w:hAnsi="Times New Roman" w:ascii="Times New Roman"/>
        </w:rPr>
        <w:t>Za</w:t>
      </w:r>
      <w:proofErr w:type="spellEnd"/>
      <w:r w:rsidRPr="00B94876">
        <w:rPr>
          <w:rFonts w:hAnsi="Times New Roman" w:ascii="Times New Roman"/>
        </w:rPr>
        <w:t xml:space="preserve"> </w:t>
      </w:r>
      <w:proofErr w:type="spellStart"/>
      <w:r w:rsidRPr="00B94876">
        <w:rPr>
          <w:rFonts w:hAnsi="Times New Roman" w:ascii="Times New Roman"/>
        </w:rPr>
        <w:t>točnost</w:t>
      </w:r>
      <w:proofErr w:type="spellEnd"/>
      <w:r w:rsidRPr="00B94876">
        <w:rPr>
          <w:rFonts w:hAnsi="Times New Roman" w:ascii="Times New Roman"/>
        </w:rPr>
        <w:t xml:space="preserve"> </w:t>
      </w:r>
      <w:proofErr w:type="spellStart"/>
      <w:r w:rsidRPr="00B94876">
        <w:rPr>
          <w:rFonts w:hAnsi="Times New Roman" w:ascii="Times New Roman"/>
        </w:rPr>
        <w:t>otpravka-ovlašteni</w:t>
      </w:r>
      <w:proofErr w:type="spellEnd"/>
      <w:r w:rsidRPr="00B94876">
        <w:rPr>
          <w:rFonts w:hAnsi="Times New Roman" w:ascii="Times New Roman"/>
        </w:rPr>
        <w:t xml:space="preserve"> </w:t>
      </w:r>
      <w:proofErr w:type="spellStart"/>
      <w:r w:rsidRPr="00B94876">
        <w:rPr>
          <w:rFonts w:hAnsi="Times New Roman" w:ascii="Times New Roman"/>
        </w:rPr>
        <w:t>službenik</w:t>
      </w:r>
      <w:proofErr w:type="spellEnd"/>
      <w:r w:rsidRPr="00B94876">
        <w:rPr>
          <w:rFonts w:hAnsi="Times New Roman" w:ascii="Times New Roman"/>
        </w:rPr>
        <w:t>:</w:t>
      </w:r>
    </w:p>
    <w:p w:rsidRDefault="00B94876" w:rsidP="007B64C7" w:rsidR="00B94876" w:rsidRPr="00B94876">
      <w:pPr>
        <w:ind w:firstLine="708" w:left="3540"/>
        <w:jc w:val="right"/>
        <w:rPr>
          <w:rFonts w:hAnsi="Times New Roman" w:ascii="Times New Roman"/>
        </w:rPr>
      </w:pPr>
      <w:r w:rsidRPr="00B94876">
        <w:rPr>
          <w:rFonts w:hAnsi="Times New Roman" w:ascii="Times New Roman"/>
        </w:rPr>
        <w:t xml:space="preserve">                                       Valentina </w:t>
      </w:r>
      <w:proofErr w:type="spellStart"/>
      <w:r w:rsidRPr="00B94876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A17704" w:rsidR="00F85B1C" w:rsidRPr="00C0541C"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137BA"/>
    <w:rsid w:val="00A17704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94876"/>
    <w:rsid w:val="00BE16F6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557A7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836</properties:Characters>
  <properties:Lines>33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2018-04-11T12:31:00Z</cp:lastPrinted>
  <dcterms:modified xmlns:xsi="http://www.w3.org/2001/XMLSchema-instance" xsi:type="dcterms:W3CDTF">2018-04-11T12:31:00Z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(16. zaključak-odobrenje 3 NOVA ugovora o radu- 16.-30. 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