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58fc" w14:paraId="95f58fc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AC07BC">
        <w:rPr>
          <w:sz w:val="24"/>
          <w:szCs w:val="24"/>
        </w:rPr>
        <w:t>146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AC07BC">
        <w:rPr>
          <w:sz w:val="24"/>
          <w:szCs w:val="24"/>
        </w:rPr>
        <w:t>4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BD5BFE" w:rsidP="004E76BA" w:rsidR="00BD5BFE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AC07BC" w:rsidRPr="00AC07BC">
        <w:rPr>
          <w:sz w:val="24"/>
          <w:szCs w:val="24"/>
        </w:rPr>
        <w:t>MIRTA d.o.o. u stečaju za promet i usluge, Zagreb, Garićgradska 18, MBS:080399813, OIB:53066807605</w:t>
      </w:r>
      <w:r w:rsidRPr="006F6164">
        <w:rPr>
          <w:sz w:val="24"/>
          <w:szCs w:val="24"/>
        </w:rPr>
        <w:t xml:space="preserve">, </w:t>
      </w:r>
      <w:r w:rsidR="00BD5BFE">
        <w:rPr>
          <w:sz w:val="24"/>
          <w:szCs w:val="24"/>
        </w:rPr>
        <w:t>9</w:t>
      </w:r>
      <w:r w:rsidRPr="006F6164">
        <w:rPr>
          <w:sz w:val="24"/>
          <w:szCs w:val="24"/>
        </w:rPr>
        <w:t xml:space="preserve">. </w:t>
      </w:r>
      <w:r w:rsidR="00AC07BC">
        <w:rPr>
          <w:sz w:val="24"/>
          <w:szCs w:val="24"/>
        </w:rPr>
        <w:t>prosinca</w:t>
      </w:r>
      <w:r w:rsidRPr="006F6164">
        <w:rPr>
          <w:sz w:val="24"/>
          <w:szCs w:val="24"/>
        </w:rPr>
        <w:t xml:space="preserve"> 201</w:t>
      </w:r>
      <w:r w:rsidR="00966BFF">
        <w:rPr>
          <w:sz w:val="24"/>
          <w:szCs w:val="24"/>
        </w:rPr>
        <w:t>5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BD5BFE" w:rsidP="00DF5DAC" w:rsidR="00BD5BFE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EB1119" w:rsidP="00644454" w:rsidR="00EB1119">
      <w:pPr>
        <w:rPr>
          <w:sz w:val="24"/>
          <w:szCs w:val="24"/>
        </w:rPr>
      </w:pP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AC07BC" w:rsidRPr="00AC07BC">
        <w:rPr>
          <w:sz w:val="24"/>
          <w:szCs w:val="24"/>
        </w:rPr>
        <w:t>MIRTA d.o.o. u stečaju za promet i usluge, Zagreb, Garićgradska 18, MBS:080399813, OIB:53066807605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AC07BC" w:rsidRPr="00AC07BC">
        <w:rPr>
          <w:sz w:val="24"/>
          <w:szCs w:val="24"/>
        </w:rPr>
        <w:t>Duško Koruga, Zagreb, Ilica 129, OIB:40565203589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>Ovo rješenje će se objaviti u Narodnim novinama i dostavlja se sudskom registru radi brisanja dužnika iz sudskog registra po pravomoćnosti ovog rješenja.</w:t>
      </w:r>
    </w:p>
    <w:p w:rsidRDefault="00EB1119" w:rsidP="00644454" w:rsidR="00EB1119">
      <w:pPr>
        <w:ind w:firstLine="720"/>
        <w:jc w:val="both"/>
        <w:rPr>
          <w:sz w:val="24"/>
          <w:szCs w:val="24"/>
        </w:rPr>
      </w:pP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AC07BC">
        <w:rPr>
          <w:sz w:val="24"/>
          <w:szCs w:val="24"/>
        </w:rPr>
        <w:t>146</w:t>
      </w:r>
      <w:r w:rsidR="00E81CBD">
        <w:rPr>
          <w:sz w:val="24"/>
          <w:szCs w:val="24"/>
        </w:rPr>
        <w:t>/1</w:t>
      </w:r>
      <w:r w:rsidR="00AC07BC">
        <w:rPr>
          <w:sz w:val="24"/>
          <w:szCs w:val="24"/>
        </w:rPr>
        <w:t>4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E202EE">
        <w:rPr>
          <w:sz w:val="24"/>
          <w:szCs w:val="24"/>
        </w:rPr>
        <w:t>2</w:t>
      </w:r>
      <w:r w:rsidR="00381E1D" w:rsidRPr="00381E1D">
        <w:rPr>
          <w:sz w:val="24"/>
          <w:szCs w:val="24"/>
        </w:rPr>
        <w:t xml:space="preserve">. </w:t>
      </w:r>
      <w:r w:rsidR="00AC07BC">
        <w:rPr>
          <w:sz w:val="24"/>
          <w:szCs w:val="24"/>
        </w:rPr>
        <w:t>srpnja</w:t>
      </w:r>
      <w:r w:rsidR="00381E1D" w:rsidRPr="00381E1D">
        <w:rPr>
          <w:sz w:val="24"/>
          <w:szCs w:val="24"/>
        </w:rPr>
        <w:t xml:space="preserve"> 201</w:t>
      </w:r>
      <w:r w:rsidR="00AC07BC">
        <w:rPr>
          <w:sz w:val="24"/>
          <w:szCs w:val="24"/>
        </w:rPr>
        <w:t>4</w:t>
      </w:r>
      <w:r w:rsidR="00381E1D" w:rsidRPr="00381E1D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DF6FF0" w:rsidP="00644454" w:rsidR="008E42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F6164">
        <w:rPr>
          <w:sz w:val="24"/>
          <w:szCs w:val="24"/>
        </w:rPr>
        <w:t>I</w:t>
      </w:r>
      <w:r>
        <w:rPr>
          <w:sz w:val="24"/>
          <w:szCs w:val="24"/>
        </w:rPr>
        <w:t xml:space="preserve">spitno ročište održano je </w:t>
      </w:r>
      <w:r w:rsidR="00AC07BC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AC07BC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437C79">
        <w:rPr>
          <w:sz w:val="24"/>
          <w:szCs w:val="24"/>
        </w:rPr>
        <w:t>4.</w:t>
      </w:r>
      <w:r w:rsidR="00AC07BC">
        <w:rPr>
          <w:sz w:val="24"/>
          <w:szCs w:val="24"/>
        </w:rPr>
        <w:t>, a posebno ispitno 11. studenog 2015.</w:t>
      </w:r>
    </w:p>
    <w:p w:rsidRDefault="00644454" w:rsidP="008E42A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</w:t>
      </w:r>
      <w:r w:rsidR="00E202EE">
        <w:rPr>
          <w:sz w:val="24"/>
          <w:szCs w:val="24"/>
        </w:rPr>
        <w:t>4</w:t>
      </w:r>
      <w:r w:rsidR="004463FA">
        <w:rPr>
          <w:sz w:val="24"/>
          <w:szCs w:val="24"/>
        </w:rPr>
        <w:t xml:space="preserve">. </w:t>
      </w:r>
      <w:r w:rsidR="00E202EE">
        <w:rPr>
          <w:sz w:val="24"/>
          <w:szCs w:val="24"/>
        </w:rPr>
        <w:t>studenog</w:t>
      </w:r>
      <w:r w:rsidRPr="00F309F8">
        <w:rPr>
          <w:sz w:val="24"/>
          <w:szCs w:val="24"/>
        </w:rPr>
        <w:t xml:space="preserve"> 201</w:t>
      </w:r>
      <w:r w:rsidR="00966BFF">
        <w:rPr>
          <w:sz w:val="24"/>
          <w:szCs w:val="24"/>
        </w:rPr>
        <w:t>5</w:t>
      </w:r>
      <w:r w:rsidRPr="00F309F8">
        <w:rPr>
          <w:sz w:val="24"/>
          <w:szCs w:val="24"/>
        </w:rPr>
        <w:t>., na koju je pozvao stečajne vjerovnike, vjerovnike stečajne mase i stečajnog upravitelja na davanje mišljenja o obustavi i zaključenju stečajnog postupka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lastRenderedPageBreak/>
        <w:tab/>
      </w:r>
      <w:r w:rsidR="00CD3759">
        <w:rPr>
          <w:sz w:val="24"/>
          <w:szCs w:val="24"/>
        </w:rPr>
        <w:t xml:space="preserve">Stečajni vjerovnici </w:t>
      </w:r>
      <w:r w:rsidR="00AC07BC">
        <w:rPr>
          <w:sz w:val="24"/>
          <w:szCs w:val="24"/>
        </w:rPr>
        <w:t>su</w:t>
      </w:r>
      <w:r w:rsidR="00381E1D">
        <w:rPr>
          <w:sz w:val="24"/>
          <w:szCs w:val="24"/>
        </w:rPr>
        <w:t xml:space="preserve"> na ročištu </w:t>
      </w:r>
      <w:r w:rsidR="00AC07BC">
        <w:rPr>
          <w:sz w:val="24"/>
          <w:szCs w:val="24"/>
        </w:rPr>
        <w:t>11. studenog 2015. dali suglasnost za</w:t>
      </w:r>
      <w:r w:rsidR="00CD3759">
        <w:rPr>
          <w:sz w:val="24"/>
          <w:szCs w:val="24"/>
        </w:rPr>
        <w:t xml:space="preserve"> zaključenj</w:t>
      </w:r>
      <w:r w:rsidR="00AC07BC">
        <w:rPr>
          <w:sz w:val="24"/>
          <w:szCs w:val="24"/>
        </w:rPr>
        <w:t>e</w:t>
      </w:r>
      <w:r w:rsidR="00CD3759">
        <w:rPr>
          <w:sz w:val="24"/>
          <w:szCs w:val="24"/>
        </w:rPr>
        <w:t xml:space="preserve"> stečajnog postupka.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3336B">
        <w:rPr>
          <w:sz w:val="24"/>
          <w:szCs w:val="24"/>
        </w:rPr>
        <w:t>9</w:t>
      </w:r>
      <w:r w:rsidR="008E42A4" w:rsidRPr="008E42A4">
        <w:rPr>
          <w:sz w:val="24"/>
          <w:szCs w:val="24"/>
        </w:rPr>
        <w:t xml:space="preserve">. </w:t>
      </w:r>
      <w:r w:rsidR="00AC07BC">
        <w:rPr>
          <w:sz w:val="24"/>
          <w:szCs w:val="24"/>
        </w:rPr>
        <w:t>prosinca</w:t>
      </w:r>
      <w:r w:rsidR="008E42A4" w:rsidRPr="008E42A4">
        <w:rPr>
          <w:sz w:val="24"/>
          <w:szCs w:val="24"/>
        </w:rPr>
        <w:t xml:space="preserve"> 201</w:t>
      </w:r>
      <w:r w:rsidR="00966BFF">
        <w:rPr>
          <w:sz w:val="24"/>
          <w:szCs w:val="24"/>
        </w:rPr>
        <w:t>5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B76C36">
        <w:rPr>
          <w:sz w:val="24"/>
          <w:szCs w:val="24"/>
        </w:rPr>
        <w:t xml:space="preserve"> 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B76C36" w:rsidR="00B76C36">
      <w:pPr>
        <w:rPr>
          <w:sz w:val="24"/>
          <w:szCs w:val="24"/>
        </w:rPr>
      </w:pPr>
    </w:p>
    <w:p w:rsidRDefault="00B76C36" w:rsidP="00B76C36" w:rsidR="00B76C36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B76C36" w:rsidP="00B76C36" w:rsidR="00B76C36">
      <w:pPr>
        <w:rPr>
          <w:sz w:val="24"/>
          <w:szCs w:val="24"/>
        </w:rPr>
      </w:pPr>
      <w:r>
        <w:rPr>
          <w:sz w:val="24"/>
          <w:szCs w:val="24"/>
        </w:rPr>
        <w:t>1. porezna uprava</w:t>
      </w:r>
    </w:p>
    <w:p w:rsidRDefault="00B76C36" w:rsidP="00B76C36" w:rsidR="00B76C36">
      <w:pPr>
        <w:rPr>
          <w:sz w:val="24"/>
          <w:szCs w:val="24"/>
        </w:rPr>
      </w:pPr>
      <w:r>
        <w:rPr>
          <w:sz w:val="24"/>
          <w:szCs w:val="24"/>
        </w:rPr>
        <w:t>2. e-oglasna ploča suda 8 dana</w:t>
      </w:r>
    </w:p>
    <w:p w:rsidRDefault="00B76C36" w:rsidP="00B76C36" w:rsidR="00B76C36">
      <w:pPr>
        <w:rPr>
          <w:sz w:val="24"/>
          <w:szCs w:val="24"/>
        </w:rPr>
      </w:pPr>
      <w:r>
        <w:rPr>
          <w:sz w:val="24"/>
          <w:szCs w:val="24"/>
        </w:rPr>
        <w:t>3. ŽDO RH Zagreb</w:t>
      </w:r>
    </w:p>
    <w:p w:rsidRDefault="00B76C36" w:rsidP="00B76C36" w:rsidR="00B76C36">
      <w:pPr>
        <w:rPr>
          <w:sz w:val="24"/>
          <w:szCs w:val="24"/>
        </w:rPr>
      </w:pPr>
      <w:r>
        <w:rPr>
          <w:sz w:val="24"/>
          <w:szCs w:val="24"/>
        </w:rPr>
        <w:t>4. sudski registar po pravomoćnosti - elektronski i neposredno</w:t>
      </w:r>
    </w:p>
    <w:p w:rsidRDefault="00B76C36" w:rsidP="00B76C36" w:rsidR="00B76C36">
      <w:pPr>
        <w:rPr>
          <w:sz w:val="24"/>
          <w:szCs w:val="24"/>
        </w:rPr>
      </w:pPr>
      <w:r>
        <w:rPr>
          <w:sz w:val="24"/>
          <w:szCs w:val="24"/>
        </w:rPr>
        <w:t>5. stečajni upravitelj</w:t>
      </w:r>
    </w:p>
    <w:p w:rsidRDefault="00B76C36" w:rsidR="00B76C36" w:rsidRPr="00DF5A00">
      <w:pPr>
        <w:rPr>
          <w:sz w:val="24"/>
          <w:szCs w:val="24"/>
        </w:rPr>
      </w:pPr>
    </w:p>
    <w:sectPr w:rsidSect="00BD5BFE" w:rsidR="00B76C36" w:rsidRPr="00DF5A00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C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AC07BC">
      <w:t>146</w:t>
    </w:r>
    <w:r>
      <w:t>/</w:t>
    </w:r>
    <w:r w:rsidR="004551EB">
      <w:t>1</w:t>
    </w:r>
    <w:r w:rsidR="00AC07BC">
      <w:t>4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2A5081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96980"/>
    <w:rsid w:val="004C55D1"/>
    <w:rsid w:val="004E6CBB"/>
    <w:rsid w:val="004E76BA"/>
    <w:rsid w:val="00554BA9"/>
    <w:rsid w:val="00577C20"/>
    <w:rsid w:val="005E0FDC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76C36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D53A9"/>
    <w:rsid w:val="00DF5A00"/>
    <w:rsid w:val="00DF5DAC"/>
    <w:rsid w:val="00DF6FF0"/>
    <w:rsid w:val="00E202EE"/>
    <w:rsid w:val="00E81CBD"/>
    <w:rsid w:val="00E8794A"/>
    <w:rsid w:val="00EB1119"/>
    <w:rsid w:val="00EE22EB"/>
    <w:rsid w:val="00F65DD5"/>
    <w:rsid w:val="00F93549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5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54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54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54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54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5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54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54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5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54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307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St-146/2014-50</izvorni_sadrzaj>
    <derivirana_varijabla naziv="DomainObject.Oznaka_1">St-146/2014-50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2014.</izvorni_sadrzaj>
    <derivirana_varijabla naziv="DomainObject.Predmet.DatumOsnivanja_1">26.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MIRTA d.o.o.</izvorni_sadrzaj>
    <derivirana_varijabla naziv="DomainObject.Predmet.ProtustrankaFormated_1">  MIRTA d.o.o.</derivirana_varijabla>
  </DomainObject.Predmet.ProtustrankaFormated>
  <DomainObject.Predmet.ProtustrankaFormatedOIB>
    <izvorni_sadrzaj>  MIRTA d.o.o., OIB 53066807605</izvorni_sadrzaj>
    <derivirana_varijabla naziv="DomainObject.Predmet.ProtustrankaFormatedOIB_1">  MIRTA d.o.o., OIB 53066807605</derivirana_varijabla>
  </DomainObject.Predmet.ProtustrankaFormatedOIB>
  <DomainObject.Predmet.ProtustrankaFormatedWithAdress>
    <izvorni_sadrzaj> MIRTA d.o.o., Garićgradska 18, 10000 Zagreb</izvorni_sadrzaj>
    <derivirana_varijabla naziv="DomainObject.Predmet.ProtustrankaFormatedWithAdress_1"> MIRTA d.o.o., Garićgradska 18, 10000 Zagreb</derivirana_varijabla>
  </DomainObject.Predmet.ProtustrankaFormatedWithAdress>
  <DomainObject.Predmet.ProtustrankaFormatedWithAdressOIB>
    <izvorni_sadrzaj> MIRTA d.o.o., OIB 53066807605, Garićgradska 18, 10000 Zagreb</izvorni_sadrzaj>
    <derivirana_varijabla naziv="DomainObject.Predmet.ProtustrankaFormatedWithAdressOIB_1"> MIRTA d.o.o., OIB 53066807605, Garićgradska 18, 10000 Zagreb</derivirana_varijabla>
  </DomainObject.Predmet.ProtustrankaFormatedWithAdressOIB>
  <DomainObject.Predmet.ProtustrankaWithAdress>
    <izvorni_sadrzaj>MIRTA d.o.o. Garićgradska 18, 10000 Zagreb</izvorni_sadrzaj>
    <derivirana_varijabla naziv="DomainObject.Predmet.ProtustrankaWithAdress_1">MIRTA d.o.o. Garićgradska 18, 10000 Zagreb</derivirana_varijabla>
  </DomainObject.Predmet.ProtustrankaWithAdress>
  <DomainObject.Predmet.ProtustrankaWithAdressOIB>
    <izvorni_sadrzaj>MIRTA d.o.o., OIB 53066807605, Garićgradska 18, 10000 Zagreb</izvorni_sadrzaj>
    <derivirana_varijabla naziv="DomainObject.Predmet.ProtustrankaWithAdressOIB_1">MIRTA d.o.o., OIB 53066807605, Garićgradska 18, 10000 Zagreb</derivirana_varijabla>
  </DomainObject.Predmet.ProtustrankaWithAdressOIB>
  <DomainObject.Predmet.ProtustrankaNazivFormated>
    <izvorni_sadrzaj>MIRTA d.o.o.</izvorni_sadrzaj>
    <derivirana_varijabla naziv="DomainObject.Predmet.ProtustrankaNazivFormated_1">MIRTA d.o.o.</derivirana_varijabla>
  </DomainObject.Predmet.ProtustrankaNazivFormated>
  <DomainObject.Predmet.ProtustrankaNazivFormatedOIB>
    <izvorni_sadrzaj>MIRTA d.o.o., OIB 53066807605</izvorni_sadrzaj>
    <derivirana_varijabla naziv="DomainObject.Predmet.ProtustrankaNazivFormatedOIB_1">MIRTA d.o.o., OIB 53066807605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MIRTA d.o.o.</izvorni_sadrzaj>
    <derivirana_varijabla naziv="DomainObject.Predmet.StrankaFormated_1">  MIRTA d.o.o.</derivirana_varijabla>
  </DomainObject.Predmet.StrankaFormated>
  <DomainObject.Predmet.StrankaFormatedOIB>
    <izvorni_sadrzaj>  MIRTA d.o.o., OIB 53066807605</izvorni_sadrzaj>
    <derivirana_varijabla naziv="DomainObject.Predmet.StrankaFormatedOIB_1">  MIRTA d.o.o., OIB 53066807605</derivirana_varijabla>
  </DomainObject.Predmet.StrankaFormatedOIB>
  <DomainObject.Predmet.StrankaFormatedWithAdress>
    <izvorni_sadrzaj> MIRTA d.o.o., Garićgradska 18, 10000 Zagreb</izvorni_sadrzaj>
    <derivirana_varijabla naziv="DomainObject.Predmet.StrankaFormatedWithAdress_1"> MIRTA d.o.o., Garićgradska 18, 10000 Zagreb</derivirana_varijabla>
  </DomainObject.Predmet.StrankaFormatedWithAdress>
  <DomainObject.Predmet.StrankaFormatedWithAdressOIB>
    <izvorni_sadrzaj> MIRTA d.o.o., OIB 53066807605, Garićgradska 18, 10000 Zagreb</izvorni_sadrzaj>
    <derivirana_varijabla naziv="DomainObject.Predmet.StrankaFormatedWithAdressOIB_1"> MIRTA d.o.o., OIB 53066807605, Garićgradska 18, 10000 Zagreb</derivirana_varijabla>
  </DomainObject.Predmet.StrankaFormatedWithAdressOIB>
  <DomainObject.Predmet.StrankaWithAdress>
    <izvorni_sadrzaj>MIRTA d.o.o. Garićgradska 18,10000 Zagreb</izvorni_sadrzaj>
    <derivirana_varijabla naziv="DomainObject.Predmet.StrankaWithAdress_1">MIRTA d.o.o. Garićgradska 18,10000 Zagreb</derivirana_varijabla>
  </DomainObject.Predmet.StrankaWithAdress>
  <DomainObject.Predmet.StrankaWithAdressOIB>
    <izvorni_sadrzaj>MIRTA d.o.o., OIB 53066807605, Garićgradska 18,10000 Zagreb</izvorni_sadrzaj>
    <derivirana_varijabla naziv="DomainObject.Predmet.StrankaWithAdressOIB_1">MIRTA d.o.o., OIB 53066807605, Garićgradska 18,10000 Zagreb</derivirana_varijabla>
  </DomainObject.Predmet.StrankaWithAdressOIB>
  <DomainObject.Predmet.StrankaNazivFormated>
    <izvorni_sadrzaj>MIRTA d.o.o.</izvorni_sadrzaj>
    <derivirana_varijabla naziv="DomainObject.Predmet.StrankaNazivFormated_1">MIRTA d.o.o.</derivirana_varijabla>
  </DomainObject.Predmet.StrankaNazivFormated>
  <DomainObject.Predmet.StrankaNazivFormatedOIB>
    <izvorni_sadrzaj>MIRTA d.o.o., OIB 53066807605</izvorni_sadrzaj>
    <derivirana_varijabla naziv="DomainObject.Predmet.StrankaNazivFormatedOIB_1">MIRTA d.o.o., OIB 53066807605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MIRTA d.o.o.</item>
    </izvorni_sadrzaj>
    <derivirana_varijabla naziv="DomainObject.Predmet.StrankaListFormated_1">
      <item>MIRTA d.o.o.</item>
    </derivirana_varijabla>
  </DomainObject.Predmet.StrankaListFormated>
  <DomainObject.Predmet.StrankaListFormatedOIB>
    <izvorni_sadrzaj>
      <item>MIRTA d.o.o., OIB 53066807605</item>
    </izvorni_sadrzaj>
    <derivirana_varijabla naziv="DomainObject.Predmet.StrankaListFormatedOIB_1">
      <item>MIRTA d.o.o., OIB 53066807605</item>
    </derivirana_varijabla>
  </DomainObject.Predmet.StrankaListFormatedOIB>
  <DomainObject.Predmet.StrankaListFormatedWithAdress>
    <izvorni_sadrzaj>
      <item>MIRTA d.o.o., Garićgradska 18, 10000 Zagreb</item>
    </izvorni_sadrzaj>
    <derivirana_varijabla naziv="DomainObject.Predmet.StrankaListFormatedWithAdress_1">
      <item>MIRTA d.o.o., Garićgradska 18, 10000 Zagreb</item>
    </derivirana_varijabla>
  </DomainObject.Predmet.StrankaListFormatedWithAdress>
  <DomainObject.Predmet.StrankaListFormatedWithAdressOIB>
    <izvorni_sadrzaj>
      <item>MIRTA d.o.o., OIB 53066807605, Garićgradska 18, 10000 Zagreb</item>
    </izvorni_sadrzaj>
    <derivirana_varijabla naziv="DomainObject.Predmet.StrankaListFormatedWithAdressOIB_1">
      <item>MIRTA d.o.o., OIB 53066807605, Garićgradska 18, 10000 Zagreb</item>
    </derivirana_varijabla>
  </DomainObject.Predmet.StrankaListFormatedWithAdressOIB>
  <DomainObject.Predmet.StrankaListNazivFormated>
    <izvorni_sadrzaj>
      <item>MIRTA d.o.o.</item>
    </izvorni_sadrzaj>
    <derivirana_varijabla naziv="DomainObject.Predmet.StrankaListNazivFormated_1">
      <item>MIRTA d.o.o.</item>
    </derivirana_varijabla>
  </DomainObject.Predmet.StrankaListNazivFormated>
  <DomainObject.Predmet.StrankaListNazivFormatedOIB>
    <izvorni_sadrzaj>
      <item>MIRTA d.o.o., OIB 53066807605</item>
    </izvorni_sadrzaj>
    <derivirana_varijabla naziv="DomainObject.Predmet.StrankaListNazivFormatedOIB_1">
      <item>MIRTA d.o.o., OIB 53066807605</item>
    </derivirana_varijabla>
  </DomainObject.Predmet.StrankaListNazivFormatedOIB>
  <DomainObject.Predmet.ProtuStrankaListFormated>
    <izvorni_sadrzaj>
      <item>MIRTA d.o.o.</item>
    </izvorni_sadrzaj>
    <derivirana_varijabla naziv="DomainObject.Predmet.ProtuStrankaListFormated_1">
      <item>MIRTA d.o.o.</item>
    </derivirana_varijabla>
  </DomainObject.Predmet.ProtuStrankaListFormated>
  <DomainObject.Predmet.ProtuStrankaListFormatedOIB>
    <izvorni_sadrzaj>
      <item>MIRTA d.o.o., OIB 53066807605</item>
    </izvorni_sadrzaj>
    <derivirana_varijabla naziv="DomainObject.Predmet.ProtuStrankaListFormatedOIB_1">
      <item>MIRTA d.o.o., OIB 53066807605</item>
    </derivirana_varijabla>
  </DomainObject.Predmet.ProtuStrankaListFormatedOIB>
  <DomainObject.Predmet.ProtuStrankaListFormatedWithAdress>
    <izvorni_sadrzaj>
      <item>MIRTA d.o.o., Garićgradska 18, 10000 Zagreb</item>
    </izvorni_sadrzaj>
    <derivirana_varijabla naziv="DomainObject.Predmet.ProtuStrankaListFormatedWithAdress_1">
      <item>MIRTA d.o.o., Garićgradska 18, 10000 Zagreb</item>
    </derivirana_varijabla>
  </DomainObject.Predmet.ProtuStrankaListFormatedWithAdress>
  <DomainObject.Predmet.ProtuStrankaListFormatedWithAdressOIB>
    <izvorni_sadrzaj>
      <item>MIRTA d.o.o., OIB 53066807605, Garićgradska 18, 10000 Zagreb</item>
    </izvorni_sadrzaj>
    <derivirana_varijabla naziv="DomainObject.Predmet.ProtuStrankaListFormatedWithAdressOIB_1">
      <item>MIRTA d.o.o., OIB 53066807605, Garićgradska 18, 10000 Zagreb</item>
    </derivirana_varijabla>
  </DomainObject.Predmet.ProtuStrankaListFormatedWithAdressOIB>
  <DomainObject.Predmet.ProtuStrankaListNazivFormated>
    <izvorni_sadrzaj>
      <item>MIRTA d.o.o.</item>
    </izvorni_sadrzaj>
    <derivirana_varijabla naziv="DomainObject.Predmet.ProtuStrankaListNazivFormated_1">
      <item>MIRTA d.o.o.</item>
    </derivirana_varijabla>
  </DomainObject.Predmet.ProtuStrankaListNazivFormated>
  <DomainObject.Predmet.ProtuStrankaListNazivFormatedOIB>
    <izvorni_sadrzaj>
      <item>MIRTA d.o.o., OIB 53066807605</item>
    </izvorni_sadrzaj>
    <derivirana_varijabla naziv="DomainObject.Predmet.ProtuStrankaListNazivFormatedOIB_1">
      <item>MIRTA d.o.o., OIB 53066807605</item>
    </derivirana_varijabla>
  </DomainObject.Predmet.ProtuStrankaListNazivFormatedOIB>
  <DomainObject.Predmet.OstaliListFormated>
    <izvorni_sadrzaj>
      <item>Dijana Juriša. odvjetnica</item>
      <item>Duško Koruga</item>
    </izvorni_sadrzaj>
    <derivirana_varijabla naziv="DomainObject.Predmet.OstaliListFormated_1">
      <item>Dijana Juriša. odvjetnica</item>
      <item>Duško Koruga</item>
    </derivirana_varijabla>
  </DomainObject.Predmet.OstaliListFormated>
  <DomainObject.Predmet.OstaliListFormatedOIB>
    <izvorni_sadrzaj>
      <item>Dijana Juriša. odvjetnica</item>
      <item>Duško Koruga, OIB 40565203589</item>
    </izvorni_sadrzaj>
    <derivirana_varijabla naziv="DomainObject.Predmet.OstaliListFormatedOIB_1">
      <item>Dijana Juriša. odvjetnica</item>
      <item>Duško Koruga, OIB 40565203589</item>
    </derivirana_varijabla>
  </DomainObject.Predmet.OstaliListFormatedOIB>
  <DomainObject.Predmet.OstaliListFormatedWithAdress>
    <izvorni_sadrzaj>
      <item>Dijana Juriša. odvjetnica, Krajiška 17, 10000 Zagreb</item>
      <item>Duško Koruga, Ilica 129, 10000 Zagreb</item>
    </izvorni_sadrzaj>
    <derivirana_varijabla naziv="DomainObject.Predmet.OstaliListFormatedWithAdress_1">
      <item>Dijana Juriša. odvjetnica, Krajiška 17, 10000 Zagreb</item>
      <item>Duško Koruga, Ilica 129, 10000 Zagreb</item>
    </derivirana_varijabla>
  </DomainObject.Predmet.OstaliListFormatedWithAdress>
  <DomainObject.Predmet.OstaliListFormatedWithAdressOIB>
    <izvorni_sadrzaj>
      <item>Dijana Juriša. odvjetnica, Krajiška 17, 10000 Zagreb</item>
      <item>Duško Koruga, OIB 40565203589, Ilica 129, 10000 Zagreb</item>
    </izvorni_sadrzaj>
    <derivirana_varijabla naziv="DomainObject.Predmet.OstaliListFormatedWithAdressOIB_1">
      <item>Dijana Juriša. odvjetnica, Krajiška 17, 10000 Zagreb</item>
      <item>Duško Koruga, OIB 40565203589, Ilica 129, 10000 Zagreb</item>
    </derivirana_varijabla>
  </DomainObject.Predmet.OstaliListFormatedWithAdressOIB>
  <DomainObject.Predmet.OstaliListNazivFormated>
    <izvorni_sadrzaj>
      <item>Dijana Juriša. odvjetnica</item>
      <item>Duško Koruga</item>
    </izvorni_sadrzaj>
    <derivirana_varijabla naziv="DomainObject.Predmet.OstaliListNazivFormated_1">
      <item>Dijana Juriša. odvjetnica</item>
      <item>Duško Koruga</item>
    </derivirana_varijabla>
  </DomainObject.Predmet.OstaliListNazivFormated>
  <DomainObject.Predmet.OstaliListNazivFormatedOIB>
    <izvorni_sadrzaj>
      <item>Dijana Juriša. odvjetnica</item>
      <item>Duško Koruga, OIB 40565203589</item>
    </izvorni_sadrzaj>
    <derivirana_varijabla naziv="DomainObject.Predmet.OstaliListNazivFormatedOIB_1">
      <item>Dijana Juriša. odvjetnica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St-146/2014-50</izvorni_sadrzaj>
    <derivirana_varijabla naziv="DomainObject.PoslovniBrojDokumenta_1">St-146/2014-50</derivirana_varijabla>
  </DomainObject.PoslovniBrojDokumenta>
  <DomainObject.Predmet.StrankaIDrugi>
    <izvorni_sadrzaj>MIRTA d.o.o.</izvorni_sadrzaj>
    <derivirana_varijabla naziv="DomainObject.Predmet.StrankaIDrugi_1">MIRTA d.o.o.</derivirana_varijabla>
  </DomainObject.Predmet.StrankaIDrugi>
  <DomainObject.Predmet.ProtustrankaIDrugi>
    <izvorni_sadrzaj>MIRTA d.o.o.</izvorni_sadrzaj>
    <derivirana_varijabla naziv="DomainObject.Predmet.ProtustrankaIDrugi_1">MIRTA d.o.o.</derivirana_varijabla>
  </DomainObject.Predmet.ProtustrankaIDrugi>
  <DomainObject.Predmet.StrankaIDrugiAdressOIB>
    <izvorni_sadrzaj>MIRTA d.o.o., OIB 53066807605, Garićgradska 18, 10000 Zagreb</izvorni_sadrzaj>
    <derivirana_varijabla naziv="DomainObject.Predmet.StrankaIDrugiAdressOIB_1">MIRTA d.o.o., OIB 53066807605, Garićgradska 18, 10000 Zagreb</derivirana_varijabla>
  </DomainObject.Predmet.StrankaIDrugiAdressOIB>
  <DomainObject.Predmet.ProtustrankaIDrugiAdressOIB>
    <izvorni_sadrzaj>MIRTA d.o.o., OIB 53066807605, Garićgradska 18, 10000 Zagreb</izvorni_sadrzaj>
    <derivirana_varijabla naziv="DomainObject.Predmet.ProtustrankaIDrugiAdressOIB_1">MIRTA d.o.o., OIB 53066807605, Garićgradska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MIRTA d.o.o.</item>
      <item>Dijana Juriša. odvjetnica</item>
      <item>Duško Koruga</item>
      <item>MIRTA d.o.o.</item>
    </izvorni_sadrzaj>
    <derivirana_varijabla naziv="DomainObject.Predmet.SudioniciListNaziv_1">
      <item>MIRTA d.o.o.</item>
      <item>Dijana Juriša. odvjetnica</item>
      <item>Duško Koruga</item>
      <item>MIRTA d.o.o.</item>
    </derivirana_varijabla>
  </DomainObject.Predmet.SudioniciListNaziv>
  <DomainObject.Predmet.SudioniciListAdressOIB>
    <izvorni_sadrzaj>
      <item>MIRTA d.o.o., OIB 53066807605, Garićgradska 18,10000 Zagreb</item>
      <item>Dijana Juriša. odvjetnica, Krajiška 17,10000 Zagreb</item>
      <item>Duško Koruga, OIB 40565203589, Ilica 129,10000 Zagreb</item>
      <item>MIRTA d.o.o., OIB 53066807605, Garićgradska 18,10000 Zagreb</item>
    </izvorni_sadrzaj>
    <derivirana_varijabla naziv="DomainObject.Predmet.SudioniciListAdressOIB_1">
      <item>MIRTA d.o.o., OIB 53066807605, Garićgradska 18,10000 Zagreb</item>
      <item>Dijana Juriša. odvjetnica, Krajiška 17,10000 Zagreb</item>
      <item>Duško Koruga, OIB 40565203589, Ilica 129,10000 Zagreb</item>
      <item>MIRTA d.o.o., OIB 53066807605, Garićgradska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53066807605</item>
      <item>, OIB null</item>
      <item>, OIB 40565203589</item>
      <item>, OIB 53066807605</item>
    </izvorni_sadrzaj>
    <derivirana_varijabla naziv="DomainObject.Predmet.SudioniciListNazivOIB_1">
      <item>, OIB 53066807605</item>
      <item>, OIB null</item>
      <item>, OIB 40565203589</item>
      <item>, OIB 53066807605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376</properties:Words>
  <properties:Characters>2028</properties:Characters>
  <properties:Lines>70</properties:Lines>
  <properties:Paragraphs>29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2015-12-08T12:50:00Z</dcterms:created>
  <dc:creator>nmarkovic</dc:creator>
  <cp:lastModifiedBy>Ivana Stampf</cp:lastModifiedBy>
  <cp:lastPrinted>2015-12-09T07:38:00Z</cp:lastPrinted>
  <dcterms:modified xmlns:xsi="http://www.w3.org/2001/XMLSchema-instance" xsi:type="dcterms:W3CDTF">2015-12-09T08:04:00Z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St-146/2014-50 / Odluka - Rješenje - obustava i zaključenju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