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2ca5" w14:paraId="0b92ca5" w:rsidRDefault="006F08D7" w:rsidP="00910611" w:rsidR="006F08D7" w:rsidRPr="006F08D7">
      <w:pPr>
        <w:ind w:firstLine="708"/>
        <w15:collapsed w:val="false"/>
        <w:rPr>
          <w:rFonts w:hAnsi="Times New Roman" w:ascii="Times New Roman"/>
          <w:b w:val="false"/>
        </w:rPr>
      </w:pPr>
      <w:bookmarkStart w:name="_GoBack" w:id="0"/>
      <w:bookmarkEnd w:id="0"/>
      <w:r w:rsidRPr="006F08D7">
        <w:rPr>
          <w:rFonts w:hAnsi="Times New Roman" w:ascii="Times New Roman"/>
          <w:b w:val="false"/>
        </w:rPr>
        <w:t xml:space="preserve">     </w:t>
      </w:r>
      <w:r w:rsidRPr="006F08D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08D7" w:rsidP="00910611" w:rsidR="006F08D7" w:rsidRPr="006F08D7">
      <w:pPr>
        <w:rPr>
          <w:rFonts w:hAnsi="Times New Roman" w:ascii="Times New Roman"/>
          <w:b w:val="false"/>
        </w:rPr>
      </w:pPr>
      <w:r w:rsidRPr="006F08D7">
        <w:rPr>
          <w:rFonts w:eastAsia="MS Mincho" w:hAnsi="Times New Roman" w:ascii="Times New Roman"/>
          <w:b w:val="false"/>
        </w:rPr>
        <w:t xml:space="preserve">   REPUBLIKA HRVATSKA</w:t>
      </w:r>
    </w:p>
    <w:p w:rsidRDefault="006F08D7" w:rsidP="00910611" w:rsidR="006F08D7" w:rsidRPr="006F08D7">
      <w:pPr>
        <w:rPr>
          <w:rFonts w:hAnsi="Times New Roman" w:ascii="Times New Roman"/>
          <w:b w:val="false"/>
        </w:rPr>
      </w:pPr>
      <w:r w:rsidRPr="006F08D7">
        <w:rPr>
          <w:rFonts w:eastAsia="MS Mincho" w:hAnsi="Times New Roman" w:ascii="Times New Roman"/>
          <w:b w:val="false"/>
        </w:rPr>
        <w:t>TRGOVAČKI SUD U RIJECI</w:t>
      </w:r>
    </w:p>
    <w:p w:rsidRDefault="006F08D7" w:rsidP="006F08D7" w:rsidR="00C342A5" w:rsidRPr="006F08D7">
      <w:pPr>
        <w:rPr>
          <w:rFonts w:eastAsia="MS Mincho" w:hAnsi="Times New Roman" w:ascii="Times New Roman"/>
          <w:b w:val="false"/>
        </w:rPr>
      </w:pPr>
      <w:r w:rsidRPr="006F08D7">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sidRPr="00A66A0B">
        <w:rPr>
          <w:rFonts w:hAnsi="Times New Roman" w:ascii="Times New Roman"/>
          <w:b w:val="false"/>
        </w:rPr>
        <w:t>Poslovni broj 15 St-</w:t>
      </w:r>
      <w:r w:rsidR="00036D1E">
        <w:rPr>
          <w:rFonts w:hAnsi="Times New Roman" w:ascii="Times New Roman"/>
          <w:b w:val="false"/>
        </w:rPr>
        <w:t>69</w:t>
      </w:r>
      <w:r w:rsidR="00FF44B3">
        <w:rPr>
          <w:rFonts w:hAnsi="Times New Roman" w:ascii="Times New Roman"/>
          <w:b w:val="false"/>
        </w:rPr>
        <w:t>7</w:t>
      </w:r>
      <w:r w:rsidR="00EC3573" w:rsidRPr="00A66A0B">
        <w:rPr>
          <w:rFonts w:hAnsi="Times New Roman" w:ascii="Times New Roman"/>
          <w:b w:val="false"/>
        </w:rPr>
        <w:t>/17-</w:t>
      </w:r>
      <w:r w:rsidR="00036D1E">
        <w:rPr>
          <w:rFonts w:hAnsi="Times New Roman" w:ascii="Times New Roman"/>
          <w:b w:val="false"/>
        </w:rPr>
        <w:t>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036D1E" w:rsidRPr="000928C0">
        <w:rPr>
          <w:rFonts w:hAnsi="Times New Roman" w:ascii="Times New Roman"/>
          <w:b w:val="false"/>
        </w:rPr>
        <w:t>VUKOVIĆ-USLUGE j.d.o.o. Jurdani (Općina Matulji), Mučići 26, OIB 18247428789</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036D1E">
        <w:rPr>
          <w:rFonts w:hAnsi="Times New Roman" w:ascii="Times New Roman"/>
          <w:b w:val="false"/>
        </w:rPr>
        <w:t>25</w:t>
      </w:r>
      <w:r w:rsidR="00565D1B">
        <w:rPr>
          <w:rFonts w:hAnsi="Times New Roman" w:ascii="Times New Roman"/>
          <w:b w:val="false"/>
        </w:rPr>
        <w:t>. travnja</w:t>
      </w:r>
      <w:r w:rsidR="00B975D1" w:rsidRPr="00A66A0B">
        <w:rPr>
          <w:rFonts w:hAnsi="Times New Roman" w:ascii="Times New Roman"/>
          <w:b w:val="false"/>
        </w:rPr>
        <w:t xml:space="preserve"> 2018.</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6F08D7">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FF44B3" w:rsidRPr="00FF44B3">
        <w:rPr>
          <w:rFonts w:hAnsi="Times New Roman" w:ascii="Times New Roman"/>
          <w:b w:val="false"/>
        </w:rPr>
        <w:t>Ivor Pliskovac, Rijeka, Ive Marinkovića 2, OIB 33771945074</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120D4" w:rsidP="000E7287" w:rsidR="000E7287" w:rsidRPr="00A66A0B">
      <w:pPr>
        <w:pStyle w:val="Odlomakpopisa"/>
        <w:ind w:left="1080"/>
        <w:jc w:val="center"/>
        <w:rPr>
          <w:rFonts w:hAnsi="Times New Roman" w:ascii="Times New Roman"/>
          <w:b w:val="false"/>
          <w:bCs/>
        </w:rPr>
      </w:pPr>
      <w:r>
        <w:rPr>
          <w:rFonts w:hAnsi="Times New Roman" w:ascii="Times New Roman"/>
          <w:b w:val="false"/>
          <w:bCs/>
        </w:rPr>
        <w:t>13</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sidR="00036D1E">
        <w:rPr>
          <w:rFonts w:hAnsi="Times New Roman" w:ascii="Times New Roman"/>
          <w:b w:val="false"/>
          <w:bCs/>
        </w:rPr>
        <w:t>10</w:t>
      </w:r>
      <w:r w:rsidR="00837C3C" w:rsidRPr="00A66A0B">
        <w:rPr>
          <w:rFonts w:hAnsi="Times New Roman" w:ascii="Times New Roman"/>
          <w:b w:val="false"/>
          <w:bCs/>
        </w:rPr>
        <w:t>:</w:t>
      </w:r>
      <w:r>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036D1E">
        <w:rPr>
          <w:rFonts w:hAnsi="Times New Roman" w:ascii="Times New Roman"/>
          <w:b w:val="false"/>
          <w:lang w:eastAsia="hr-HR"/>
        </w:rPr>
        <w:t>69</w:t>
      </w:r>
      <w:r w:rsidR="008120D4">
        <w:rPr>
          <w:rFonts w:hAnsi="Times New Roman" w:ascii="Times New Roman"/>
          <w:b w:val="false"/>
          <w:lang w:eastAsia="hr-HR"/>
        </w:rPr>
        <w:t>7</w:t>
      </w:r>
      <w:r w:rsidR="00655A02" w:rsidRPr="00A66A0B">
        <w:rPr>
          <w:rFonts w:hAnsi="Times New Roman" w:ascii="Times New Roman"/>
          <w:b w:val="false"/>
          <w:lang w:eastAsia="hr-HR"/>
        </w:rPr>
        <w:t>/17</w:t>
      </w:r>
      <w:r w:rsidR="00CD7FC5">
        <w:rPr>
          <w:rFonts w:hAnsi="Times New Roman" w:ascii="Times New Roman"/>
          <w:b w:val="false"/>
          <w:lang w:eastAsia="hr-HR"/>
        </w:rPr>
        <w:t>-4</w:t>
      </w:r>
      <w:r w:rsidR="000E7287" w:rsidRPr="00A66A0B">
        <w:rPr>
          <w:rFonts w:hAnsi="Times New Roman" w:ascii="Times New Roman"/>
          <w:b w:val="false"/>
          <w:lang w:eastAsia="hr-HR"/>
        </w:rPr>
        <w:t xml:space="preserve"> od </w:t>
      </w:r>
      <w:r w:rsidR="00036D1E">
        <w:rPr>
          <w:rFonts w:hAnsi="Times New Roman" w:ascii="Times New Roman"/>
          <w:b w:val="false"/>
          <w:lang w:eastAsia="hr-HR"/>
        </w:rPr>
        <w:t>12</w:t>
      </w:r>
      <w:r w:rsidR="003044F6">
        <w:rPr>
          <w:rFonts w:hAnsi="Times New Roman" w:ascii="Times New Roman"/>
          <w:b w:val="false"/>
          <w:lang w:eastAsia="hr-HR"/>
        </w:rPr>
        <w:t>.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036D1E" w:rsidRPr="000928C0">
        <w:rPr>
          <w:rFonts w:hAnsi="Times New Roman" w:ascii="Times New Roman"/>
          <w:b w:val="false"/>
        </w:rPr>
        <w:t>VUKOVIĆ-USLUGE j.d.o.o. Jurd</w:t>
      </w:r>
      <w:r w:rsidR="00036D1E">
        <w:rPr>
          <w:rFonts w:hAnsi="Times New Roman" w:ascii="Times New Roman"/>
          <w:b w:val="false"/>
        </w:rPr>
        <w:t>ani (Općina Matulji), Mučići 26</w:t>
      </w:r>
      <w:r w:rsidR="00036D1E"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CD7FC5">
        <w:rPr>
          <w:rFonts w:hAnsi="Times New Roman" w:ascii="Times New Roman"/>
          <w:b w:val="false"/>
          <w:lang w:eastAsia="hr-HR"/>
        </w:rPr>
        <w:t xml:space="preserve"> </w:t>
      </w:r>
      <w:r w:rsidR="00036D1E">
        <w:rPr>
          <w:rFonts w:hAnsi="Times New Roman" w:ascii="Times New Roman"/>
          <w:b w:val="false"/>
        </w:rPr>
        <w:t>Milenku Vuković, Cres, Ul. Sv. Sidar 6, OIB 38015743547</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postupio po nalogu suda od 12</w:t>
      </w:r>
      <w:r w:rsidR="003044F6">
        <w:rPr>
          <w:rFonts w:hAnsi="Times New Roman" w:ascii="Times New Roman"/>
          <w:b w:val="false"/>
          <w:lang w:eastAsia="hr-HR"/>
        </w:rPr>
        <w:t>. veljače 2018., nije</w:t>
      </w:r>
      <w:r w:rsidR="003044F6" w:rsidRPr="00A66A0B">
        <w:rPr>
          <w:rFonts w:hAnsi="Times New Roman" w:ascii="Times New Roman"/>
          <w:b w:val="false"/>
          <w:lang w:eastAsia="hr-HR"/>
        </w:rPr>
        <w:t xml:space="preserve"> </w:t>
      </w:r>
      <w:r w:rsidR="00036D1E">
        <w:rPr>
          <w:rFonts w:hAnsi="Times New Roman" w:ascii="Times New Roman"/>
          <w:b w:val="false"/>
          <w:lang w:eastAsia="hr-HR"/>
        </w:rPr>
        <w:t>pristupio na ročište 25</w:t>
      </w:r>
      <w:r w:rsidR="003044F6">
        <w:rPr>
          <w:rFonts w:hAnsi="Times New Roman" w:ascii="Times New Roman"/>
          <w:b w:val="false"/>
          <w:lang w:eastAsia="hr-HR"/>
        </w:rPr>
        <w:t>.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036D1E">
        <w:rPr>
          <w:rFonts w:hAnsi="Times New Roman" w:ascii="Times New Roman"/>
          <w:b w:val="false"/>
        </w:rPr>
        <w:t>25</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036D1E" w:rsidP="00036D1E" w:rsidR="002E4B8C" w:rsidRPr="00D65170">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C3744E" w:rsidP="003044F6" w:rsidR="00C3744E">
      <w:pPr>
        <w:ind w:firstLine="708" w:left="1416"/>
        <w:jc w:val="center"/>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8D7">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4C0">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036D1E">
      <w:rPr>
        <w:rFonts w:hAnsi="Times New Roman" w:ascii="Times New Roman"/>
        <w:b w:val="false"/>
      </w:rPr>
      <w:t>69</w:t>
    </w:r>
    <w:r w:rsidR="00FF44B3">
      <w:rPr>
        <w:rFonts w:hAnsi="Times New Roman" w:ascii="Times New Roman"/>
        <w:b w:val="false"/>
      </w:rPr>
      <w:t>7</w:t>
    </w:r>
    <w:r w:rsidR="00036D1E">
      <w:rPr>
        <w:rFonts w:hAnsi="Times New Roman" w:ascii="Times New Roman"/>
        <w:b w:val="false"/>
      </w:rPr>
      <w:t>/17-10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27B85"/>
    <w:rsid w:val="0054271F"/>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6F08D7"/>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6F08D7"/>
    <w:rPr>
      <w:color w:val="808080"/>
      <w:bdr w:space="0" w:sz="0" w:color="auto" w:val="none"/>
      <w:shd w:fill="auto" w:color="auto" w:val="clear"/>
    </w:rPr>
  </w:style>
  <w:style w:customStyle="true" w:styleId="eSPISCCParagraphDefaultFont" w:type="character">
    <w:name w:val="eSPIS_CC_Paragraph Default Font"/>
    <w:basedOn w:val="Zadanifontodlomka"/>
    <w:rsid w:val="006F0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8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0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6F08D7"/>
    <w:rPr>
      <w:color w:val="808080"/>
      <w:bdr w:color="auto" w:space="0" w:sz="0" w:val="none"/>
      <w:shd w:color="auto" w:fill="auto" w:val="clear"/>
    </w:rPr>
  </w:style>
  <w:style w:customStyle="1" w:styleId="eSPISCCParagraphDefaultFont" w:type="character">
    <w:name w:val="eSPIS_CC_Paragraph Default Font"/>
    <w:basedOn w:val="Zadanifontodlomka"/>
    <w:rsid w:val="006F0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8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0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 USLUGE j.d.o.o.</izvorni_sadrzaj>
    <derivirana_varijabla naziv="DomainObject.Predmet.ProtustrankaFormated_1">  VUKOVIĆ - USLUGE j.d.o.o.</derivirana_varijabla>
  </DomainObject.Predmet.ProtustrankaFormated>
  <DomainObject.Predmet.ProtustrankaFormatedOIB>
    <izvorni_sadrzaj>  VUKOVIĆ - USLUGE j.d.o.o., OIB 18247428789</izvorni_sadrzaj>
    <derivirana_varijabla naziv="DomainObject.Predmet.ProtustrankaFormatedOIB_1">  VUKOVIĆ - USLUGE j.d.o.o., OIB 18247428789</derivirana_varijabla>
  </DomainObject.Predmet.ProtustrankaFormatedOIB>
  <DomainObject.Predmet.ProtustrankaFormatedWithAdress>
    <izvorni_sadrzaj> VUKOVIĆ - USLUGE j.d.o.o., Mučići 26, 51213 Jurdani</izvorni_sadrzaj>
    <derivirana_varijabla naziv="DomainObject.Predmet.ProtustrankaFormatedWithAdress_1"> VUKOVIĆ - USLUGE j.d.o.o., Mučići 26, 51213 Jurdani</derivirana_varijabla>
  </DomainObject.Predmet.ProtustrankaFormatedWithAdress>
  <DomainObject.Predmet.ProtustrankaFormatedWithAdressOIB>
    <izvorni_sadrzaj> VUKOVIĆ - USLUGE j.d.o.o., OIB 18247428789, Mučići 26, 51213 Jurdani</izvorni_sadrzaj>
    <derivirana_varijabla naziv="DomainObject.Predmet.ProtustrankaFormatedWithAdressOIB_1"> VUKOVIĆ - USLUGE j.d.o.o., OIB 18247428789, Mučići 26, 51213 Jurdani</derivirana_varijabla>
  </DomainObject.Predmet.ProtustrankaFormatedWithAdressOIB>
  <DomainObject.Predmet.ProtustrankaWithAdress>
    <izvorni_sadrzaj>VUKOVIĆ - USLUGE j.d.o.o. Mučići 26, 51213 Jurdani</izvorni_sadrzaj>
    <derivirana_varijabla naziv="DomainObject.Predmet.ProtustrankaWithAdress_1">VUKOVIĆ - USLUGE j.d.o.o. Mučići 26, 51213 Jurdani</derivirana_varijabla>
  </DomainObject.Predmet.ProtustrankaWithAdress>
  <DomainObject.Predmet.ProtustrankaWithAdressOIB>
    <izvorni_sadrzaj>VUKOVIĆ - USLUGE j.d.o.o., OIB 18247428789, Mučići 26, 51213 Jurdani</izvorni_sadrzaj>
    <derivirana_varijabla naziv="DomainObject.Predmet.ProtustrankaWithAdressOIB_1">VUKOVIĆ - USLUGE j.d.o.o., OIB 18247428789, Mučići 26, 51213 Jurdani</derivirana_varijabla>
  </DomainObject.Predmet.ProtustrankaWithAdressOIB>
  <DomainObject.Predmet.ProtustrankaNazivFormated>
    <izvorni_sadrzaj>VUKOVIĆ - USLUGE j.d.o.o.</izvorni_sadrzaj>
    <derivirana_varijabla naziv="DomainObject.Predmet.ProtustrankaNazivFormated_1">VUKOVIĆ - USLUGE j.d.o.o.</derivirana_varijabla>
  </DomainObject.Predmet.ProtustrankaNazivFormated>
  <DomainObject.Predmet.ProtustrankaNazivFormatedOIB>
    <izvorni_sadrzaj>VUKOVIĆ - USLUGE j.d.o.o., OIB 18247428789</izvorni_sadrzaj>
    <derivirana_varijabla naziv="DomainObject.Predmet.ProtustrankaNazivFormatedOIB_1">VUKOVIĆ - USLUGE j.d.o.o., OIB 18247428789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VUKOVIĆ - USLUGE j.d.o.o.</item>
    </izvorni_sadrzaj>
    <derivirana_varijabla naziv="DomainObject.Predmet.ProtuStrankaListFormated_1">
      <item>VUKOVIĆ - USLUGE j.d.o.o.</item>
    </derivirana_varijabla>
  </DomainObject.Predmet.ProtuStrankaListFormated>
  <DomainObject.Predmet.ProtuStrankaListFormatedOIB>
    <izvorni_sadrzaj>
      <item>VUKOVIĆ - USLUGE j.d.o.o., OIB 18247428789</item>
    </izvorni_sadrzaj>
    <derivirana_varijabla naziv="DomainObject.Predmet.ProtuStrankaListFormatedOIB_1">
      <item>VUKOVIĆ - USLUGE j.d.o.o., OIB 18247428789</item>
    </derivirana_varijabla>
  </DomainObject.Predmet.ProtuStrankaListFormatedOIB>
  <DomainObject.Predmet.ProtuStrankaListFormatedWithAdress>
    <izvorni_sadrzaj>
      <item>VUKOVIĆ - USLUGE j.d.o.o., Mučići 26, 51213 Jurdani</item>
    </izvorni_sadrzaj>
    <derivirana_varijabla naziv="DomainObject.Predmet.ProtuStrankaListFormatedWithAdress_1">
      <item>VUKOVIĆ - USLUGE j.d.o.o., Mučići 26, 51213 Jurdani</item>
    </derivirana_varijabla>
  </DomainObject.Predmet.ProtuStrankaListFormatedWithAdress>
  <DomainObject.Predmet.ProtuStrankaListFormatedWithAdressOIB>
    <izvorni_sadrzaj>
      <item>VUKOVIĆ - USLUGE j.d.o.o., OIB 18247428789, Mučići 26, 51213 Jurdani</item>
    </izvorni_sadrzaj>
    <derivirana_varijabla naziv="DomainObject.Predmet.ProtuStrankaListFormatedWithAdressOIB_1">
      <item>VUKOVIĆ - USLUGE j.d.o.o., OIB 18247428789, Mučići 26, 51213 Jurdani</item>
    </derivirana_varijabla>
  </DomainObject.Predmet.ProtuStrankaListFormatedWithAdressOIB>
  <DomainObject.Predmet.ProtuStrankaListNazivFormated>
    <izvorni_sadrzaj>
      <item>VUKOVIĆ - USLUGE j.d.o.o.</item>
    </izvorni_sadrzaj>
    <derivirana_varijabla naziv="DomainObject.Predmet.ProtuStrankaListNazivFormated_1">
      <item>VUKOVIĆ - USLUGE j.d.o.o.</item>
    </derivirana_varijabla>
  </DomainObject.Predmet.ProtuStrankaListNazivFormated>
  <DomainObject.Predmet.ProtuStrankaListNazivFormatedOIB>
    <izvorni_sadrzaj>
      <item>VUKOVIĆ - USLUGE j.d.o.o., OIB 18247428789</item>
    </izvorni_sadrzaj>
    <derivirana_varijabla naziv="DomainObject.Predmet.ProtuStrankaListNazivFormatedOIB_1">
      <item>VUKOVIĆ - USLUGE j.d.o.o., OIB 18247428789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VUKOVIĆ - USLUGE j.d.o.o.</izvorni_sadrzaj>
    <derivirana_varijabla naziv="DomainObject.Predmet.ProtustrankaIDrugi_1">VUKOVIĆ -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VUKOVIĆ - USLUGE j.d.o.o., OIB 18247428789, Mučići 26, 51213 Jurdani</izvorni_sadrzaj>
    <derivirana_varijabla naziv="DomainObject.Predmet.ProtustrankaIDrugiAdressOIB_1">VUKOVIĆ - USLUGE j.d.o.o., OIB 18247428789, Mučići 26,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VUKOVIĆ - USLUGE j.d.o.o.</item>
    </izvorni_sadrzaj>
    <derivirana_varijabla naziv="DomainObject.Predmet.SudioniciListNaziv_1">
      <item>FINA  Rijeka</item>
      <item>VUKOVIĆ - USLUGE j.d.o.o.</item>
    </derivirana_varijabla>
  </DomainObject.Predmet.SudioniciListNaziv>
  <DomainObject.Predmet.SudioniciListAdressOIB>
    <izvorni_sadrzaj>
      <item>FINA  Rijeka, OIB 85821130368, Frana Kurelca 8,51000 Rijeka</item>
      <item>VUKOVIĆ - USLUGE j.d.o.o., OIB 18247428789, Mučići 26,51213 Jurdani</item>
    </izvorni_sadrzaj>
    <derivirana_varijabla naziv="DomainObject.Predmet.SudioniciListAdressOIB_1">
      <item>FINA  Rijeka, OIB 85821130368, Frana Kurelca 8,51000 Rijeka</item>
      <item>VUKOVIĆ - USLUGE j.d.o.o., OIB 18247428789, Mučići 26,51213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18247428789</item>
    </izvorni_sadrzaj>
    <derivirana_varijabla naziv="DomainObject.Predmet.SudioniciListNazivOIB_1">
      <item>, OIB 85821130368</item>
      <item>, OIB 18247428789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C1915-3C4F-40EB-844C-39FD6D18FD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3069</properties:Characters>
  <properties:Lines>83</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2018-04-25T08:10:00Z</dcterms:created>
  <dc:creator>dcmelik</dc:creator>
  <cp:lastModifiedBy>Jasna Radulović</cp:lastModifiedBy>
  <cp:lastPrinted>2018-04-24T09:35:00Z</cp:lastPrinted>
  <dcterms:modified xmlns:xsi="http://www.w3.org/2001/XMLSchema-instance" xsi:type="dcterms:W3CDTF">2018-04-25T08:15:00Z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(697-17 mjera osiguranja privremeni NOVO.docx)</vt:lpwstr>
  </prop:property>
  <prop:property name="CC_coloring" pid="4" fmtid="{D5CDD505-2E9C-101B-9397-08002B2CF9AE}">
    <vt:bool>false</vt:bool>
  </prop:property>
  <prop:property name="BrojStranica" pid="5" fmtid="{D5CDD505-2E9C-101B-9397-08002B2CF9AE}">
    <vt:i4>2</vt:i4>
  </prop:property>
</prop:Properties>
</file>