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557b" w14:paraId="be2557b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7B7348" w:rsidP="002E02FC" w:rsidR="007B7348" w:rsidRPr="00911A75">
      <w:pPr>
        <w:jc w:val="center"/>
      </w:pPr>
      <w:r w:rsidRPr="007B7348">
        <w:t>R E P U B L I K A  H R V A T S K A</w:t>
      </w: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8E6531">
      <w:pPr>
        <w:pStyle w:val="Tijeloteksta"/>
        <w:rPr>
          <w:sz w:val="24"/>
        </w:rPr>
      </w:pPr>
      <w:r w:rsidRPr="00A8162D">
        <w:rPr>
          <w:sz w:val="24"/>
        </w:rPr>
        <w:tab/>
      </w:r>
      <w:r w:rsidR="00EB5FD7" w:rsidRPr="009C396C">
        <w:rPr>
          <w:sz w:val="24"/>
        </w:rPr>
        <w:t xml:space="preserve">Trgovački sud u Osijeku, po stečajnoj sutkinji Nadi Roso, u stečajnom postupku </w:t>
      </w:r>
      <w:r w:rsidR="00EB5FD7" w:rsidRPr="00384B9C">
        <w:rPr>
          <w:sz w:val="24"/>
        </w:rPr>
        <w:t xml:space="preserve">predlagatelja </w:t>
      </w:r>
      <w:r w:rsidR="00EB5FD7">
        <w:rPr>
          <w:sz w:val="24"/>
        </w:rPr>
        <w:t xml:space="preserve">RH, Ministarstvo financija, </w:t>
      </w:r>
      <w:r w:rsidR="00EB5FD7" w:rsidRPr="000F3EAA">
        <w:rPr>
          <w:sz w:val="24"/>
        </w:rPr>
        <w:t xml:space="preserve">Porezna uprava Područni ured </w:t>
      </w:r>
      <w:r w:rsidR="00EB5FD7">
        <w:rPr>
          <w:sz w:val="24"/>
        </w:rPr>
        <w:t>Slavonija i Baranja, Porezno mjesto Vukovar, koju zastupa</w:t>
      </w:r>
      <w:r w:rsidR="00EB5FD7" w:rsidRPr="000F3EAA">
        <w:rPr>
          <w:sz w:val="24"/>
        </w:rPr>
        <w:t xml:space="preserve"> ŽDO </w:t>
      </w:r>
      <w:r w:rsidR="00EB5FD7">
        <w:rPr>
          <w:sz w:val="24"/>
        </w:rPr>
        <w:t xml:space="preserve">u </w:t>
      </w:r>
      <w:r w:rsidR="00EB5FD7" w:rsidRPr="000F3EAA">
        <w:rPr>
          <w:sz w:val="24"/>
        </w:rPr>
        <w:t>Vukovar</w:t>
      </w:r>
      <w:r w:rsidR="00EB5FD7">
        <w:rPr>
          <w:sz w:val="24"/>
        </w:rPr>
        <w:t>u,</w:t>
      </w:r>
      <w:r w:rsidR="00EB5FD7" w:rsidRPr="00384B9C">
        <w:rPr>
          <w:sz w:val="24"/>
        </w:rPr>
        <w:t xml:space="preserve"> za otvaranje stečajnog postupka nad dužnikom</w:t>
      </w:r>
      <w:r w:rsidR="00EB5FD7" w:rsidRPr="009C396C">
        <w:rPr>
          <w:sz w:val="24"/>
        </w:rPr>
        <w:t xml:space="preserve"> </w:t>
      </w:r>
      <w:r w:rsidR="00EB5FD7" w:rsidRPr="005C6B16">
        <w:rPr>
          <w:b/>
          <w:sz w:val="24"/>
        </w:rPr>
        <w:t>SOLARNA ENERGIJA MIRO d.o.o.</w:t>
      </w:r>
      <w:r w:rsidR="00EB5FD7">
        <w:rPr>
          <w:b/>
          <w:sz w:val="24"/>
        </w:rPr>
        <w:t xml:space="preserve">, </w:t>
      </w:r>
      <w:r w:rsidR="00EB5FD7" w:rsidRPr="005C6B16">
        <w:rPr>
          <w:b/>
          <w:sz w:val="24"/>
        </w:rPr>
        <w:t>Vukovar</w:t>
      </w:r>
      <w:r w:rsidR="00EB5FD7" w:rsidRPr="0027788F">
        <w:rPr>
          <w:b/>
          <w:sz w:val="24"/>
        </w:rPr>
        <w:t xml:space="preserve">, </w:t>
      </w:r>
      <w:r w:rsidR="00EB5FD7" w:rsidRPr="005C6B16">
        <w:rPr>
          <w:b/>
          <w:sz w:val="24"/>
        </w:rPr>
        <w:t>Matice Hrvatske 3</w:t>
      </w:r>
      <w:r w:rsidR="00EB5FD7" w:rsidRPr="009C396C">
        <w:rPr>
          <w:b/>
          <w:sz w:val="24"/>
        </w:rPr>
        <w:t xml:space="preserve">, OIB: </w:t>
      </w:r>
      <w:r w:rsidR="00EB5FD7" w:rsidRPr="005C6B16">
        <w:rPr>
          <w:b/>
          <w:sz w:val="24"/>
        </w:rPr>
        <w:t>00321105335</w:t>
      </w:r>
      <w:r w:rsidR="00EB5FD7" w:rsidRPr="009C396C">
        <w:rPr>
          <w:b/>
          <w:sz w:val="24"/>
        </w:rPr>
        <w:t xml:space="preserve">, MBS: </w:t>
      </w:r>
      <w:r w:rsidR="00EB5FD7" w:rsidRPr="005C6B16">
        <w:rPr>
          <w:b/>
          <w:sz w:val="24"/>
        </w:rPr>
        <w:t>100016761</w:t>
      </w:r>
      <w:r w:rsidR="00EB5FD7" w:rsidRPr="009C396C">
        <w:rPr>
          <w:sz w:val="24"/>
        </w:rPr>
        <w:t xml:space="preserve">, dana </w:t>
      </w:r>
      <w:r w:rsidR="00EB5FD7">
        <w:rPr>
          <w:sz w:val="24"/>
        </w:rPr>
        <w:t>28. rujna</w:t>
      </w:r>
      <w:r w:rsidR="00EB5FD7" w:rsidRPr="009C396C">
        <w:rPr>
          <w:sz w:val="24"/>
        </w:rPr>
        <w:t xml:space="preserve"> </w:t>
      </w:r>
      <w:r w:rsidR="00EB5FD7">
        <w:rPr>
          <w:sz w:val="24"/>
        </w:rPr>
        <w:t>2016. g.</w:t>
      </w:r>
      <w:r w:rsidRPr="008E6531">
        <w:rPr>
          <w:sz w:val="24"/>
        </w:rPr>
        <w:t xml:space="preserve">,  </w:t>
      </w:r>
    </w:p>
    <w:p w:rsidRDefault="008615FD" w:rsidP="008615FD" w:rsidR="008615FD" w:rsidRPr="008E6531">
      <w:pPr>
        <w:tabs>
          <w:tab w:pos="6345" w:val="left"/>
        </w:tabs>
        <w:jc w:val="both"/>
      </w:pPr>
      <w:r w:rsidRPr="008E6531">
        <w:tab/>
      </w:r>
    </w:p>
    <w:p w:rsidRDefault="00C52406" w:rsidP="008615FD" w:rsidR="00C52406" w:rsidRPr="008E6531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EB5FD7" w:rsidRPr="00626BA8">
        <w:t xml:space="preserve">Sanja </w:t>
      </w:r>
      <w:proofErr w:type="spellStart"/>
      <w:r w:rsidR="00EB5FD7" w:rsidRPr="00626BA8">
        <w:t>Vukadin</w:t>
      </w:r>
      <w:proofErr w:type="spellEnd"/>
      <w:r w:rsidR="00EB5FD7" w:rsidRPr="00626BA8">
        <w:t>, OIB: 81613492564</w:t>
      </w:r>
      <w:r w:rsidR="00EB5FD7" w:rsidRPr="009C396C">
        <w:t xml:space="preserve">, </w:t>
      </w:r>
      <w:r w:rsidR="00EB5FD7" w:rsidRPr="00626BA8">
        <w:t xml:space="preserve">Bosna i Hercegovina, Brčko, </w:t>
      </w:r>
      <w:proofErr w:type="spellStart"/>
      <w:r w:rsidR="00EB5FD7" w:rsidRPr="00626BA8">
        <w:t>Ilićka</w:t>
      </w:r>
      <w:proofErr w:type="spellEnd"/>
      <w:r w:rsidR="00EB5FD7" w:rsidRPr="00626BA8">
        <w:t xml:space="preserve"> X 7</w:t>
      </w:r>
      <w:r w:rsidR="00B916BC" w:rsidRPr="00B916BC"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EB5FD7">
        <w:rPr>
          <w:b/>
        </w:rPr>
        <w:t>4.0</w:t>
      </w:r>
      <w:r w:rsidR="008615FD" w:rsidRPr="00A8162D">
        <w:rPr>
          <w:b/>
        </w:rPr>
        <w:t>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EB5FD7">
        <w:rPr>
          <w:b/>
        </w:rPr>
        <w:t>1692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7B7348">
        <w:t xml:space="preserve"> SZ)</w:t>
      </w:r>
      <w:r w:rsidR="008615FD" w:rsidRPr="00A8162D">
        <w:t xml:space="preserve"> za stečajnog dužnika </w:t>
      </w:r>
      <w:r w:rsidR="00EB5FD7" w:rsidRPr="005C6B16">
        <w:rPr>
          <w:b/>
        </w:rPr>
        <w:t>SOLARNA ENERGIJA MIRO d.o.o.</w:t>
      </w:r>
      <w:r w:rsidR="00EB5FD7">
        <w:rPr>
          <w:b/>
        </w:rPr>
        <w:t xml:space="preserve">, </w:t>
      </w:r>
      <w:r w:rsidR="00EB5FD7" w:rsidRPr="005C6B16">
        <w:rPr>
          <w:b/>
        </w:rPr>
        <w:t>Vukovar</w:t>
      </w:r>
      <w:r w:rsidR="00EB5FD7" w:rsidRPr="0027788F">
        <w:rPr>
          <w:b/>
        </w:rPr>
        <w:t xml:space="preserve">, </w:t>
      </w:r>
      <w:r w:rsidR="00EB5FD7" w:rsidRPr="005C6B16">
        <w:rPr>
          <w:b/>
        </w:rPr>
        <w:t>Matice Hrvatske 3</w:t>
      </w:r>
      <w:r w:rsidR="00EB5FD7" w:rsidRPr="009C396C">
        <w:rPr>
          <w:b/>
        </w:rPr>
        <w:t xml:space="preserve">, OIB: </w:t>
      </w:r>
      <w:r w:rsidR="00EB5FD7" w:rsidRPr="005C6B16">
        <w:rPr>
          <w:b/>
        </w:rPr>
        <w:t>00321105335</w:t>
      </w:r>
      <w:r w:rsidR="00EB5FD7" w:rsidRPr="009C396C">
        <w:rPr>
          <w:b/>
        </w:rPr>
        <w:t xml:space="preserve">, MBS: </w:t>
      </w:r>
      <w:r w:rsidR="00EB5FD7" w:rsidRPr="005C6B16">
        <w:rPr>
          <w:b/>
        </w:rPr>
        <w:t>100016761</w:t>
      </w:r>
      <w:r w:rsidR="008615FD" w:rsidRPr="00A8162D">
        <w:rPr>
          <w:b/>
        </w:rPr>
        <w:t>.</w:t>
      </w:r>
      <w:r w:rsidR="008E6531">
        <w:rPr>
          <w:b/>
        </w:rPr>
        <w:t xml:space="preserve"> 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9C061A">
        <w:t xml:space="preserve"> dužnika</w:t>
      </w:r>
      <w:r w:rsidR="009F75B9" w:rsidRPr="009F75B9">
        <w:t xml:space="preserve"> </w:t>
      </w:r>
      <w:r w:rsidR="00D54EA1">
        <w:t xml:space="preserve">Sanja </w:t>
      </w:r>
      <w:proofErr w:type="spellStart"/>
      <w:r w:rsidR="00D54EA1">
        <w:t>Vukadin</w:t>
      </w:r>
      <w:proofErr w:type="spellEnd"/>
      <w:r w:rsidR="00D54EA1">
        <w:t xml:space="preserve">, Bosna i Hercegovina, Brčko, </w:t>
      </w:r>
      <w:proofErr w:type="spellStart"/>
      <w:r w:rsidR="00D54EA1">
        <w:t>Ilićka</w:t>
      </w:r>
      <w:proofErr w:type="spellEnd"/>
      <w:r w:rsidR="00D54EA1">
        <w:t xml:space="preserve"> X 7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8E6531">
        <w:rPr>
          <w:sz w:val="24"/>
        </w:rPr>
        <w:t>28</w:t>
      </w:r>
      <w:r w:rsidR="00D259FE">
        <w:rPr>
          <w:sz w:val="24"/>
        </w:rPr>
        <w:t>. rujna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C76E7C" w:rsidP="00CF0050" w:rsidR="00CF0050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D54EA1">
        <w:t xml:space="preserve">Sanja </w:t>
      </w:r>
      <w:proofErr w:type="spellStart"/>
      <w:r w:rsidR="00D54EA1">
        <w:t>Vukadin</w:t>
      </w:r>
      <w:proofErr w:type="spellEnd"/>
      <w:r w:rsidR="00D54EA1">
        <w:t xml:space="preserve">, Bosna i Hercegovina, Brčko, </w:t>
      </w:r>
      <w:proofErr w:type="spellStart"/>
      <w:r w:rsidR="00D54EA1">
        <w:t>Ilićka</w:t>
      </w:r>
      <w:proofErr w:type="spellEnd"/>
      <w:r w:rsidR="00D54EA1">
        <w:t xml:space="preserve"> X 7</w:t>
      </w:r>
    </w:p>
    <w:p w:rsidRDefault="008615FD" w:rsidP="00CF0050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CF0050" w:rsidP="008615FD" w:rsidR="008615FD" w:rsidRPr="00A8162D">
      <w:pPr>
        <w:numPr>
          <w:ilvl w:val="0"/>
          <w:numId w:val="9"/>
        </w:numPr>
        <w:jc w:val="both"/>
      </w:pPr>
      <w:proofErr w:type="spellStart"/>
      <w:r>
        <w:t>roč</w:t>
      </w:r>
      <w:proofErr w:type="spellEnd"/>
      <w:r>
        <w:t xml:space="preserve">. </w:t>
      </w:r>
      <w:r w:rsidR="008E6531">
        <w:t>24</w:t>
      </w:r>
      <w:r>
        <w:t>.11.</w:t>
      </w: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585" w:rsidR="00BF2585">
      <w:r>
        <w:separator/>
      </w:r>
    </w:p>
  </w:endnote>
  <w:endnote w:id="0" w:type="continuationSeparator">
    <w:p w:rsidRDefault="00BF2585" w:rsidR="00BF2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585" w:rsidR="00BF2585">
      <w:r>
        <w:separator/>
      </w:r>
    </w:p>
  </w:footnote>
  <w:footnote w:id="0" w:type="continuationSeparator">
    <w:p w:rsidRDefault="00BF2585" w:rsidR="00BF2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4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71FD5" w:rsidR="00271FD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271FD5">
      <w:t>6 St-1692/16-</w:t>
    </w:r>
    <w:r w:rsidR="001D640D">
      <w:t>8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71FD5">
      <w:t>1692</w:t>
    </w:r>
    <w:r w:rsidR="00240528">
      <w:t>/16-</w:t>
    </w:r>
    <w:r w:rsidR="001D640D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40D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4C8D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585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2FCB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1F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F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C2F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2F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F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F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1F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F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C2F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2F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F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F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St-1692/2016-3</izvorni_sadrzaj>
    <derivirana_varijabla naziv="DomainObject.Oznaka_1">St-1692/2016-3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St-1692/2016-3</izvorni_sadrzaj>
    <derivirana_varijabla naziv="DomainObject.PoslovniBrojDokumenta_1">St-1692/2016-3</derivirana_varijabla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</izvorni_sadrzaj>
    <derivirana_varijabla naziv="DomainObject.Predmet.SudioniciListNazivOIB_1">
      <item>, OIB 00321105335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E02D5-D0EB-498E-B28E-C1DBE9F59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280</properties:Words>
  <properties:Characters>1345</properties:Characters>
  <properties:Lines>116</properties:Lines>
  <properties:Paragraphs>18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2016-09-29T08:41:00Z</dcterms:modified>
  <cp:revision>116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St-1692/2016-3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