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a907" w14:paraId="c87a90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 xml:space="preserve">        5. St-524/2017-2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02359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EXPERIMENTUM d.o.o. za trgovinu, proizvodnju i usluge, Zagreb, Jankomir 52, MBS: 080757169, OIB: 75278934392, 11. prosinca 2017.</w:t>
      </w:r>
      <w:r w:rsidRPr="0070235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>r i j e š i o   j e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EXPERIMENTUM d.o.o. za trgovinu, proizvodnju i usluge, Zagreb, Jankomir 52, MBS: 080757169, OIB: 75278934392.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>II. Saziva se ročište radi izjašnjenja o prijedlogu i rasprave o uvjetima za otvaranje stečajnog postupka za dan 9. siječnja 2018. u 10,</w:t>
      </w:r>
      <w:proofErr w:type="spellStart"/>
      <w:r w:rsidRPr="00702359">
        <w:rPr>
          <w:rFonts w:cs="Times New Roman" w:eastAsia="Times New Roman"/>
          <w:szCs w:val="20"/>
          <w:lang w:eastAsia="hr-HR"/>
        </w:rPr>
        <w:t>10</w:t>
      </w:r>
      <w:proofErr w:type="spellEnd"/>
      <w:r w:rsidRPr="00702359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70235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0235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0235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0235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702359">
        <w:rPr>
          <w:rFonts w:cs="Times New Roman" w:eastAsia="Times New Roman"/>
          <w:szCs w:val="20"/>
          <w:lang w:eastAsia="hr-HR"/>
        </w:rPr>
        <w:t>Gezim</w:t>
      </w:r>
      <w:proofErr w:type="spellEnd"/>
      <w:r w:rsidRPr="00702359">
        <w:rPr>
          <w:rFonts w:cs="Times New Roman" w:eastAsia="Times New Roman"/>
          <w:szCs w:val="20"/>
          <w:lang w:eastAsia="hr-HR"/>
        </w:rPr>
        <w:t xml:space="preserve"> Lika.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702359">
        <w:rPr>
          <w:rFonts w:cs="Times New Roman" w:eastAsia="Times New Roman"/>
          <w:szCs w:val="20"/>
          <w:lang w:eastAsia="hr-HR"/>
        </w:rPr>
        <w:t>Gezimu</w:t>
      </w:r>
      <w:proofErr w:type="spellEnd"/>
      <w:r w:rsidRPr="00702359">
        <w:rPr>
          <w:rFonts w:cs="Times New Roman" w:eastAsia="Times New Roman"/>
          <w:szCs w:val="20"/>
          <w:lang w:eastAsia="hr-HR"/>
        </w:rPr>
        <w:t xml:space="preserve"> Lika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>Obrazloženje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lipnja 2016. Trgovačkom sudu u Zagrebu podnijela prijedlog za otvaranje stečajnog postupka nad dužnikom</w:t>
      </w:r>
      <w:r w:rsidRPr="00702359">
        <w:rPr>
          <w:rFonts w:cs="Times New Roman" w:eastAsia="Times New Roman"/>
          <w:szCs w:val="20"/>
          <w:lang w:eastAsia="hr-HR"/>
        </w:rPr>
        <w:t xml:space="preserve"> EXPERIMENTUM d.o.o. za trgovinu, proizvodnju i usluge, Zagreb, Jankomir 52, koji je zaprimljen pod brojem St-4931/2016.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183 dana, u ukupnom iznosu od 21.921,45 kn, u koji iznos je uračunata kamata i naknada </w:t>
      </w:r>
      <w:r w:rsidRPr="00702359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702359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St-4931/2016 ustupljen je Trgovačkom sudu u Bjelovaru  na daljnji postupak.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702359">
        <w:rPr>
          <w:rFonts w:cs="Times New Roman" w:eastAsia="Times New Roman"/>
          <w:noProof/>
          <w:szCs w:val="20"/>
          <w:lang w:eastAsia="hr-HR"/>
        </w:rPr>
        <w:t>2017.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02359" w:rsidP="00702359" w:rsidR="00702359" w:rsidRPr="007023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02359" w:rsidP="00702359" w:rsidR="00702359" w:rsidRPr="0070235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0235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 xml:space="preserve">   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235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2359" w:rsidP="00702359" w:rsidR="00702359" w:rsidRPr="007023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359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9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St-524/2017-2</izvorni_sadrzaj>
    <derivirana_varijabla naziv="DomainObject.Oznaka_1">St-524/2017-2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EXPERIMENTUM d.o.o.</izvorni_sadrzaj>
    <derivirana_varijabla naziv="DomainObject.Predmet.ProtustrankaFormated_1">  EXPERIMENTUM d.o.o.</derivirana_varijabla>
  </DomainObject.Predmet.ProtustrankaFormated>
  <DomainObject.Predmet.ProtustrankaFormatedOIB>
    <izvorni_sadrzaj>  EXPERIMENTUM d.o.o., OIB 75278934392</izvorni_sadrzaj>
    <derivirana_varijabla naziv="DomainObject.Predmet.ProtustrankaFormatedOIB_1">  EXPERIMENTUM d.o.o., OIB 75278934392</derivirana_varijabla>
  </DomainObject.Predmet.ProtustrankaFormatedOIB>
  <DomainObject.Predmet.ProtustrankaFormatedWithAdress>
    <izvorni_sadrzaj> EXPERIMENTUM d.o.o., Jankomir 52, 10000 Zagreb</izvorni_sadrzaj>
    <derivirana_varijabla naziv="DomainObject.Predmet.ProtustrankaFormatedWithAdress_1"> EXPERIMENTUM d.o.o., Jankomir 52, 10000 Zagreb</derivirana_varijabla>
  </DomainObject.Predmet.ProtustrankaFormatedWithAdress>
  <DomainObject.Predmet.ProtustrankaFormatedWithAdressOIB>
    <izvorni_sadrzaj> EXPERIMENTUM d.o.o., OIB 75278934392, Jankomir 52, 10000 Zagreb</izvorni_sadrzaj>
    <derivirana_varijabla naziv="DomainObject.Predmet.ProtustrankaFormatedWithAdressOIB_1"> EXPERIMENTUM d.o.o., OIB 75278934392, Jankomir 52, 10000 Zagreb</derivirana_varijabla>
  </DomainObject.Predmet.ProtustrankaFormatedWithAdressOIB>
  <DomainObject.Predmet.ProtustrankaWithAdress>
    <izvorni_sadrzaj>EXPERIMENTUM d.o.o. Jankomir 52, 10000 Zagreb</izvorni_sadrzaj>
    <derivirana_varijabla naziv="DomainObject.Predmet.ProtustrankaWithAdress_1">EXPERIMENTUM d.o.o. Jankomir 52, 10000 Zagreb</derivirana_varijabla>
  </DomainObject.Predmet.ProtustrankaWithAdress>
  <DomainObject.Predmet.ProtustrankaWithAdressOIB>
    <izvorni_sadrzaj>EXPERIMENTUM d.o.o., OIB 75278934392, Jankomir 52, 10000 Zagreb</izvorni_sadrzaj>
    <derivirana_varijabla naziv="DomainObject.Predmet.ProtustrankaWithAdressOIB_1">EXPERIMENTUM d.o.o., OIB 75278934392, Jankomir 52, 10000 Zagreb</derivirana_varijabla>
  </DomainObject.Predmet.ProtustrankaWithAdressOIB>
  <DomainObject.Predmet.ProtustrankaNazivFormated>
    <izvorni_sadrzaj>EXPERIMENTUM d.o.o.</izvorni_sadrzaj>
    <derivirana_varijabla naziv="DomainObject.Predmet.ProtustrankaNazivFormated_1">EXPERIMENTUM d.o.o.</derivirana_varijabla>
  </DomainObject.Predmet.ProtustrankaNazivFormated>
  <DomainObject.Predmet.ProtustrankaNazivFormatedOIB>
    <izvorni_sadrzaj>EXPERIMENTUM d.o.o., OIB 75278934392</izvorni_sadrzaj>
    <derivirana_varijabla naziv="DomainObject.Predmet.ProtustrankaNazivFormatedOIB_1">EXPERIMENTUM d.o.o., OIB 75278934392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EXPERIMENTUM d.o.o.</item>
    </izvorni_sadrzaj>
    <derivirana_varijabla naziv="DomainObject.Predmet.ProtuStrankaListFormated_1">
      <item>EXPERIMENTUM d.o.o.</item>
    </derivirana_varijabla>
  </DomainObject.Predmet.ProtuStrankaListFormated>
  <DomainObject.Predmet.ProtuStrankaListFormatedOIB>
    <izvorni_sadrzaj>
      <item>EXPERIMENTUM d.o.o., OIB 75278934392</item>
    </izvorni_sadrzaj>
    <derivirana_varijabla naziv="DomainObject.Predmet.ProtuStrankaListFormatedOIB_1">
      <item>EXPERIMENTUM d.o.o., OIB 75278934392</item>
    </derivirana_varijabla>
  </DomainObject.Predmet.ProtuStrankaListFormatedOIB>
  <DomainObject.Predmet.ProtuStrankaListFormatedWithAdress>
    <izvorni_sadrzaj>
      <item>EXPERIMENTUM d.o.o., Jankomir 52, 10000 Zagreb</item>
    </izvorni_sadrzaj>
    <derivirana_varijabla naziv="DomainObject.Predmet.ProtuStrankaListFormatedWithAdress_1">
      <item>EXPERIMENTUM d.o.o., Jankomir 52, 10000 Zagreb</item>
    </derivirana_varijabla>
  </DomainObject.Predmet.ProtuStrankaListFormatedWithAdress>
  <DomainObject.Predmet.ProtuStrankaListFormatedWithAdressOIB>
    <izvorni_sadrzaj>
      <item>EXPERIMENTUM d.o.o., OIB 75278934392, Jankomir 52, 10000 Zagreb</item>
    </izvorni_sadrzaj>
    <derivirana_varijabla naziv="DomainObject.Predmet.ProtuStrankaListFormatedWithAdressOIB_1">
      <item>EXPERIMENTUM d.o.o., OIB 75278934392, Jankomir 52, 10000 Zagreb</item>
    </derivirana_varijabla>
  </DomainObject.Predmet.ProtuStrankaListFormatedWithAdressOIB>
  <DomainObject.Predmet.ProtuStrankaListNazivFormated>
    <izvorni_sadrzaj>
      <item>EXPERIMENTUM d.o.o.</item>
    </izvorni_sadrzaj>
    <derivirana_varijabla naziv="DomainObject.Predmet.ProtuStrankaListNazivFormated_1">
      <item>EXPERIMENTUM d.o.o.</item>
    </derivirana_varijabla>
  </DomainObject.Predmet.ProtuStrankaListNazivFormated>
  <DomainObject.Predmet.ProtuStrankaListNazivFormatedOIB>
    <izvorni_sadrzaj>
      <item>EXPERIMENTUM d.o.o., OIB 75278934392</item>
    </izvorni_sadrzaj>
    <derivirana_varijabla naziv="DomainObject.Predmet.ProtuStrankaListNazivFormatedOIB_1">
      <item>EXPERIMENTUM d.o.o., OIB 75278934392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St-524/2017-2</izvorni_sadrzaj>
    <derivirana_varijabla naziv="DomainObject.PoslovniBrojDokumenta_1">St-524/2017-2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EXPERIMENTUM d.o.o.</izvorni_sadrzaj>
    <derivirana_varijabla naziv="DomainObject.Predmet.ProtustrankaIDrugi_1">EXPERIMENTUM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EXPERIMENTUM d.o.o., OIB 75278934392, Jankomir 52, 10000 Zagreb</izvorni_sadrzaj>
    <derivirana_varijabla naziv="DomainObject.Predmet.ProtustrankaIDrugiAdressOIB_1">EXPERIMENTUM d.o.o., OIB 75278934392,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EXPERIMENTUM d.o.o.</item>
      <item>FINA Regionalni centar Zagreb</item>
    </izvorni_sadrzaj>
    <derivirana_varijabla naziv="DomainObject.Predmet.SudioniciListNaziv_1">
      <item>EXPERIMENTUM d.o.o.</item>
      <item>FINA Regionalni centar Zagreb</item>
    </derivirana_varijabla>
  </DomainObject.Predmet.SudioniciListNaziv>
  <DomainObject.Predmet.SudioniciListAdressOIB>
    <izvorni_sadrzaj>
      <item>EXPERIMENTUM d.o.o., OIB 75278934392, Jankomir 52,10000 Zagreb</item>
      <item>FINA Regionalni centar Zagreb, OIB 85821130368, Trg svibanjskih žrtava 1995. br. 1,10000 Zagreb</item>
    </izvorni_sadrzaj>
    <derivirana_varijabla naziv="DomainObject.Predmet.SudioniciListAdressOIB_1">
      <item>EXPERIMENTUM d.o.o., OIB 75278934392, Jankomir 52,10000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F6023-D536-43F5-BF2C-6FE81B143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2989</properties:Characters>
  <properties:Lines>88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