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765d4" w14:paraId="52765d4" w:rsidRDefault="001A3484" w:rsidP="001A3484" w:rsidR="001A3484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MARIN R. 93 j. d. o. o. </w:t>
      </w:r>
      <w:proofErr w:type="spellStart"/>
      <w:r>
        <w:rPr>
          <w:rFonts w:cs="Times New Roman" w:eastAsia="Times New Roman"/>
          <w:szCs w:val="24"/>
          <w:lang w:eastAsia="hr-HR"/>
        </w:rPr>
        <w:t>Vrsar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Brostolade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23, OIB </w:t>
      </w:r>
      <w:r w:rsidRPr="001A3484">
        <w:rPr>
          <w:rFonts w:cs="Times New Roman" w:eastAsia="Times New Roman"/>
          <w:szCs w:val="24"/>
          <w:lang w:eastAsia="hr-HR"/>
        </w:rPr>
        <w:t>42098261673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1A3484">
        <w:rPr>
          <w:rFonts w:cs="Times New Roman" w:eastAsia="Times New Roman"/>
          <w:szCs w:val="24"/>
          <w:lang w:eastAsia="hr-HR"/>
        </w:rPr>
        <w:t>040330532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104/17, nadalje SZ), 8. lipnja 2018. objavljuje sljedeći</w:t>
      </w:r>
    </w:p>
    <w:p w:rsidRDefault="001A3484" w:rsidP="001A3484" w:rsidR="001A3484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A3484" w:rsidP="001A3484" w:rsidR="001A3484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1A3484" w:rsidP="001A3484" w:rsidR="001A3484">
      <w:pPr>
        <w:ind w:firstLine="708"/>
        <w:rPr>
          <w:szCs w:val="24"/>
        </w:rPr>
      </w:pPr>
    </w:p>
    <w:p w:rsidRDefault="001A3484" w:rsidP="001A3484" w:rsidR="001A348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 xml:space="preserve">MARIN R. 93 j. d. o. o. </w:t>
      </w:r>
      <w:proofErr w:type="spellStart"/>
      <w:r>
        <w:rPr>
          <w:rFonts w:cs="Times New Roman" w:eastAsia="Times New Roman"/>
          <w:szCs w:val="24"/>
          <w:lang w:eastAsia="hr-HR"/>
        </w:rPr>
        <w:t>Vrsar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Brostolade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23, OIB </w:t>
      </w:r>
      <w:r w:rsidRPr="001A3484">
        <w:rPr>
          <w:rFonts w:cs="Times New Roman" w:eastAsia="Times New Roman"/>
          <w:szCs w:val="24"/>
          <w:lang w:eastAsia="hr-HR"/>
        </w:rPr>
        <w:t>42098261673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1A3484">
        <w:rPr>
          <w:rFonts w:cs="Times New Roman" w:eastAsia="Times New Roman"/>
          <w:szCs w:val="24"/>
          <w:lang w:eastAsia="hr-HR"/>
        </w:rPr>
        <w:t>040330532</w:t>
      </w:r>
      <w:r>
        <w:rPr>
          <w:rFonts w:cs="Times New Roman" w:eastAsia="Times New Roman"/>
          <w:szCs w:val="24"/>
          <w:lang w:eastAsia="hr-HR"/>
        </w:rPr>
        <w:t>, je pravna osoba koja nema zaposlenih, koja je na dan 28. svibnja 2018.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1A3484" w:rsidP="001A3484" w:rsidR="001A3484">
      <w:pPr>
        <w:ind w:firstLine="708"/>
        <w:rPr>
          <w:szCs w:val="24"/>
        </w:rPr>
      </w:pPr>
    </w:p>
    <w:p w:rsidRDefault="001A3484" w:rsidP="001A3484" w:rsidR="001A3484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28</w:t>
      </w:r>
      <w:r>
        <w:rPr>
          <w:rFonts w:cs="Times New Roman" w:eastAsia="Times New Roman"/>
          <w:szCs w:val="24"/>
          <w:lang w:eastAsia="hr-HR"/>
        </w:rPr>
        <w:t>. svibnja 2018</w:t>
      </w:r>
      <w:r>
        <w:rPr>
          <w:szCs w:val="24"/>
        </w:rPr>
        <w:t>. iznosio 7.151,14 kn.</w:t>
      </w:r>
    </w:p>
    <w:p w:rsidRDefault="001A3484" w:rsidP="001A3484" w:rsidR="001A3484">
      <w:pPr>
        <w:rPr>
          <w:szCs w:val="24"/>
        </w:rPr>
      </w:pPr>
    </w:p>
    <w:p w:rsidRDefault="001A3484" w:rsidP="001A3484" w:rsidR="001A348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1A3484" w:rsidP="001A3484" w:rsidR="001A3484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A3484" w:rsidP="001A3484" w:rsidR="001A348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3333-185-2018, i da u istom roku uplate na depozit ovog suda broj HR 4323900011300029763, poziv na broj 020-185-18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1A3484" w:rsidP="001A3484" w:rsidR="001A3484">
      <w:pPr>
        <w:ind w:firstLine="708"/>
        <w:rPr>
          <w:szCs w:val="24"/>
        </w:rPr>
      </w:pPr>
    </w:p>
    <w:p w:rsidRDefault="001A3484" w:rsidP="001A3484" w:rsidR="001A3484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1A3484" w:rsidP="001A3484" w:rsidR="001A3484">
      <w:pPr>
        <w:ind w:firstLine="708"/>
        <w:rPr>
          <w:szCs w:val="24"/>
        </w:rPr>
      </w:pPr>
    </w:p>
    <w:p w:rsidRDefault="001A3484" w:rsidP="001A3484" w:rsidR="001A3484">
      <w:pPr>
        <w:jc w:val="center"/>
        <w:rPr>
          <w:szCs w:val="24"/>
        </w:rPr>
      </w:pPr>
      <w:r>
        <w:rPr>
          <w:szCs w:val="24"/>
        </w:rPr>
        <w:t>U Pazinu 8. lipnja 2018.</w:t>
      </w:r>
    </w:p>
    <w:p w:rsidRDefault="001A3484" w:rsidP="001A3484" w:rsidR="001A3484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1A3484" w:rsidP="001A3484" w:rsidR="001A3484">
      <w:pPr>
        <w:ind w:firstLine="708" w:left="4956"/>
        <w:jc w:val="center"/>
        <w:rPr>
          <w:szCs w:val="24"/>
        </w:rPr>
      </w:pPr>
      <w:r>
        <w:rPr>
          <w:szCs w:val="24"/>
        </w:rPr>
        <w:t>Mihaela Kaligari</w:t>
      </w:r>
      <w:r w:rsidR="008E4A3F">
        <w:rPr>
          <w:szCs w:val="24"/>
        </w:rPr>
        <w:t xml:space="preserve">, v. r. </w:t>
      </w:r>
    </w:p>
    <w:p w:rsidRDefault="001A3484" w:rsidP="001A3484" w:rsidR="001A3484">
      <w:pPr>
        <w:rPr>
          <w:szCs w:val="24"/>
        </w:rPr>
      </w:pPr>
      <w:r>
        <w:rPr>
          <w:szCs w:val="24"/>
        </w:rPr>
        <w:t>DNA:</w:t>
      </w:r>
    </w:p>
    <w:p w:rsidRDefault="001A3484" w:rsidP="001A3484" w:rsidR="00893E47" w:rsidRPr="001A3484">
      <w:pPr>
        <w:jc w:val="left"/>
        <w:rPr>
          <w:szCs w:val="24"/>
        </w:rPr>
      </w:pPr>
      <w:r>
        <w:rPr>
          <w:szCs w:val="24"/>
        </w:rPr>
        <w:t>- mrežna stranica e-Oglasna ploča sudova (55 dana).</w:t>
      </w:r>
    </w:p>
    <w:sectPr w:rsidR="00893E47" w:rsidRPr="001A3484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3484" w:rsidP="001A3484" w:rsidR="001A3484">
      <w:r>
        <w:separator/>
      </w:r>
    </w:p>
  </w:endnote>
  <w:endnote w:id="0" w:type="continuationSeparator">
    <w:p w:rsidRDefault="001A3484" w:rsidP="001A3484" w:rsidR="001A34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3484" w:rsidP="001A3484" w:rsidR="001A3484">
      <w:r>
        <w:separator/>
      </w:r>
    </w:p>
  </w:footnote>
  <w:footnote w:id="0" w:type="continuationSeparator">
    <w:p w:rsidRDefault="001A3484" w:rsidP="001A3484" w:rsidR="001A34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3484" w:rsidP="002560EA" w:rsidR="002560EA">
    <w:pPr>
      <w:pStyle w:val="Zaglavlje"/>
      <w:jc w:val="right"/>
    </w:pPr>
    <w:r>
      <w:t>11 St-185/2018-3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0E7D"/>
    <w:rsid w:val="0004674C"/>
    <w:rsid w:val="000C1B8E"/>
    <w:rsid w:val="001A3484"/>
    <w:rsid w:val="001F5509"/>
    <w:rsid w:val="002A0151"/>
    <w:rsid w:val="0047136B"/>
    <w:rsid w:val="00561B59"/>
    <w:rsid w:val="008E4A3F"/>
    <w:rsid w:val="00965430"/>
    <w:rsid w:val="00E80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3484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A348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A3484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1A348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A3484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E4A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4A3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4A3F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4A3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4A3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3484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A348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A3484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1A348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A3484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E4A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4A3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4A3F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4A3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4A3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2018.</izvorni_sadrzaj>
    <derivirana_varijabla naziv="DomainObject.DatumDonosenjaOdluke_1">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</izvorni_sadrzaj>
    <derivirana_varijabla naziv="DomainObject.Predmet.Broj_1">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2018.</izvorni_sadrzaj>
    <derivirana_varijabla naziv="DomainObject.Predmet.DatumOsnivanja_1">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St-185/2018</izvorni_sadrzaj>
    <derivirana_varijabla naziv="DomainObject.Predmet.OznakaBroj_1">St-185/2018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MARIN R. 93 j.d.o.o. VRSAR</izvorni_sadrzaj>
    <derivirana_varijabla naziv="DomainObject.Predmet.ProtustrankaFormated_1">  MARIN R. 93 j.d.o.o. VRSAR</derivirana_varijabla>
  </DomainObject.Predmet.ProtustrankaFormated>
  <DomainObject.Predmet.ProtustrankaFormatedOIB>
    <izvorni_sadrzaj>  MARIN R. 93 j.d.o.o. VRSAR, OIB 42098261673</izvorni_sadrzaj>
    <derivirana_varijabla naziv="DomainObject.Predmet.ProtustrankaFormatedOIB_1">  MARIN R. 93 j.d.o.o. VRSAR, OIB 42098261673</derivirana_varijabla>
  </DomainObject.Predmet.ProtustrankaFormatedOIB>
  <DomainObject.Predmet.ProtustrankaFormatedWithAdress>
    <izvorni_sadrzaj> MARIN R. 93 j.d.o.o. VRSAR, Brostolade 23, 52450 Vrsar</izvorni_sadrzaj>
    <derivirana_varijabla naziv="DomainObject.Predmet.ProtustrankaFormatedWithAdress_1"> MARIN R. 93 j.d.o.o. VRSAR, Brostolade 23, 52450 Vrsar</derivirana_varijabla>
  </DomainObject.Predmet.ProtustrankaFormatedWithAdress>
  <DomainObject.Predmet.ProtustrankaFormatedWithAdressOIB>
    <izvorni_sadrzaj> MARIN R. 93 j.d.o.o. VRSAR, OIB 42098261673, Brostolade 23, 52450 Vrsar</izvorni_sadrzaj>
    <derivirana_varijabla naziv="DomainObject.Predmet.ProtustrankaFormatedWithAdressOIB_1"> MARIN R. 93 j.d.o.o. VRSAR, OIB 42098261673, Brostolade 23, 52450 Vrsar</derivirana_varijabla>
  </DomainObject.Predmet.ProtustrankaFormatedWithAdressOIB>
  <DomainObject.Predmet.ProtustrankaWithAdress>
    <izvorni_sadrzaj>MARIN R. 93 j.d.o.o. VRSAR Brostolade 23, 52450 Vrsar</izvorni_sadrzaj>
    <derivirana_varijabla naziv="DomainObject.Predmet.ProtustrankaWithAdress_1">MARIN R. 93 j.d.o.o. VRSAR Brostolade 23, 52450 Vrsar</derivirana_varijabla>
  </DomainObject.Predmet.ProtustrankaWithAdress>
  <DomainObject.Predmet.ProtustrankaWithAdressOIB>
    <izvorni_sadrzaj>MARIN R. 93 j.d.o.o. VRSAR, OIB 42098261673, Brostolade 23, 52450 Vrsar</izvorni_sadrzaj>
    <derivirana_varijabla naziv="DomainObject.Predmet.ProtustrankaWithAdressOIB_1">MARIN R. 93 j.d.o.o. VRSAR, OIB 42098261673, Brostolade 23, 52450 Vrsar</derivirana_varijabla>
  </DomainObject.Predmet.ProtustrankaWithAdressOIB>
  <DomainObject.Predmet.ProtustrankaNazivFormated>
    <izvorni_sadrzaj>MARIN R. 93 j.d.o.o. VRSAR</izvorni_sadrzaj>
    <derivirana_varijabla naziv="DomainObject.Predmet.ProtustrankaNazivFormated_1">MARIN R. 93 j.d.o.o. VRSAR</derivirana_varijabla>
  </DomainObject.Predmet.ProtustrankaNazivFormated>
  <DomainObject.Predmet.ProtustrankaNazivFormatedOIB>
    <izvorni_sadrzaj>MARIN R. 93 j.d.o.o. VRSAR, OIB 42098261673</izvorni_sadrzaj>
    <derivirana_varijabla naziv="DomainObject.Predmet.ProtustrankaNazivFormatedOIB_1">MARIN R. 93 j.d.o.o. VRSAR, OIB 42098261673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7151.14</izvorni_sadrzaj>
    <derivirana_varijabla naziv="DomainObject.Predmet.TrenutnaVrijednost_1">7151.14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MARIN R. 93 j.d.o.o. VRSAR</item>
    </izvorni_sadrzaj>
    <derivirana_varijabla naziv="DomainObject.Predmet.ProtuStrankaListFormated_1">
      <item>MARIN R. 93 j.d.o.o. VRSAR</item>
    </derivirana_varijabla>
  </DomainObject.Predmet.ProtuStrankaListFormated>
  <DomainObject.Predmet.ProtuStrankaListFormatedOIB>
    <izvorni_sadrzaj>
      <item>MARIN R. 93 j.d.o.o. VRSAR, OIB 42098261673</item>
    </izvorni_sadrzaj>
    <derivirana_varijabla naziv="DomainObject.Predmet.ProtuStrankaListFormatedOIB_1">
      <item>MARIN R. 93 j.d.o.o. VRSAR, OIB 42098261673</item>
    </derivirana_varijabla>
  </DomainObject.Predmet.ProtuStrankaListFormatedOIB>
  <DomainObject.Predmet.ProtuStrankaListFormatedWithAdress>
    <izvorni_sadrzaj>
      <item>MARIN R. 93 j.d.o.o. VRSAR, Brostolade 23, 52450 Vrsar</item>
    </izvorni_sadrzaj>
    <derivirana_varijabla naziv="DomainObject.Predmet.ProtuStrankaListFormatedWithAdress_1">
      <item>MARIN R. 93 j.d.o.o. VRSAR, Brostolade 23, 52450 Vrsar</item>
    </derivirana_varijabla>
  </DomainObject.Predmet.ProtuStrankaListFormatedWithAdress>
  <DomainObject.Predmet.ProtuStrankaListFormatedWithAdressOIB>
    <izvorni_sadrzaj>
      <item>MARIN R. 93 j.d.o.o. VRSAR, OIB 42098261673, Brostolade 23, 52450 Vrsar</item>
    </izvorni_sadrzaj>
    <derivirana_varijabla naziv="DomainObject.Predmet.ProtuStrankaListFormatedWithAdressOIB_1">
      <item>MARIN R. 93 j.d.o.o. VRSAR, OIB 42098261673, Brostolade 23, 52450 Vrsar</item>
    </derivirana_varijabla>
  </DomainObject.Predmet.ProtuStrankaListFormatedWithAdressOIB>
  <DomainObject.Predmet.ProtuStrankaListNazivFormated>
    <izvorni_sadrzaj>
      <item>MARIN R. 93 j.d.o.o. VRSAR</item>
    </izvorni_sadrzaj>
    <derivirana_varijabla naziv="DomainObject.Predmet.ProtuStrankaListNazivFormated_1">
      <item>MARIN R. 93 j.d.o.o. VRSAR</item>
    </derivirana_varijabla>
  </DomainObject.Predmet.ProtuStrankaListNazivFormated>
  <DomainObject.Predmet.ProtuStrankaListNazivFormatedOIB>
    <izvorni_sadrzaj>
      <item>MARIN R. 93 j.d.o.o. VRSAR, OIB 42098261673</item>
    </izvorni_sadrzaj>
    <derivirana_varijabla naziv="DomainObject.Predmet.ProtuStrankaListNazivFormatedOIB_1">
      <item>MARIN R. 93 j.d.o.o. VRSAR, OIB 42098261673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2018.</izvorni_sadrzaj>
    <derivirana_varijabla naziv="DomainObject.Datum_1">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MARIN R. 93 j.d.o.o. VRSAR</izvorni_sadrzaj>
    <derivirana_varijabla naziv="DomainObject.Predmet.ProtustrankaIDrugi_1">MARIN R. 93 j.d.o.o. VRSAR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MARIN R. 93 j.d.o.o. VRSAR, OIB 42098261673, Brostolade 23, 52450 Vrsar</izvorni_sadrzaj>
    <derivirana_varijabla naziv="DomainObject.Predmet.ProtustrankaIDrugiAdressOIB_1">MARIN R. 93 j.d.o.o. VRSAR, OIB 42098261673, Brostolade 23, 52450 Vrsar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MARIN R. 93 j.d.o.o. VRSAR</item>
    </izvorni_sadrzaj>
    <derivirana_varijabla naziv="DomainObject.Predmet.SudioniciListNaziv_1">
      <item>FINANCIJSKA AGENCIJA, RC RIJEKA, PODRUŽNICA PULA, PULA</item>
      <item>MARIN R. 93 j.d.o.o. VRSAR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MARIN R. 93 j.d.o.o. VRSAR, OIB 42098261673, Brostolade 23,52450 Vrsar</item>
    </izvorni_sadrzaj>
    <derivirana_varijabla naziv="DomainObject.Predmet.SudioniciListAdressOIB_1">
      <item>FINANCIJSKA AGENCIJA, RC RIJEKA, PODRUŽNICA PULA, PULA, OIB 85821130368, Ulica grada Vukovara 70,10000 Zagreb</item>
      <item>MARIN R. 93 j.d.o.o. VRSAR, OIB 42098261673, Brostolade 23,52450 Vrsar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42098261673</item>
    </izvorni_sadrzaj>
    <derivirana_varijabla naziv="DomainObject.Predmet.SudioniciListNazivOIB_1">
      <item>, OIB 85821130368</item>
      <item>, OIB 42098261673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490</properties:Words>
  <properties:Characters>2659</properties:Characters>
  <properties:Lines>50</properties:Lines>
  <properties:Paragraphs>12</properties:Paragraphs>
  <properties:TotalTime>1</properties:TotalTime>
  <properties:ScaleCrop>false</properties:ScaleCrop>
  <properties:LinksUpToDate>false</properties:LinksUpToDate>
  <properties:CharactersWithSpaces>3138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2018-06-07T12:35:00Z</dcterms:created>
  <dc:creator>Morena Brajuha</dc:creator>
  <dc:description/>
  <cp:keywords/>
  <cp:lastModifiedBy>Morena Brajuha</cp:lastModifiedBy>
  <cp:lastPrinted>2018-06-07T12:37:00Z</cp:lastPrinted>
  <dcterms:modified xmlns:xsi="http://www.w3.org/2001/XMLSchema-instance" xsi:type="dcterms:W3CDTF">2018-06-08T06:16:00Z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(St-185-18 Marin R. 93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