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3652" w14:paraId="1753652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CF0C56">
        <w:rPr>
          <w:bCs/>
          <w:lang w:val="hr-HR"/>
        </w:rPr>
        <w:t>.</w:t>
      </w:r>
      <w:r w:rsidR="001615CA" w:rsidRPr="00714884">
        <w:rPr>
          <w:bCs/>
          <w:lang w:val="hr-HR"/>
        </w:rPr>
        <w:t xml:space="preserve"> St-</w:t>
      </w:r>
      <w:proofErr w:type="spellStart"/>
      <w:r w:rsidR="00B84EC3">
        <w:rPr>
          <w:bCs/>
          <w:lang w:val="hr-HR"/>
        </w:rPr>
        <w:t>4710</w:t>
      </w:r>
      <w:proofErr w:type="spellEnd"/>
      <w:r w:rsidR="00486AF4">
        <w:rPr>
          <w:bCs/>
          <w:lang w:val="hr-HR"/>
        </w:rPr>
        <w:t>/</w:t>
      </w:r>
      <w:proofErr w:type="spellStart"/>
      <w:r w:rsidR="00486AF4">
        <w:rPr>
          <w:bCs/>
          <w:lang w:val="hr-HR"/>
        </w:rPr>
        <w:t>16</w:t>
      </w:r>
      <w:proofErr w:type="spellEnd"/>
      <w:r w:rsidR="00063739">
        <w:rPr>
          <w:bCs/>
          <w:lang w:val="hr-HR"/>
        </w:rPr>
        <w:t>-</w:t>
      </w:r>
      <w:proofErr w:type="spellStart"/>
      <w:r w:rsidR="00063739">
        <w:rPr>
          <w:bCs/>
          <w:lang w:val="hr-HR"/>
        </w:rPr>
        <w:t>54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r w:rsidR="00B84EC3">
        <w:t xml:space="preserve">LATUS </w:t>
      </w:r>
      <w:proofErr w:type="spellStart"/>
      <w:r w:rsidR="00B84EC3">
        <w:t>CENTAR</w:t>
      </w:r>
      <w:proofErr w:type="spellEnd"/>
      <w:r w:rsidR="00B84EC3">
        <w:t xml:space="preserve"> </w:t>
      </w:r>
      <w:proofErr w:type="spellStart"/>
      <w:r w:rsidR="00B84EC3">
        <w:t>d.o.o</w:t>
      </w:r>
      <w:proofErr w:type="spellEnd"/>
      <w:r w:rsidR="00B84EC3">
        <w:t xml:space="preserve">. </w:t>
      </w:r>
      <w:proofErr w:type="gramStart"/>
      <w:r w:rsidR="00B84EC3">
        <w:t>u</w:t>
      </w:r>
      <w:proofErr w:type="gramEnd"/>
      <w:r w:rsidR="00B84EC3">
        <w:t xml:space="preserve"> </w:t>
      </w:r>
      <w:proofErr w:type="spellStart"/>
      <w:r w:rsidR="00B84EC3">
        <w:t>stečaju</w:t>
      </w:r>
      <w:proofErr w:type="spellEnd"/>
      <w:r w:rsidR="00B84EC3">
        <w:t xml:space="preserve">, Zagreb, I. </w:t>
      </w:r>
      <w:proofErr w:type="spellStart"/>
      <w:r w:rsidR="00B84EC3">
        <w:t>Vidovčica</w:t>
      </w:r>
      <w:proofErr w:type="spellEnd"/>
      <w:r w:rsidR="00B84EC3">
        <w:t xml:space="preserve"> 21, </w:t>
      </w:r>
      <w:proofErr w:type="spellStart"/>
      <w:r w:rsidR="00B84EC3">
        <w:t>OIB</w:t>
      </w:r>
      <w:proofErr w:type="spellEnd"/>
      <w:r w:rsidR="00B84EC3">
        <w:t xml:space="preserve"> 66751174658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571ACA">
        <w:rPr>
          <w:color w:val="000000"/>
          <w:lang w:val="hr-HR"/>
        </w:rPr>
        <w:t>9</w:t>
      </w:r>
      <w:r w:rsidR="0051357E" w:rsidRPr="00156FA9">
        <w:rPr>
          <w:color w:val="000000"/>
          <w:lang w:val="hr-HR"/>
        </w:rPr>
        <w:t xml:space="preserve">. </w:t>
      </w:r>
      <w:r w:rsidR="00571ACA">
        <w:rPr>
          <w:color w:val="000000"/>
          <w:lang w:val="hr-HR"/>
        </w:rPr>
        <w:t>listopada</w:t>
      </w:r>
      <w:r w:rsidR="00486AF4">
        <w:rPr>
          <w:color w:val="000000"/>
          <w:lang w:val="hr-HR"/>
        </w:rPr>
        <w:t xml:space="preserve"> </w:t>
      </w:r>
      <w:proofErr w:type="spellStart"/>
      <w:r w:rsidR="00486AF4">
        <w:rPr>
          <w:color w:val="000000"/>
          <w:lang w:val="hr-HR"/>
        </w:rPr>
        <w:t>2018</w:t>
      </w:r>
      <w:proofErr w:type="spellEnd"/>
      <w:r w:rsidR="0051357E" w:rsidRPr="00156FA9">
        <w:rPr>
          <w:color w:val="000000"/>
          <w:lang w:val="hr-HR"/>
        </w:rPr>
        <w:t>.</w:t>
      </w:r>
      <w:r w:rsidR="00571ACA">
        <w:rPr>
          <w:color w:val="000000"/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B84EC3" w:rsidP="00B84EC3" w:rsidR="00B84EC3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1. za nekretninu upisanu</w:t>
      </w:r>
      <w:r w:rsidRPr="00156FA9">
        <w:rPr>
          <w:lang w:val="hr-HR"/>
        </w:rPr>
        <w:t xml:space="preserve"> u </w:t>
      </w:r>
      <w:proofErr w:type="spellStart"/>
      <w:r w:rsidRPr="00156FA9">
        <w:rPr>
          <w:lang w:val="hr-HR"/>
        </w:rPr>
        <w:t>zk.ul</w:t>
      </w:r>
      <w:proofErr w:type="spellEnd"/>
      <w:r w:rsidRPr="00156FA9">
        <w:rPr>
          <w:lang w:val="hr-HR"/>
        </w:rPr>
        <w:t xml:space="preserve">. </w:t>
      </w:r>
      <w:r>
        <w:rPr>
          <w:lang w:val="hr-HR"/>
        </w:rPr>
        <w:t>5063</w:t>
      </w:r>
      <w:r w:rsidRPr="00156FA9">
        <w:rPr>
          <w:lang w:val="hr-HR"/>
        </w:rPr>
        <w:t>,</w:t>
      </w:r>
      <w:r>
        <w:rPr>
          <w:lang w:val="hr-HR"/>
        </w:rPr>
        <w:t xml:space="preserve"> k.o. </w:t>
      </w:r>
      <w:proofErr w:type="spellStart"/>
      <w:r>
        <w:rPr>
          <w:lang w:val="hr-HR"/>
        </w:rPr>
        <w:t>Pušća</w:t>
      </w:r>
      <w:proofErr w:type="spellEnd"/>
      <w:r>
        <w:rPr>
          <w:lang w:val="hr-HR"/>
        </w:rPr>
        <w:t>, Općinski sud u Novom Zagrebu, zemljišn</w:t>
      </w:r>
      <w:r w:rsidR="00911364">
        <w:rPr>
          <w:lang w:val="hr-HR"/>
        </w:rPr>
        <w:t>o</w:t>
      </w:r>
      <w:r>
        <w:rPr>
          <w:lang w:val="hr-HR"/>
        </w:rPr>
        <w:t xml:space="preserve">knjižni odjel Zaprešić, kat. čest. 1539/116- ORANICA KIRIŠĆAK U </w:t>
      </w:r>
      <w:proofErr w:type="spellStart"/>
      <w:r>
        <w:rPr>
          <w:lang w:val="hr-HR"/>
        </w:rPr>
        <w:t>HREBINI</w:t>
      </w:r>
      <w:proofErr w:type="spellEnd"/>
      <w:r>
        <w:rPr>
          <w:lang w:val="hr-HR"/>
        </w:rPr>
        <w:t xml:space="preserve">, ukupne površine </w:t>
      </w:r>
      <w:proofErr w:type="spellStart"/>
      <w:r>
        <w:rPr>
          <w:lang w:val="hr-HR"/>
        </w:rPr>
        <w:t>1580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čhv</w:t>
      </w:r>
      <w:proofErr w:type="spellEnd"/>
      <w:r w:rsidR="00911364">
        <w:rPr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 w:rsidR="00911364">
        <w:rPr>
          <w:b/>
          <w:lang w:val="hr-HR"/>
        </w:rPr>
        <w:t>45.861</w:t>
      </w:r>
      <w:proofErr w:type="spellEnd"/>
      <w:r w:rsidR="00911364">
        <w:rPr>
          <w:b/>
          <w:lang w:val="hr-HR"/>
        </w:rPr>
        <w:t>,</w:t>
      </w:r>
      <w:proofErr w:type="spellStart"/>
      <w:r w:rsidR="00911364">
        <w:rPr>
          <w:b/>
          <w:lang w:val="hr-HR"/>
        </w:rPr>
        <w:t>81</w:t>
      </w:r>
      <w:proofErr w:type="spellEnd"/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2. 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1639,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 xml:space="preserve">, Općinski sud u Bjelovaru, zemljišnoknjižni odjel Pakrac, kat. čest. 1715/95 – ORANICA U </w:t>
      </w:r>
      <w:proofErr w:type="spellStart"/>
      <w:r>
        <w:rPr>
          <w:bCs/>
          <w:lang w:val="hr-HR"/>
        </w:rPr>
        <w:t>VINOGRADINI</w:t>
      </w:r>
      <w:proofErr w:type="spellEnd"/>
      <w:r w:rsidR="00D178A8">
        <w:rPr>
          <w:bCs/>
          <w:lang w:val="hr-HR"/>
        </w:rPr>
        <w:t>,</w:t>
      </w:r>
      <w:r>
        <w:rPr>
          <w:bCs/>
          <w:lang w:val="hr-HR"/>
        </w:rPr>
        <w:t xml:space="preserve"> ukupne površine </w:t>
      </w:r>
      <w:proofErr w:type="spellStart"/>
      <w:r>
        <w:rPr>
          <w:bCs/>
          <w:lang w:val="hr-HR"/>
        </w:rPr>
        <w:t>5755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m2</w:t>
      </w:r>
      <w:proofErr w:type="spellEnd"/>
      <w:r w:rsidR="00D178A8">
        <w:rPr>
          <w:bCs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 w:rsidR="00D178A8">
        <w:rPr>
          <w:b/>
          <w:lang w:val="hr-HR"/>
        </w:rPr>
        <w:t>16.344</w:t>
      </w:r>
      <w:proofErr w:type="spellEnd"/>
      <w:r w:rsidR="00D178A8">
        <w:rPr>
          <w:b/>
          <w:lang w:val="hr-HR"/>
        </w:rPr>
        <w:t>,</w:t>
      </w:r>
      <w:proofErr w:type="spellStart"/>
      <w:r w:rsidR="00D178A8">
        <w:rPr>
          <w:b/>
          <w:lang w:val="hr-HR"/>
        </w:rPr>
        <w:t>20</w:t>
      </w:r>
      <w:proofErr w:type="spellEnd"/>
      <w:r w:rsidR="00D178A8">
        <w:rPr>
          <w:b/>
          <w:lang w:val="hr-HR"/>
        </w:rPr>
        <w:t xml:space="preserve"> </w:t>
      </w:r>
      <w:r w:rsidRPr="00156FA9">
        <w:rPr>
          <w:b/>
          <w:lang w:val="hr-HR"/>
        </w:rPr>
        <w:t>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94141384086,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3.000.000,00 kn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lastRenderedPageBreak/>
        <w:t>3.</w:t>
      </w:r>
      <w:r w:rsidRPr="0041113E">
        <w:rPr>
          <w:bCs/>
          <w:lang w:val="hr-HR"/>
        </w:rPr>
        <w:t xml:space="preserve"> </w:t>
      </w:r>
      <w:r>
        <w:rPr>
          <w:bCs/>
          <w:lang w:val="hr-HR"/>
        </w:rPr>
        <w:t xml:space="preserve">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1365,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 xml:space="preserve">, Općinski sud u Bjelovaru, zemljišnoknjižni odjel Pakrac, kat. čest. 1715/91- ORANICA U </w:t>
      </w:r>
      <w:proofErr w:type="spellStart"/>
      <w:r>
        <w:rPr>
          <w:bCs/>
          <w:lang w:val="hr-HR"/>
        </w:rPr>
        <w:t>RASTJU</w:t>
      </w:r>
      <w:proofErr w:type="spellEnd"/>
      <w:r>
        <w:rPr>
          <w:bCs/>
          <w:lang w:val="hr-HR"/>
        </w:rPr>
        <w:t xml:space="preserve">, ukupne površine </w:t>
      </w:r>
      <w:proofErr w:type="spellStart"/>
      <w:r>
        <w:rPr>
          <w:bCs/>
          <w:lang w:val="hr-HR"/>
        </w:rPr>
        <w:t>8416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m2</w:t>
      </w:r>
      <w:proofErr w:type="spellEnd"/>
      <w:r w:rsidR="00594597">
        <w:rPr>
          <w:bCs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 w:rsidR="00A66646">
        <w:rPr>
          <w:b/>
          <w:lang w:val="hr-HR"/>
        </w:rPr>
        <w:t>23.901</w:t>
      </w:r>
      <w:proofErr w:type="spellEnd"/>
      <w:r w:rsidR="00A66646">
        <w:rPr>
          <w:b/>
          <w:lang w:val="hr-HR"/>
        </w:rPr>
        <w:t>,</w:t>
      </w:r>
      <w:proofErr w:type="spellStart"/>
      <w:r w:rsidR="00A66646">
        <w:rPr>
          <w:b/>
          <w:lang w:val="hr-HR"/>
        </w:rPr>
        <w:t>44</w:t>
      </w:r>
      <w:proofErr w:type="spellEnd"/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94141384086, za iznos glavnice od 3.000.000,</w:t>
      </w:r>
      <w:proofErr w:type="spellStart"/>
      <w:r>
        <w:rPr>
          <w:bCs/>
          <w:lang w:val="hr-HR"/>
        </w:rPr>
        <w:t>00</w:t>
      </w:r>
      <w:proofErr w:type="spellEnd"/>
      <w:r>
        <w:rPr>
          <w:bCs/>
          <w:lang w:val="hr-HR"/>
        </w:rPr>
        <w:t xml:space="preserve"> kn</w:t>
      </w:r>
      <w:r w:rsidR="006B7D57">
        <w:rPr>
          <w:bCs/>
          <w:lang w:val="hr-HR"/>
        </w:rPr>
        <w:t>,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</w:t>
      </w:r>
      <w:proofErr w:type="spellStart"/>
      <w:r>
        <w:rPr>
          <w:bCs/>
          <w:lang w:val="hr-HR"/>
        </w:rPr>
        <w:t>00</w:t>
      </w:r>
      <w:proofErr w:type="spellEnd"/>
      <w:r>
        <w:rPr>
          <w:bCs/>
          <w:lang w:val="hr-HR"/>
        </w:rPr>
        <w:t xml:space="preserve"> kn</w:t>
      </w:r>
      <w:r w:rsidR="006B7D57">
        <w:rPr>
          <w:bCs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4. za nekretninu upisanu u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. ul. 1833, k.o. </w:t>
      </w:r>
      <w:proofErr w:type="spellStart"/>
      <w:r>
        <w:rPr>
          <w:bCs/>
          <w:lang w:val="hr-HR"/>
        </w:rPr>
        <w:t>Badljevina</w:t>
      </w:r>
      <w:proofErr w:type="spellEnd"/>
      <w:r>
        <w:rPr>
          <w:bCs/>
          <w:lang w:val="hr-HR"/>
        </w:rPr>
        <w:t xml:space="preserve">, Općinski sud u Bjelovaru, zemljišnoknjižni odjel Pakrac, kat. čest. </w:t>
      </w:r>
      <w:proofErr w:type="spellStart"/>
      <w:r>
        <w:rPr>
          <w:bCs/>
          <w:lang w:val="hr-HR"/>
        </w:rPr>
        <w:t>1711</w:t>
      </w:r>
      <w:proofErr w:type="spellEnd"/>
      <w:r>
        <w:rPr>
          <w:bCs/>
          <w:lang w:val="hr-HR"/>
        </w:rPr>
        <w:t xml:space="preserve">/5- ORANICA </w:t>
      </w:r>
      <w:proofErr w:type="spellStart"/>
      <w:r>
        <w:rPr>
          <w:bCs/>
          <w:lang w:val="hr-HR"/>
        </w:rPr>
        <w:t>VINOGRADINA</w:t>
      </w:r>
      <w:proofErr w:type="spellEnd"/>
      <w:r w:rsidR="00886D18">
        <w:rPr>
          <w:bCs/>
          <w:lang w:val="hr-HR"/>
        </w:rPr>
        <w:t>,</w:t>
      </w:r>
      <w:r>
        <w:rPr>
          <w:bCs/>
          <w:lang w:val="hr-HR"/>
        </w:rPr>
        <w:t xml:space="preserve"> ukupne površine </w:t>
      </w:r>
      <w:proofErr w:type="spellStart"/>
      <w:r>
        <w:rPr>
          <w:bCs/>
          <w:lang w:val="hr-HR"/>
        </w:rPr>
        <w:t>12229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m2</w:t>
      </w:r>
      <w:proofErr w:type="spellEnd"/>
      <w:r w:rsidR="00886D18">
        <w:rPr>
          <w:bCs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b/>
          <w:lang w:val="hr-HR"/>
        </w:rPr>
      </w:pPr>
      <w:r>
        <w:rPr>
          <w:lang w:val="hr-HR"/>
        </w:rPr>
        <w:t>P</w:t>
      </w:r>
      <w:r w:rsidRPr="00156FA9">
        <w:rPr>
          <w:lang w:val="hr-HR"/>
        </w:rPr>
        <w:t>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proofErr w:type="spellStart"/>
      <w:r w:rsidR="006B7D57">
        <w:rPr>
          <w:b/>
          <w:lang w:val="hr-HR"/>
        </w:rPr>
        <w:t>34.730</w:t>
      </w:r>
      <w:proofErr w:type="spellEnd"/>
      <w:r w:rsidR="006B7D57">
        <w:rPr>
          <w:b/>
          <w:lang w:val="hr-HR"/>
        </w:rPr>
        <w:t>,</w:t>
      </w:r>
      <w:proofErr w:type="spellStart"/>
      <w:r w:rsidR="006B7D57">
        <w:rPr>
          <w:b/>
          <w:lang w:val="hr-HR"/>
        </w:rPr>
        <w:t>36</w:t>
      </w:r>
      <w:proofErr w:type="spellEnd"/>
      <w:r>
        <w:rPr>
          <w:b/>
          <w:lang w:val="hr-HR"/>
        </w:rPr>
        <w:t xml:space="preserve"> </w:t>
      </w:r>
      <w:r w:rsidRPr="00156FA9">
        <w:rPr>
          <w:b/>
          <w:lang w:val="hr-HR"/>
        </w:rPr>
        <w:t>kn</w:t>
      </w:r>
      <w:r>
        <w:rPr>
          <w:b/>
          <w:lang w:val="hr-HR"/>
        </w:rPr>
        <w:t>.</w:t>
      </w: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</w:p>
    <w:p w:rsidRDefault="00B84EC3" w:rsidP="00B84EC3" w:rsidR="00B84EC3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upisana su  </w:t>
      </w:r>
      <w:proofErr w:type="spellStart"/>
      <w:r>
        <w:rPr>
          <w:lang w:val="hr-HR"/>
        </w:rPr>
        <w:t>razlučna</w:t>
      </w:r>
      <w:proofErr w:type="spellEnd"/>
      <w:r>
        <w:rPr>
          <w:lang w:val="hr-HR"/>
        </w:rPr>
        <w:t xml:space="preserve"> prava u korist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vjerovnika: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-CREDO BANKA  d.d., Split, </w:t>
      </w:r>
      <w:proofErr w:type="spellStart"/>
      <w:r>
        <w:rPr>
          <w:bCs/>
          <w:lang w:val="hr-HR"/>
        </w:rPr>
        <w:t>Zrinjsko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Frankopanska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94141384086, za iznos glavnice od 3.000.000,</w:t>
      </w:r>
      <w:proofErr w:type="spellStart"/>
      <w:r>
        <w:rPr>
          <w:bCs/>
          <w:lang w:val="hr-HR"/>
        </w:rPr>
        <w:t>00</w:t>
      </w:r>
      <w:proofErr w:type="spellEnd"/>
      <w:r>
        <w:rPr>
          <w:bCs/>
          <w:lang w:val="hr-HR"/>
        </w:rPr>
        <w:t xml:space="preserve"> kn</w:t>
      </w:r>
      <w:r w:rsidR="006B7D57">
        <w:rPr>
          <w:bCs/>
          <w:lang w:val="hr-HR"/>
        </w:rPr>
        <w:t>,</w:t>
      </w:r>
    </w:p>
    <w:p w:rsidRDefault="00B84EC3" w:rsidP="00B84EC3" w:rsidR="00B84EC3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9, OIB 26702280390, za iznos glavnice od 3.000.000,</w:t>
      </w:r>
      <w:proofErr w:type="spellStart"/>
      <w:r>
        <w:rPr>
          <w:bCs/>
          <w:lang w:val="hr-HR"/>
        </w:rPr>
        <w:t>00</w:t>
      </w:r>
      <w:proofErr w:type="spellEnd"/>
      <w:r>
        <w:rPr>
          <w:bCs/>
          <w:lang w:val="hr-HR"/>
        </w:rPr>
        <w:t xml:space="preserve"> kn</w:t>
      </w:r>
      <w:r w:rsidR="006B7D57">
        <w:rPr>
          <w:bCs/>
          <w:lang w:val="hr-HR"/>
        </w:rPr>
        <w:t>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proofErr w:type="spellStart"/>
      <w:r w:rsidR="00EF79D2" w:rsidRPr="00EF79D2">
        <w:rPr>
          <w:b/>
          <w:bCs/>
          <w:lang w:val="hr-HR"/>
        </w:rPr>
        <w:t>25</w:t>
      </w:r>
      <w:proofErr w:type="spellEnd"/>
      <w:r w:rsidR="00EF79D2" w:rsidRPr="00EF79D2">
        <w:rPr>
          <w:b/>
          <w:bCs/>
          <w:lang w:val="hr-HR"/>
        </w:rPr>
        <w:t>. listopada</w:t>
      </w:r>
      <w:r w:rsidR="00EF79D2">
        <w:rPr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EF79D2">
        <w:rPr>
          <w:b/>
          <w:bCs/>
          <w:lang w:val="hr-HR"/>
        </w:rPr>
        <w:t>11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EF79D2">
        <w:rPr>
          <w:b/>
          <w:bCs/>
          <w:lang w:val="hr-HR"/>
        </w:rPr>
        <w:t>15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r w:rsidR="006B7D57">
        <w:rPr>
          <w:bCs/>
          <w:lang w:val="hr-HR"/>
        </w:rPr>
        <w:t>9</w:t>
      </w:r>
      <w:r w:rsidR="0051357E">
        <w:rPr>
          <w:bCs/>
          <w:lang w:val="hr-HR"/>
        </w:rPr>
        <w:t xml:space="preserve">. </w:t>
      </w:r>
      <w:r w:rsidR="006B7D57">
        <w:rPr>
          <w:bCs/>
          <w:lang w:val="hr-HR"/>
        </w:rPr>
        <w:t>listopada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063739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</w:t>
      </w:r>
      <w:proofErr w:type="spellStart"/>
      <w:r w:rsidR="006B7D57">
        <w:rPr>
          <w:bCs/>
          <w:lang w:val="hr-HR"/>
        </w:rPr>
        <w:t>SZ</w:t>
      </w:r>
      <w:proofErr w:type="spellEnd"/>
      <w:r w:rsidR="006B7D57">
        <w:rPr>
          <w:bCs/>
          <w:lang w:val="hr-HR"/>
        </w:rPr>
        <w:t>-a</w:t>
      </w:r>
      <w:r w:rsidR="00D0075B" w:rsidRPr="00714884">
        <w:rPr>
          <w:bCs/>
          <w:lang w:val="hr-HR"/>
        </w:rPr>
        <w:t>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EA7311" w:rsidP="003B3BCB" w:rsidR="00EA7311">
      <w:pPr>
        <w:jc w:val="both"/>
        <w:rPr>
          <w:bCs/>
          <w:lang w:val="hr-HR"/>
        </w:rPr>
      </w:pPr>
    </w:p>
    <w:p w:rsidRDefault="00063739" w:rsidP="003B3BCB" w:rsidR="00063739">
      <w:pPr>
        <w:jc w:val="both"/>
        <w:rPr>
          <w:bCs/>
          <w:lang w:val="hr-HR"/>
        </w:rPr>
      </w:pPr>
    </w:p>
    <w:p w:rsidRDefault="00063739" w:rsidP="00063739" w:rsidR="00063739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063739" w:rsidP="00063739" w:rsidR="00063739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63739" w:rsidP="003B3BCB" w:rsidR="00063739" w:rsidRPr="00714884">
      <w:pPr>
        <w:jc w:val="both"/>
        <w:rPr>
          <w:bCs/>
          <w:lang w:val="hr-HR"/>
        </w:rPr>
      </w:pPr>
    </w:p>
    <w:sectPr w:rsidSect="00486AF4" w:rsidR="00063739" w:rsidRPr="00714884">
      <w:headerReference w:type="default" r:id="rId10"/>
      <w:pgSz w:h="15840" w:w="12240"/>
      <w:pgMar w:gutter="0" w:footer="709" w:header="709" w:left="1418" w:bottom="1702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r w:rsidRPr="00714884">
      <w:rPr>
        <w:bCs/>
        <w:lang w:val="hr-HR"/>
      </w:rPr>
      <w:t>20 St-</w:t>
    </w:r>
    <w:r w:rsidR="00B84EC3">
      <w:rPr>
        <w:bCs/>
        <w:lang w:val="hr-HR"/>
      </w:rPr>
      <w:t>4710</w:t>
    </w:r>
    <w:r>
      <w:rPr>
        <w:bCs/>
        <w:lang w:val="hr-HR"/>
      </w:rPr>
      <w:t>/16</w:t>
    </w:r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D367AD8"/>
    <w:multiLevelType w:val="hybridMultilevel"/>
    <w:tmpl w:val="39AE1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3739"/>
    <w:rsid w:val="00065EBD"/>
    <w:rsid w:val="000A2C2E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04ECD"/>
    <w:rsid w:val="00327503"/>
    <w:rsid w:val="00333CC5"/>
    <w:rsid w:val="003370B6"/>
    <w:rsid w:val="00391A2C"/>
    <w:rsid w:val="003B3BCB"/>
    <w:rsid w:val="003C4D0B"/>
    <w:rsid w:val="003D6DE6"/>
    <w:rsid w:val="00402D99"/>
    <w:rsid w:val="004253E5"/>
    <w:rsid w:val="004571E1"/>
    <w:rsid w:val="00486AF4"/>
    <w:rsid w:val="005114AC"/>
    <w:rsid w:val="0051357E"/>
    <w:rsid w:val="00571ACA"/>
    <w:rsid w:val="00581DEB"/>
    <w:rsid w:val="00594597"/>
    <w:rsid w:val="005B3FCF"/>
    <w:rsid w:val="005C6C21"/>
    <w:rsid w:val="00621397"/>
    <w:rsid w:val="00672A01"/>
    <w:rsid w:val="00676049"/>
    <w:rsid w:val="006B7D57"/>
    <w:rsid w:val="00714884"/>
    <w:rsid w:val="00731828"/>
    <w:rsid w:val="007A6EB3"/>
    <w:rsid w:val="008662C1"/>
    <w:rsid w:val="00886D18"/>
    <w:rsid w:val="00893DAF"/>
    <w:rsid w:val="008E57B1"/>
    <w:rsid w:val="00911364"/>
    <w:rsid w:val="00950295"/>
    <w:rsid w:val="00960169"/>
    <w:rsid w:val="009B18BC"/>
    <w:rsid w:val="009F28C8"/>
    <w:rsid w:val="00A66646"/>
    <w:rsid w:val="00AC70B5"/>
    <w:rsid w:val="00AC7539"/>
    <w:rsid w:val="00B34FE1"/>
    <w:rsid w:val="00B84EC3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0C56"/>
    <w:rsid w:val="00CF670B"/>
    <w:rsid w:val="00D0075B"/>
    <w:rsid w:val="00D178A8"/>
    <w:rsid w:val="00D85EFA"/>
    <w:rsid w:val="00DB38EB"/>
    <w:rsid w:val="00DB7945"/>
    <w:rsid w:val="00E067E6"/>
    <w:rsid w:val="00E20ACC"/>
    <w:rsid w:val="00E345D9"/>
    <w:rsid w:val="00E640D5"/>
    <w:rsid w:val="00E73343"/>
    <w:rsid w:val="00E92C63"/>
    <w:rsid w:val="00E95366"/>
    <w:rsid w:val="00EA7311"/>
    <w:rsid w:val="00EF79D2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3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3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3739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6373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3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3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3739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6373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St-4710/2016-54</izvorni_sadrzaj>
    <derivirana_varijabla naziv="DomainObject.Oznaka_1">St-4710/2016-54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St-4710/2016-54</izvorni_sadrzaj>
    <derivirana_varijabla naziv="DomainObject.PoslovniBrojDokumenta_1">St-4710/2016-54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St-4710/2016-48</izvorni_sadrzaj>
    <derivirana_varijabla naziv="DomainObject.PredzadnjaOdlukaIzPredmeta.Oznaka_1">St-4710/2016-48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481</properties:Words>
  <properties:Characters>2674</properties:Characters>
  <properties:Lines>84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2018-10-09T08:17:00Z</dcterms:created>
  <dc:creator>BISERKA</dc:creator>
  <cp:lastModifiedBy>Monika Grbac</cp:lastModifiedBy>
  <cp:lastPrinted>2016-02-10T12:12:00Z</cp:lastPrinted>
  <dcterms:modified xmlns:xsi="http://www.w3.org/2001/XMLSchema-instance" xsi:type="dcterms:W3CDTF">2018-10-09T08:25:00Z</dcterms:modified>
  <cp:revision>14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St-4710/2016-54 / Odluka - Zaključak (zaključak-roč.za utvrđivanje vrijednosti nekretnine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