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ce66824" w14:paraId="ce66824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1A2DA0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AB6950">
        <w:rPr>
          <w:rFonts w:hAnsi="Times New Roman" w:ascii="Times New Roman"/>
          <w:b/>
          <w:sz w:val="24"/>
          <w:szCs w:val="24"/>
        </w:rPr>
        <w:t>4532</w:t>
      </w:r>
      <w:r w:rsidR="00EF0553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1A2A2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1A2A25">
        <w:rPr>
          <w:rFonts w:hAnsi="Times New Roman" w:ascii="Times New Roman"/>
          <w:sz w:val="24"/>
          <w:szCs w:val="24"/>
        </w:rPr>
        <w:t>St -</w:t>
      </w:r>
      <w:r w:rsidR="00AB6950">
        <w:rPr>
          <w:rFonts w:hAnsi="Times New Roman" w:ascii="Times New Roman"/>
          <w:sz w:val="24"/>
          <w:szCs w:val="24"/>
        </w:rPr>
        <w:t>4532</w:t>
      </w:r>
      <w:r w:rsidR="00EF0553">
        <w:rPr>
          <w:rFonts w:hAnsi="Times New Roman" w:ascii="Times New Roman"/>
          <w:sz w:val="24"/>
          <w:szCs w:val="24"/>
        </w:rPr>
        <w:t>/2015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51436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631D3D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AB6950" w:rsidRPr="00AB6950">
        <w:rPr>
          <w:rFonts w:hAnsi="Times New Roman" w:ascii="Times New Roman"/>
          <w:sz w:val="24"/>
          <w:szCs w:val="24"/>
        </w:rPr>
        <w:t>ADIKA d.o.o.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514368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AB6950" w:rsidRPr="00AB6950">
        <w:rPr>
          <w:rFonts w:hAnsi="Times New Roman" w:ascii="Times New Roman"/>
          <w:sz w:val="24"/>
          <w:szCs w:val="24"/>
        </w:rPr>
        <w:t>12381258958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11503"/>
    <w:rsid w:val="00021820"/>
    <w:rsid w:val="000520D2"/>
    <w:rsid w:val="00055931"/>
    <w:rsid w:val="00057AAC"/>
    <w:rsid w:val="00074FEA"/>
    <w:rsid w:val="00083D07"/>
    <w:rsid w:val="00090E5B"/>
    <w:rsid w:val="00092F93"/>
    <w:rsid w:val="00094F16"/>
    <w:rsid w:val="000971B6"/>
    <w:rsid w:val="000A2722"/>
    <w:rsid w:val="000A3FF1"/>
    <w:rsid w:val="000A569A"/>
    <w:rsid w:val="000A6BC0"/>
    <w:rsid w:val="000B1D70"/>
    <w:rsid w:val="000B6BDE"/>
    <w:rsid w:val="000C5DCC"/>
    <w:rsid w:val="000C7238"/>
    <w:rsid w:val="000D4B78"/>
    <w:rsid w:val="000D4C52"/>
    <w:rsid w:val="000E4C24"/>
    <w:rsid w:val="00107148"/>
    <w:rsid w:val="00112F0B"/>
    <w:rsid w:val="001169B6"/>
    <w:rsid w:val="001202E3"/>
    <w:rsid w:val="001230A1"/>
    <w:rsid w:val="00133603"/>
    <w:rsid w:val="00141ACB"/>
    <w:rsid w:val="00164B8D"/>
    <w:rsid w:val="00184BD5"/>
    <w:rsid w:val="00190299"/>
    <w:rsid w:val="001A2A25"/>
    <w:rsid w:val="001A2DA0"/>
    <w:rsid w:val="001A78ED"/>
    <w:rsid w:val="001A7DB1"/>
    <w:rsid w:val="001B2D4B"/>
    <w:rsid w:val="001B488D"/>
    <w:rsid w:val="001B5718"/>
    <w:rsid w:val="001D17F3"/>
    <w:rsid w:val="001D3751"/>
    <w:rsid w:val="001E4EE9"/>
    <w:rsid w:val="001E5740"/>
    <w:rsid w:val="001E6169"/>
    <w:rsid w:val="00211699"/>
    <w:rsid w:val="00214596"/>
    <w:rsid w:val="00214D20"/>
    <w:rsid w:val="00216C82"/>
    <w:rsid w:val="00224FC2"/>
    <w:rsid w:val="00225C0E"/>
    <w:rsid w:val="00227229"/>
    <w:rsid w:val="00230B86"/>
    <w:rsid w:val="002438BA"/>
    <w:rsid w:val="00256CA2"/>
    <w:rsid w:val="00257497"/>
    <w:rsid w:val="002656B8"/>
    <w:rsid w:val="00271AC4"/>
    <w:rsid w:val="0028381F"/>
    <w:rsid w:val="00284F10"/>
    <w:rsid w:val="002904AC"/>
    <w:rsid w:val="00295B8A"/>
    <w:rsid w:val="00296E26"/>
    <w:rsid w:val="002B2575"/>
    <w:rsid w:val="002D01AE"/>
    <w:rsid w:val="002D1AE5"/>
    <w:rsid w:val="002D3981"/>
    <w:rsid w:val="002D3AE4"/>
    <w:rsid w:val="002D4D20"/>
    <w:rsid w:val="002D4F7E"/>
    <w:rsid w:val="002E5466"/>
    <w:rsid w:val="002F3827"/>
    <w:rsid w:val="0030190B"/>
    <w:rsid w:val="00311D55"/>
    <w:rsid w:val="00316769"/>
    <w:rsid w:val="003320D3"/>
    <w:rsid w:val="00340226"/>
    <w:rsid w:val="00345CBE"/>
    <w:rsid w:val="00353744"/>
    <w:rsid w:val="0035453C"/>
    <w:rsid w:val="00354A7C"/>
    <w:rsid w:val="00370371"/>
    <w:rsid w:val="003715DE"/>
    <w:rsid w:val="00382C8B"/>
    <w:rsid w:val="003833A3"/>
    <w:rsid w:val="00387990"/>
    <w:rsid w:val="00391D27"/>
    <w:rsid w:val="00392D3E"/>
    <w:rsid w:val="00394614"/>
    <w:rsid w:val="003A0D30"/>
    <w:rsid w:val="003A3076"/>
    <w:rsid w:val="003A4353"/>
    <w:rsid w:val="003A7841"/>
    <w:rsid w:val="003C192C"/>
    <w:rsid w:val="003D1DFA"/>
    <w:rsid w:val="003E28B0"/>
    <w:rsid w:val="003E33F8"/>
    <w:rsid w:val="003E3CF3"/>
    <w:rsid w:val="003E798E"/>
    <w:rsid w:val="003F00C6"/>
    <w:rsid w:val="003F2E45"/>
    <w:rsid w:val="003F5B8E"/>
    <w:rsid w:val="003F7DF9"/>
    <w:rsid w:val="00402391"/>
    <w:rsid w:val="00410ACE"/>
    <w:rsid w:val="00425899"/>
    <w:rsid w:val="00435791"/>
    <w:rsid w:val="00455E2B"/>
    <w:rsid w:val="004578FB"/>
    <w:rsid w:val="0046236E"/>
    <w:rsid w:val="004634DE"/>
    <w:rsid w:val="00466AD5"/>
    <w:rsid w:val="00467461"/>
    <w:rsid w:val="0047408A"/>
    <w:rsid w:val="00475338"/>
    <w:rsid w:val="00475F02"/>
    <w:rsid w:val="004947B3"/>
    <w:rsid w:val="00494E32"/>
    <w:rsid w:val="004A5514"/>
    <w:rsid w:val="004C0FCE"/>
    <w:rsid w:val="004C3595"/>
    <w:rsid w:val="004C6375"/>
    <w:rsid w:val="004E1EE8"/>
    <w:rsid w:val="004E4A4C"/>
    <w:rsid w:val="004E5985"/>
    <w:rsid w:val="00514368"/>
    <w:rsid w:val="0051523E"/>
    <w:rsid w:val="00517D33"/>
    <w:rsid w:val="0052091C"/>
    <w:rsid w:val="0052295D"/>
    <w:rsid w:val="0052372E"/>
    <w:rsid w:val="005247C0"/>
    <w:rsid w:val="00534576"/>
    <w:rsid w:val="0054292F"/>
    <w:rsid w:val="00571F34"/>
    <w:rsid w:val="0057230E"/>
    <w:rsid w:val="005726D8"/>
    <w:rsid w:val="00587DB3"/>
    <w:rsid w:val="005A51ED"/>
    <w:rsid w:val="005A7220"/>
    <w:rsid w:val="005B0DF8"/>
    <w:rsid w:val="005B0E4E"/>
    <w:rsid w:val="005B1FBC"/>
    <w:rsid w:val="005B23BB"/>
    <w:rsid w:val="005C090E"/>
    <w:rsid w:val="005C5424"/>
    <w:rsid w:val="005C6D57"/>
    <w:rsid w:val="005E1CAC"/>
    <w:rsid w:val="005E1E6C"/>
    <w:rsid w:val="005E593C"/>
    <w:rsid w:val="005F001F"/>
    <w:rsid w:val="005F0642"/>
    <w:rsid w:val="005F41C7"/>
    <w:rsid w:val="005F55AC"/>
    <w:rsid w:val="006067D2"/>
    <w:rsid w:val="0061788C"/>
    <w:rsid w:val="0062068E"/>
    <w:rsid w:val="006219AE"/>
    <w:rsid w:val="00623AFC"/>
    <w:rsid w:val="00623C8F"/>
    <w:rsid w:val="00625E27"/>
    <w:rsid w:val="00627BDB"/>
    <w:rsid w:val="00631A5D"/>
    <w:rsid w:val="00631D3D"/>
    <w:rsid w:val="00636250"/>
    <w:rsid w:val="00641A8A"/>
    <w:rsid w:val="00642CD0"/>
    <w:rsid w:val="00642D9B"/>
    <w:rsid w:val="00650D98"/>
    <w:rsid w:val="006517E6"/>
    <w:rsid w:val="0066609C"/>
    <w:rsid w:val="006715AA"/>
    <w:rsid w:val="00684DF6"/>
    <w:rsid w:val="006A7C49"/>
    <w:rsid w:val="006B32CB"/>
    <w:rsid w:val="006C1E4E"/>
    <w:rsid w:val="006D7420"/>
    <w:rsid w:val="006E34AB"/>
    <w:rsid w:val="006F0E52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373EE"/>
    <w:rsid w:val="0074543F"/>
    <w:rsid w:val="00745893"/>
    <w:rsid w:val="00756BCF"/>
    <w:rsid w:val="00760480"/>
    <w:rsid w:val="00762977"/>
    <w:rsid w:val="0077295E"/>
    <w:rsid w:val="0077309C"/>
    <w:rsid w:val="007A0A6D"/>
    <w:rsid w:val="007A2F91"/>
    <w:rsid w:val="007A5610"/>
    <w:rsid w:val="007A6ADB"/>
    <w:rsid w:val="007B0AA8"/>
    <w:rsid w:val="007B421E"/>
    <w:rsid w:val="007B68D7"/>
    <w:rsid w:val="007C7C04"/>
    <w:rsid w:val="007D3904"/>
    <w:rsid w:val="007E15B0"/>
    <w:rsid w:val="00801482"/>
    <w:rsid w:val="00802981"/>
    <w:rsid w:val="008061AF"/>
    <w:rsid w:val="00810AB8"/>
    <w:rsid w:val="00810BA3"/>
    <w:rsid w:val="00814D96"/>
    <w:rsid w:val="008311CC"/>
    <w:rsid w:val="008468CA"/>
    <w:rsid w:val="0085663E"/>
    <w:rsid w:val="00867FE6"/>
    <w:rsid w:val="00887A36"/>
    <w:rsid w:val="008935A3"/>
    <w:rsid w:val="00894F33"/>
    <w:rsid w:val="00897505"/>
    <w:rsid w:val="008A1568"/>
    <w:rsid w:val="008A347D"/>
    <w:rsid w:val="008B1F33"/>
    <w:rsid w:val="008B70C3"/>
    <w:rsid w:val="008C044B"/>
    <w:rsid w:val="008C7D0F"/>
    <w:rsid w:val="008D102C"/>
    <w:rsid w:val="008E1309"/>
    <w:rsid w:val="008E34C6"/>
    <w:rsid w:val="008E6C05"/>
    <w:rsid w:val="008F61BD"/>
    <w:rsid w:val="008F7DC7"/>
    <w:rsid w:val="00906A6C"/>
    <w:rsid w:val="00906E6B"/>
    <w:rsid w:val="00925478"/>
    <w:rsid w:val="0093014F"/>
    <w:rsid w:val="009307C3"/>
    <w:rsid w:val="00936B0D"/>
    <w:rsid w:val="00945A8B"/>
    <w:rsid w:val="0095255C"/>
    <w:rsid w:val="00974CC7"/>
    <w:rsid w:val="00976D36"/>
    <w:rsid w:val="0098543C"/>
    <w:rsid w:val="009860B5"/>
    <w:rsid w:val="00990A30"/>
    <w:rsid w:val="00994DA0"/>
    <w:rsid w:val="009A0440"/>
    <w:rsid w:val="009A695E"/>
    <w:rsid w:val="009B52C6"/>
    <w:rsid w:val="009C5E35"/>
    <w:rsid w:val="009E44CD"/>
    <w:rsid w:val="009F0BCA"/>
    <w:rsid w:val="00A1463B"/>
    <w:rsid w:val="00A202EA"/>
    <w:rsid w:val="00A21C59"/>
    <w:rsid w:val="00A23573"/>
    <w:rsid w:val="00A31897"/>
    <w:rsid w:val="00A51D40"/>
    <w:rsid w:val="00A52A9E"/>
    <w:rsid w:val="00A545DA"/>
    <w:rsid w:val="00A56DFF"/>
    <w:rsid w:val="00A63981"/>
    <w:rsid w:val="00A719BD"/>
    <w:rsid w:val="00A730AB"/>
    <w:rsid w:val="00A85325"/>
    <w:rsid w:val="00A90596"/>
    <w:rsid w:val="00A91430"/>
    <w:rsid w:val="00AB6950"/>
    <w:rsid w:val="00AD1679"/>
    <w:rsid w:val="00AF638C"/>
    <w:rsid w:val="00B10D10"/>
    <w:rsid w:val="00B1401E"/>
    <w:rsid w:val="00B14486"/>
    <w:rsid w:val="00B17955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4E56"/>
    <w:rsid w:val="00BE73AA"/>
    <w:rsid w:val="00BF65D9"/>
    <w:rsid w:val="00C13F7F"/>
    <w:rsid w:val="00C14F9B"/>
    <w:rsid w:val="00C14FC1"/>
    <w:rsid w:val="00C24FB4"/>
    <w:rsid w:val="00C31827"/>
    <w:rsid w:val="00C331DA"/>
    <w:rsid w:val="00C33E6E"/>
    <w:rsid w:val="00C348BA"/>
    <w:rsid w:val="00C375EC"/>
    <w:rsid w:val="00C40213"/>
    <w:rsid w:val="00C52D8D"/>
    <w:rsid w:val="00C62565"/>
    <w:rsid w:val="00C84F10"/>
    <w:rsid w:val="00C90406"/>
    <w:rsid w:val="00C922B1"/>
    <w:rsid w:val="00CA46B9"/>
    <w:rsid w:val="00CA55EA"/>
    <w:rsid w:val="00CA6353"/>
    <w:rsid w:val="00CA7B48"/>
    <w:rsid w:val="00CC3921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170"/>
    <w:rsid w:val="00D44C56"/>
    <w:rsid w:val="00D46164"/>
    <w:rsid w:val="00D61304"/>
    <w:rsid w:val="00D61C91"/>
    <w:rsid w:val="00D8033B"/>
    <w:rsid w:val="00D9029A"/>
    <w:rsid w:val="00D9698D"/>
    <w:rsid w:val="00D97F28"/>
    <w:rsid w:val="00DD18B5"/>
    <w:rsid w:val="00DD58E6"/>
    <w:rsid w:val="00E16475"/>
    <w:rsid w:val="00E1737F"/>
    <w:rsid w:val="00E40D2D"/>
    <w:rsid w:val="00E42EF6"/>
    <w:rsid w:val="00E5540B"/>
    <w:rsid w:val="00E637C0"/>
    <w:rsid w:val="00E63AF1"/>
    <w:rsid w:val="00E873D2"/>
    <w:rsid w:val="00E93110"/>
    <w:rsid w:val="00E961F7"/>
    <w:rsid w:val="00EA4C94"/>
    <w:rsid w:val="00EC233B"/>
    <w:rsid w:val="00EC25E3"/>
    <w:rsid w:val="00ED1E75"/>
    <w:rsid w:val="00ED22A2"/>
    <w:rsid w:val="00ED55F8"/>
    <w:rsid w:val="00EE3E10"/>
    <w:rsid w:val="00EE669F"/>
    <w:rsid w:val="00EF0553"/>
    <w:rsid w:val="00EF0DAB"/>
    <w:rsid w:val="00EF3AF3"/>
    <w:rsid w:val="00EF5A31"/>
    <w:rsid w:val="00F13C2B"/>
    <w:rsid w:val="00F1455F"/>
    <w:rsid w:val="00F21BE4"/>
    <w:rsid w:val="00F235F3"/>
    <w:rsid w:val="00F247E3"/>
    <w:rsid w:val="00F32A1D"/>
    <w:rsid w:val="00F420C9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920D5"/>
    <w:rsid w:val="00FA4EFB"/>
    <w:rsid w:val="00FA7C22"/>
    <w:rsid w:val="00FB1D73"/>
    <w:rsid w:val="00FB56EE"/>
    <w:rsid w:val="00FC3763"/>
    <w:rsid w:val="00FC3B22"/>
    <w:rsid w:val="00FC7088"/>
    <w:rsid w:val="00FD2736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4B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B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84BD5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84B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84B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4B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B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84BD5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84B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84B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4532</izvorni_sadrzaj>
    <derivirana_varijabla naziv="DomainObject.Predmet.Broj_1">4532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St-4532/2015</izvorni_sadrzaj>
    <derivirana_varijabla naziv="DomainObject.Predmet.OznakaBroj_1">St-4532/2015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ADIKA d.o.o.</izvorni_sadrzaj>
    <derivirana_varijabla naziv="DomainObject.Predmet.ProtustrankaFormated_1">  ADIKA d.o.o.</derivirana_varijabla>
  </DomainObject.Predmet.ProtustrankaFormated>
  <DomainObject.Predmet.ProtustrankaFormatedOIB>
    <izvorni_sadrzaj>  ADIKA d.o.o., OIB 12381258958</izvorni_sadrzaj>
    <derivirana_varijabla naziv="DomainObject.Predmet.ProtustrankaFormatedOIB_1">  ADIKA d.o.o., OIB 12381258958</derivirana_varijabla>
  </DomainObject.Predmet.ProtustrankaFormatedOIB>
  <DomainObject.Predmet.ProtustrankaFormatedWithAdress>
    <izvorni_sadrzaj> ADIKA d.o.o., Dolinčeva 5, 10000 Zagreb</izvorni_sadrzaj>
    <derivirana_varijabla naziv="DomainObject.Predmet.ProtustrankaFormatedWithAdress_1"> ADIKA d.o.o., Dolinčeva 5, 10000 Zagreb</derivirana_varijabla>
  </DomainObject.Predmet.ProtustrankaFormatedWithAdress>
  <DomainObject.Predmet.ProtustrankaFormatedWithAdressOIB>
    <izvorni_sadrzaj> ADIKA d.o.o., OIB 12381258958, Dolinčeva 5, 10000 Zagreb</izvorni_sadrzaj>
    <derivirana_varijabla naziv="DomainObject.Predmet.ProtustrankaFormatedWithAdressOIB_1"> ADIKA d.o.o., OIB 12381258958, Dolinčeva 5, 10000 Zagreb</derivirana_varijabla>
  </DomainObject.Predmet.ProtustrankaFormatedWithAdressOIB>
  <DomainObject.Predmet.ProtustrankaWithAdress>
    <izvorni_sadrzaj>ADIKA d.o.o. Dolinčeva 5, 10000 Zagreb</izvorni_sadrzaj>
    <derivirana_varijabla naziv="DomainObject.Predmet.ProtustrankaWithAdress_1">ADIKA d.o.o. Dolinčeva 5, 10000 Zagreb</derivirana_varijabla>
  </DomainObject.Predmet.ProtustrankaWithAdress>
  <DomainObject.Predmet.ProtustrankaWithAdressOIB>
    <izvorni_sadrzaj>ADIKA d.o.o., OIB 12381258958, Dolinčeva 5, 10000 Zagreb</izvorni_sadrzaj>
    <derivirana_varijabla naziv="DomainObject.Predmet.ProtustrankaWithAdressOIB_1">ADIKA d.o.o., OIB 12381258958, Dolinčeva 5, 10000 Zagreb</derivirana_varijabla>
  </DomainObject.Predmet.ProtustrankaWithAdressOIB>
  <DomainObject.Predmet.ProtustrankaNazivFormated>
    <izvorni_sadrzaj>ADIKA d.o.o.</izvorni_sadrzaj>
    <derivirana_varijabla naziv="DomainObject.Predmet.ProtustrankaNazivFormated_1">ADIKA d.o.o.</derivirana_varijabla>
  </DomainObject.Predmet.ProtustrankaNazivFormated>
  <DomainObject.Predmet.ProtustrankaNazivFormatedOIB>
    <izvorni_sadrzaj>ADIKA d.o.o., OIB 12381258958</izvorni_sadrzaj>
    <derivirana_varijabla naziv="DomainObject.Predmet.ProtustrankaNazivFormatedOIB_1">ADIKA d.o.o., OIB 12381258958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ADIKA d.o.o.</item>
    </izvorni_sadrzaj>
    <derivirana_varijabla naziv="DomainObject.Predmet.ProtuStrankaListFormated_1">
      <item>ADIKA d.o.o.</item>
    </derivirana_varijabla>
  </DomainObject.Predmet.ProtuStrankaListFormated>
  <DomainObject.Predmet.ProtuStrankaListFormatedOIB>
    <izvorni_sadrzaj>
      <item>ADIKA d.o.o., OIB 12381258958</item>
    </izvorni_sadrzaj>
    <derivirana_varijabla naziv="DomainObject.Predmet.ProtuStrankaListFormatedOIB_1">
      <item>ADIKA d.o.o., OIB 12381258958</item>
    </derivirana_varijabla>
  </DomainObject.Predmet.ProtuStrankaListFormatedOIB>
  <DomainObject.Predmet.ProtuStrankaListFormatedWithAdress>
    <izvorni_sadrzaj>
      <item>ADIKA d.o.o., Dolinčeva 5, 10000 Zagreb</item>
    </izvorni_sadrzaj>
    <derivirana_varijabla naziv="DomainObject.Predmet.ProtuStrankaListFormatedWithAdress_1">
      <item>ADIKA d.o.o., Dolinčeva 5, 10000 Zagreb</item>
    </derivirana_varijabla>
  </DomainObject.Predmet.ProtuStrankaListFormatedWithAdress>
  <DomainObject.Predmet.ProtuStrankaListFormatedWithAdressOIB>
    <izvorni_sadrzaj>
      <item>ADIKA d.o.o., OIB 12381258958, Dolinčeva 5, 10000 Zagreb</item>
    </izvorni_sadrzaj>
    <derivirana_varijabla naziv="DomainObject.Predmet.ProtuStrankaListFormatedWithAdressOIB_1">
      <item>ADIKA d.o.o., OIB 12381258958, Dolinčeva 5, 10000 Zagreb</item>
    </derivirana_varijabla>
  </DomainObject.Predmet.ProtuStrankaListFormatedWithAdressOIB>
  <DomainObject.Predmet.ProtuStrankaListNazivFormated>
    <izvorni_sadrzaj>
      <item>ADIKA d.o.o.</item>
    </izvorni_sadrzaj>
    <derivirana_varijabla naziv="DomainObject.Predmet.ProtuStrankaListNazivFormated_1">
      <item>ADIKA d.o.o.</item>
    </derivirana_varijabla>
  </DomainObject.Predmet.ProtuStrankaListNazivFormated>
  <DomainObject.Predmet.ProtuStrankaListNazivFormatedOIB>
    <izvorni_sadrzaj>
      <item>ADIKA d.o.o., OIB 12381258958</item>
    </izvorni_sadrzaj>
    <derivirana_varijabla naziv="DomainObject.Predmet.ProtuStrankaListNazivFormatedOIB_1">
      <item>ADIKA d.o.o., OIB 12381258958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ADIKA d.o.o.</izvorni_sadrzaj>
    <derivirana_varijabla naziv="DomainObject.Predmet.ProtustrankaIDrugi_1">ADIKA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ADIKA d.o.o., OIB 12381258958, Dolinčeva 5, 10000 Zagreb</izvorni_sadrzaj>
    <derivirana_varijabla naziv="DomainObject.Predmet.ProtustrankaIDrugiAdressOIB_1">ADIKA d.o.o., OIB 12381258958, Dolinčeva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ADIKA d.o.o.</item>
      <item>FINA Regionalni centar Zagreb</item>
    </izvorni_sadrzaj>
    <derivirana_varijabla naziv="DomainObject.Predmet.SudioniciListNaziv_1">
      <item>ADIKA d.o.o.</item>
      <item>FINA Regionalni centar Zagreb</item>
    </derivirana_varijabla>
  </DomainObject.Predmet.SudioniciListNaziv>
  <DomainObject.Predmet.SudioniciListAdressOIB>
    <izvorni_sadrzaj>
      <item>ADIKA d.o.o., OIB 12381258958, Dolinčeva 5,10000 Zagreb</item>
      <item>FINA Regionalni centar Zagreb, OIB 85821130368, Trg svibanjskih žrtava 1995. 1,10000 Zagreb</item>
    </izvorni_sadrzaj>
    <derivirana_varijabla naziv="DomainObject.Predmet.SudioniciListAdressOIB_1">
      <item>ADIKA d.o.o., OIB 12381258958, Dolinčeva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12381258958</item>
      <item>, OIB 85821130368</item>
    </izvorni_sadrzaj>
    <derivirana_varijabla naziv="DomainObject.Predmet.SudioniciListNazivOIB_1">
      <item>, OIB 12381258958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774</properties:Characters>
  <properties:Lines>44</properties:Lines>
  <properties:Paragraphs>21</properties:Paragraphs>
  <properties:TotalTime>826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2016-04-19T08:38:00Z</cp:lastPrinted>
  <dcterms:modified xmlns:xsi="http://www.w3.org/2001/XMLSchema-instance" xsi:type="dcterms:W3CDTF">2016-04-19T08:40:00Z</dcterms:modified>
  <cp:revision>387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