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44e4" w14:paraId="83144e4" w:rsidRDefault="00703506" w:rsidP="001940FB" w:rsidR="0070350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F0D4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703506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03506" w:rsidP="00703506" w:rsidR="0070350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03506" w:rsidP="00703506" w:rsidR="0070350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03506" w:rsidP="00703506" w:rsidR="0070350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0350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0350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667FD">
        <w:rPr>
          <w:rFonts w:cs="Calibri" w:eastAsia="Arial Unicode MS" w:hAnsi="Calibri" w:ascii="Calibri"/>
          <w:kern w:val="1"/>
          <w:lang w:eastAsia="ar-SA" w:val="hr-HR"/>
        </w:rPr>
        <w:t>MARASOVIĆ SVETANA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703506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9667FD" w:rsidRPr="009667FD">
        <w:rPr>
          <w:rFonts w:cs="Calibri" w:hAnsi="Calibri" w:ascii="Calibri"/>
        </w:rPr>
        <w:t>74.314,17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667FD" w:rsidRPr="009667FD">
        <w:rPr>
          <w:rFonts w:cs="Calibri" w:hAnsi="Calibri" w:ascii="Calibri"/>
        </w:rPr>
        <w:t>68.814,17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9667FD" w:rsidRPr="009667FD">
        <w:rPr>
          <w:rFonts w:cs="Calibri" w:hAnsi="Calibri" w:ascii="Calibri"/>
        </w:rPr>
        <w:t>5.500,00 kn</w:t>
      </w:r>
      <w:r w:rsidR="009667F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703506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0350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03506" w:rsidRPr="0070350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703506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67FD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9667FD">
              <w:rPr>
                <w:rFonts w:cs="Calibri" w:hAnsi="Calibri" w:ascii="Calibri"/>
              </w:rPr>
              <w:t>MARASOVIĆ SVETANA</w:t>
            </w:r>
            <w:r>
              <w:rPr>
                <w:rFonts w:cs="Calibri"/>
              </w:rPr>
              <w:t xml:space="preserve">, </w:t>
            </w:r>
            <w:r w:rsidRPr="009667FD">
              <w:rPr>
                <w:rFonts w:cs="Calibri"/>
              </w:rPr>
              <w:t xml:space="preserve"> </w:t>
            </w:r>
            <w:r w:rsidRPr="009667FD">
              <w:rPr>
                <w:rFonts w:cs="Calibri" w:hAnsi="Calibri" w:ascii="Calibri"/>
              </w:rPr>
              <w:t>Plisko polje bb, Vis</w:t>
            </w:r>
            <w:r>
              <w:rPr>
                <w:rFonts w:cs="Calibri" w:hAnsi="Calibri" w:ascii="Calibri"/>
              </w:rPr>
              <w:t xml:space="preserve">, 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9667FD">
              <w:rPr>
                <w:rFonts w:cs="Calibri" w:hAnsi="Calibri" w:ascii="Calibri"/>
              </w:rPr>
              <w:t>74471047520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667FD" w:rsidP="009667F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9667F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9667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667FD">
              <w:rPr>
                <w:rFonts w:cs="Calibri" w:hAnsi="Calibri" w:ascii="Calibri"/>
              </w:rPr>
              <w:t>74.314,17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9667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667FD">
              <w:rPr>
                <w:rFonts w:cs="Calibri" w:hAnsi="Calibri" w:ascii="Calibri"/>
              </w:rPr>
              <w:t>68.814,17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9667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667FD">
              <w:rPr>
                <w:rFonts w:cs="Calibri" w:hAnsi="Calibri" w:ascii="Calibri"/>
              </w:rPr>
              <w:t>5.500,00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03506" w:rsidP="00703506" w:rsidR="0070350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67D2C" w:rsidP="00870873" w:rsidR="0087087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0873" w:rsidP="00870873" w:rsidR="0087087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70873" w:rsidP="00870873" w:rsidR="0087087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70873" w:rsidP="00870873" w:rsidR="0087087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3B8" w:rsidR="000703B8">
      <w:pPr>
        <w:spacing w:after="0"/>
      </w:pPr>
      <w:r>
        <w:separator/>
      </w:r>
    </w:p>
  </w:endnote>
  <w:endnote w:id="0" w:type="continuationSeparator">
    <w:p w:rsidRDefault="000703B8" w:rsidR="000703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F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3B8" w:rsidR="000703B8">
      <w:pPr>
        <w:spacing w:after="0"/>
      </w:pPr>
      <w:r>
        <w:separator/>
      </w:r>
    </w:p>
  </w:footnote>
  <w:footnote w:id="0" w:type="continuationSeparator">
    <w:p w:rsidRDefault="000703B8" w:rsidR="000703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F4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C60788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3B8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27F2E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3506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7661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3383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73"/>
    <w:rsid w:val="008708E2"/>
    <w:rsid w:val="00873C81"/>
    <w:rsid w:val="00883B73"/>
    <w:rsid w:val="00887748"/>
    <w:rsid w:val="00890E3A"/>
    <w:rsid w:val="008961AF"/>
    <w:rsid w:val="008A1F45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667FD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67D2C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269E"/>
    <w:rsid w:val="00C86386"/>
    <w:rsid w:val="00C91741"/>
    <w:rsid w:val="00C94EC2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0D4E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53A0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A1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F4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F4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F4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F4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A1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F4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F4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F4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F4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1445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St-651/2017-217 / Podnesak - Podnesak (-217.docx)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