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e117" w14:paraId="1d0e117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D9493D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D9493D">
              <w:rPr>
                <w:rFonts w:hAnsi="Times New Roman" w:ascii="Times New Roman"/>
                <w:snapToGrid/>
                <w:szCs w:val="24"/>
                <w:lang w:eastAsia="hr-HR" w:val="hr-HR"/>
              </w:rPr>
              <w:t>531/17-38</w:t>
            </w:r>
          </w:p>
        </w:tc>
      </w:tr>
    </w:tbl>
    <w:p w:rsidRDefault="00C92471" w:rsidP="00C92471" w:rsidR="00C92471" w:rsidRP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CB774E" w:rsidR="009E3821" w:rsidRPr="00CB77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C76909" w:rsidRPr="00C76909">
        <w:rPr>
          <w:rFonts w:hAnsi="Times New Roman" w:ascii="Times New Roman"/>
          <w:szCs w:val="24"/>
          <w:lang w:val="hr-HR"/>
        </w:rPr>
        <w:t xml:space="preserve">nad </w:t>
      </w:r>
      <w:r w:rsidR="00D9493D" w:rsidRPr="00F07417">
        <w:rPr>
          <w:rFonts w:hAnsi="Times New Roman" w:ascii="Times New Roman"/>
          <w:szCs w:val="24"/>
          <w:lang w:val="hr-HR"/>
        </w:rPr>
        <w:t>stečajnom masom iza VIRTUAL INFORMACIJSKE TEHNOLOGIJE d.o.o., OIB: 13552748827, Đure Basaričeka 19, Đurđevac</w:t>
      </w:r>
      <w:r w:rsidR="00D9493D">
        <w:rPr>
          <w:rFonts w:hAnsi="Times New Roman" w:ascii="Times New Roman"/>
          <w:szCs w:val="24"/>
          <w:lang w:val="hr-HR"/>
        </w:rPr>
        <w:t xml:space="preserve">, 19. travnja </w:t>
      </w:r>
      <w:r w:rsidR="001C15BF" w:rsidRPr="001C15BF">
        <w:rPr>
          <w:rFonts w:hAnsi="Times New Roman" w:ascii="Times New Roman"/>
          <w:szCs w:val="24"/>
          <w:lang w:val="hr-HR"/>
        </w:rPr>
        <w:t>2018.,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1C15BF">
        <w:rPr>
          <w:rFonts w:hAnsi="Times New Roman" w:ascii="Times New Roman"/>
          <w:szCs w:val="24"/>
          <w:lang w:val="hr-HR"/>
        </w:rPr>
        <w:t xml:space="preserve">završno ročište </w:t>
      </w:r>
      <w:r w:rsidR="00273580" w:rsidRPr="001C15BF">
        <w:rPr>
          <w:rFonts w:hAnsi="Times New Roman" w:ascii="Times New Roman"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D9493D" w:rsidR="00273580" w:rsidRPr="00D9493D">
      <w:pPr>
        <w:pStyle w:val="Odlomakpopisa"/>
        <w:numPr>
          <w:ilvl w:val="0"/>
          <w:numId w:val="14"/>
        </w:numPr>
        <w:jc w:val="center"/>
        <w:rPr>
          <w:rFonts w:hAnsi="Times New Roman" w:ascii="Times New Roman"/>
          <w:szCs w:val="24"/>
          <w:lang w:val="hr-HR"/>
        </w:rPr>
      </w:pPr>
      <w:r w:rsidRPr="00D9493D">
        <w:rPr>
          <w:rFonts w:hAnsi="Times New Roman" w:ascii="Times New Roman"/>
          <w:szCs w:val="24"/>
          <w:lang w:val="hr-HR"/>
        </w:rPr>
        <w:t>lipnja</w:t>
      </w:r>
      <w:r w:rsidR="00C92471" w:rsidRPr="00D9493D">
        <w:rPr>
          <w:rFonts w:hAnsi="Times New Roman" w:ascii="Times New Roman"/>
          <w:szCs w:val="24"/>
          <w:lang w:val="hr-HR"/>
        </w:rPr>
        <w:t xml:space="preserve"> 2018</w:t>
      </w:r>
      <w:r w:rsidR="00FA6542" w:rsidRPr="00D9493D">
        <w:rPr>
          <w:rFonts w:hAnsi="Times New Roman" w:ascii="Times New Roman"/>
          <w:szCs w:val="24"/>
          <w:lang w:val="hr-HR"/>
        </w:rPr>
        <w:t xml:space="preserve">. godine u </w:t>
      </w:r>
      <w:r>
        <w:rPr>
          <w:rFonts w:hAnsi="Times New Roman" w:ascii="Times New Roman"/>
          <w:szCs w:val="24"/>
          <w:lang w:val="hr-HR"/>
        </w:rPr>
        <w:t>09,30</w:t>
      </w:r>
      <w:r w:rsidR="00C92471" w:rsidRPr="00D9493D">
        <w:rPr>
          <w:rFonts w:hAnsi="Times New Roman" w:ascii="Times New Roman"/>
          <w:szCs w:val="24"/>
          <w:lang w:val="hr-HR"/>
        </w:rPr>
        <w:t xml:space="preserve"> </w:t>
      </w:r>
      <w:r w:rsidR="00FA6542" w:rsidRPr="00D9493D">
        <w:rPr>
          <w:rFonts w:hAnsi="Times New Roman" w:ascii="Times New Roman"/>
          <w:szCs w:val="24"/>
          <w:lang w:val="hr-HR"/>
        </w:rPr>
        <w:t>sati</w:t>
      </w:r>
      <w:r w:rsidR="00BD5344" w:rsidRPr="00D9493D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1C15BF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="00CE050F" w:rsidRPr="00DF7444">
        <w:rPr>
          <w:rFonts w:hAnsi="Times New Roman" w:ascii="Times New Roman"/>
          <w:szCs w:val="24"/>
          <w:lang w:val="hr-HR"/>
        </w:rPr>
        <w:t xml:space="preserve">jerovnici se na ovo završno ročište pozivaju objavom oglasa na </w:t>
      </w:r>
      <w:r w:rsidR="00CE050F">
        <w:rPr>
          <w:rFonts w:hAnsi="Times New Roman" w:ascii="Times New Roman"/>
          <w:szCs w:val="24"/>
          <w:lang w:val="hr-HR"/>
        </w:rPr>
        <w:t>e-Oglasnoj</w:t>
      </w:r>
      <w:r w:rsidR="00CE050F"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D9493D" w:rsidP="009C30B4" w:rsidR="00D9493D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U Varaždinu</w:t>
      </w:r>
      <w:r w:rsidR="00D9493D">
        <w:rPr>
          <w:rFonts w:hAnsi="Times New Roman" w:ascii="Times New Roman"/>
          <w:szCs w:val="24"/>
          <w:lang w:val="hr-HR"/>
        </w:rPr>
        <w:t>, 19. travnja</w:t>
      </w:r>
      <w:r w:rsidR="001C15BF">
        <w:rPr>
          <w:rFonts w:hAnsi="Times New Roman" w:ascii="Times New Roman"/>
          <w:szCs w:val="24"/>
          <w:lang w:val="hr-HR"/>
        </w:rPr>
        <w:t xml:space="preserve"> 2018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Sudac: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Ksenija Flack-Makitan, v. r.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15A92" w:rsidP="00CE050F" w:rsidR="00A15A92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CB774E" w:rsidP="00CB774E" w:rsidR="00CB774E" w:rsidRPr="00713C20">
      <w:pPr>
        <w:jc w:val="both"/>
        <w:rPr>
          <w:rFonts w:hAnsi="Times New Roman" w:ascii="Times New Roman"/>
          <w:szCs w:val="24"/>
          <w:lang w:val="hr-HR"/>
        </w:rPr>
      </w:pPr>
      <w:r w:rsidRPr="00713C20">
        <w:rPr>
          <w:rFonts w:hAnsi="Times New Roman" w:ascii="Times New Roman"/>
          <w:szCs w:val="24"/>
          <w:lang w:val="hr-HR"/>
        </w:rPr>
        <w:t>DNA:</w:t>
      </w:r>
    </w:p>
    <w:p w:rsidRDefault="00CB774E" w:rsidP="00CB774E" w:rsidR="00CB774E" w:rsidRPr="00713C20">
      <w:pPr>
        <w:jc w:val="both"/>
        <w:rPr>
          <w:rFonts w:hAnsi="Times New Roman" w:ascii="Times New Roman"/>
          <w:szCs w:val="24"/>
          <w:lang w:val="hr-HR"/>
        </w:rPr>
      </w:pPr>
    </w:p>
    <w:p w:rsidRDefault="00CB774E" w:rsidP="00CB774E" w:rsidR="00CB77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lang w:val="hr-HR"/>
        </w:rPr>
        <w:t>1.</w:t>
      </w:r>
      <w:r w:rsidR="007457DD">
        <w:rPr>
          <w:rFonts w:hAnsi="Times New Roman" w:ascii="Times New Roman"/>
          <w:color w:val="000000"/>
          <w:lang w:val="hr-HR"/>
        </w:rPr>
        <w:t xml:space="preserve"> </w:t>
      </w:r>
      <w:r w:rsidRPr="00CB774E">
        <w:rPr>
          <w:rFonts w:hAnsi="Times New Roman" w:ascii="Times New Roman"/>
          <w:szCs w:val="24"/>
          <w:lang w:val="hr-HR"/>
        </w:rPr>
        <w:t>E-oglasna ploča ovog suda kao dostava za:</w:t>
      </w:r>
    </w:p>
    <w:p w:rsidRDefault="00CB774E" w:rsidP="00CB774E" w:rsidR="00CB774E" w:rsidRPr="00D9493D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upravitelj</w:t>
      </w:r>
      <w:r w:rsidRPr="00713C20">
        <w:rPr>
          <w:rFonts w:hAnsi="Times New Roman" w:ascii="Times New Roman"/>
          <w:color w:val="000000"/>
          <w:lang w:val="hr-HR"/>
        </w:rPr>
        <w:t xml:space="preserve">, </w:t>
      </w:r>
      <w:r w:rsidR="00D9493D" w:rsidRPr="00D9493D">
        <w:rPr>
          <w:rFonts w:hAnsi="Times New Roman" w:ascii="Times New Roman"/>
          <w:szCs w:val="24"/>
          <w:lang w:eastAsia="hr-HR" w:val="hr-HR"/>
        </w:rPr>
        <w:t>Duško Koruga, Zagreb, Ilica 129</w:t>
      </w:r>
    </w:p>
    <w:p w:rsidRDefault="00CB774E" w:rsidP="00C76909" w:rsidR="00CB774E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-</w:t>
      </w:r>
      <w:r w:rsidR="00C76909"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7457DD" w:rsidP="007457DD" w:rsidR="007457DD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7457DD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1C15BF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1C15B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717" w:rsidP="00162604" w:rsidR="00C91717">
      <w:r>
        <w:separator/>
      </w:r>
    </w:p>
  </w:endnote>
  <w:endnote w:id="0" w:type="continuationSeparator">
    <w:p w:rsidRDefault="00C91717" w:rsidP="00162604" w:rsidR="00C91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717" w:rsidP="00162604" w:rsidR="00C91717">
      <w:r>
        <w:separator/>
      </w:r>
    </w:p>
  </w:footnote>
  <w:footnote w:id="0" w:type="continuationSeparator">
    <w:p w:rsidRDefault="00C91717" w:rsidP="00162604" w:rsidR="00C917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C10583" w:rsidRPr="00C10583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St-</w:t>
    </w:r>
    <w:r w:rsidR="00D9493D">
      <w:rPr>
        <w:rFonts w:hAnsi="Times New Roman" w:ascii="Times New Roman"/>
      </w:rPr>
      <w:t>531/17-38</w:t>
    </w:r>
  </w:p>
  <w:p w:rsidRDefault="00C92471" w:rsidR="00C92471" w:rsidRPr="00C9247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10"/>
  </w:num>
  <w:num w:numId="13">
    <w:abstractNumId w:val="5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162604"/>
    <w:rsid w:val="001A7693"/>
    <w:rsid w:val="001C15BF"/>
    <w:rsid w:val="001E11D2"/>
    <w:rsid w:val="001F02E5"/>
    <w:rsid w:val="00273580"/>
    <w:rsid w:val="002920AA"/>
    <w:rsid w:val="002E6240"/>
    <w:rsid w:val="003747FA"/>
    <w:rsid w:val="00403B1A"/>
    <w:rsid w:val="00420CD4"/>
    <w:rsid w:val="00460F4C"/>
    <w:rsid w:val="0046187D"/>
    <w:rsid w:val="00467D96"/>
    <w:rsid w:val="004D796C"/>
    <w:rsid w:val="0050170C"/>
    <w:rsid w:val="00563267"/>
    <w:rsid w:val="005878C1"/>
    <w:rsid w:val="005D1CB3"/>
    <w:rsid w:val="005F64A0"/>
    <w:rsid w:val="00610265"/>
    <w:rsid w:val="00656FF7"/>
    <w:rsid w:val="0067456B"/>
    <w:rsid w:val="006F354F"/>
    <w:rsid w:val="006F4440"/>
    <w:rsid w:val="00732414"/>
    <w:rsid w:val="007457DD"/>
    <w:rsid w:val="0079321F"/>
    <w:rsid w:val="00797C0C"/>
    <w:rsid w:val="007B4AEB"/>
    <w:rsid w:val="007E300D"/>
    <w:rsid w:val="007E4F50"/>
    <w:rsid w:val="00803258"/>
    <w:rsid w:val="0081196F"/>
    <w:rsid w:val="00897415"/>
    <w:rsid w:val="00913FF8"/>
    <w:rsid w:val="009147A4"/>
    <w:rsid w:val="0094237A"/>
    <w:rsid w:val="00943C34"/>
    <w:rsid w:val="009577E9"/>
    <w:rsid w:val="00975BED"/>
    <w:rsid w:val="00976DF4"/>
    <w:rsid w:val="009C30B4"/>
    <w:rsid w:val="009E3821"/>
    <w:rsid w:val="00A15A92"/>
    <w:rsid w:val="00A15BDB"/>
    <w:rsid w:val="00A243D4"/>
    <w:rsid w:val="00A3468B"/>
    <w:rsid w:val="00A4239C"/>
    <w:rsid w:val="00A50CCE"/>
    <w:rsid w:val="00AC681C"/>
    <w:rsid w:val="00B46A2F"/>
    <w:rsid w:val="00BD5344"/>
    <w:rsid w:val="00C10583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493D"/>
    <w:rsid w:val="00D949EC"/>
    <w:rsid w:val="00DF7444"/>
    <w:rsid w:val="00DF7F8F"/>
    <w:rsid w:val="00E110BA"/>
    <w:rsid w:val="00E803EF"/>
    <w:rsid w:val="00F36917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10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583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0583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0583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0583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10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583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0583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0583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0583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naknadno pronađena imovina</izvorni_sadrzaj>
    <derivirana_varijabla naziv="DomainObject.Predmet.Opis_1">Nastavak postupka 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VIRTUAL INFORMACIJSKE TEHNOLOGIJE društvo s ograničenom odgovornošću za proizvodnju, trgovinu i usluge u </izvorni_sadrzaj>
    <derivirana_varijabla naziv="DomainObject.Predmet.ProtustrankaFormated_1">  Stečajna masa iza VIRTUAL INFORMACIJSKE TEHNOLOGIJE društvo s ograničenom odgovornošću za proizvodnju, trgovinu i usluge u </derivirana_varijabla>
  </DomainObject.Predmet.ProtustrankaFormated>
  <DomainObject.Predmet.ProtustrankaFormatedOIB>
    <izvorni_sadrzaj>  Stečajna masa iza VIRTUAL INFORMACIJSKE TEHNOLOGIJE društvo s ograničenom odgovornošću za proizvodnju, trgovinu i usluge u , OIB 10547290907</izvorni_sadrzaj>
    <derivirana_varijabla naziv="DomainObject.Predmet.ProtustrankaFormatedOIB_1">  Stečajna masa iza VIRTUAL INFORMACIJSKE TEHNOLOGIJE društvo s ograničenom odgovornošću za proizvodnju, trgovinu i usluge u , OIB 10547290907</derivirana_varijabla>
  </DomainObject.Predmet.ProtustrankaFormatedOIB>
  <DomainObject.Predmet.ProtustrankaFormatedWithAdress>
    <izvorni_sadrzaj> Stečajna masa iza VIRTUAL INFORMACIJSKE TEHNOLOGIJE društvo s ograničenom odgovornošću za proizvodnju, trgovinu i usluge u , Ilica 129, 10000 Zagreb</izvorni_sadrzaj>
    <derivirana_varijabla naziv="DomainObject.Predmet.ProtustrankaFormatedWithAdress_1"> Stečajna masa iza VIRTUAL INFORMACIJSKE TEHNOLOGIJE društvo s ograničenom odgovornošću za proizvodnju, trgovinu i usluge u , Ilica 129, 10000 Zagreb</derivirana_varijabla>
  </DomainObject.Predmet.ProtustrankaFormatedWithAdress>
  <DomainObject.Predmet.ProtustrankaFormatedWithAdressOIB>
    <izvorni_sadrzaj> Stečajna masa iza VIRTUAL INFORMACIJSKE TEHNOLOGIJE društvo s ograničenom odgovornošću za proizvodnju, trgovinu i usluge u , OIB 10547290907, Ilica 129, 10000 Zagreb</izvorni_sadrzaj>
    <derivirana_varijabla naziv="DomainObject.Predmet.ProtustrankaFormatedWithAdressOIB_1"> Stečajna masa iza VIRTUAL INFORMACIJSKE TEHNOLOGIJE društvo s ograničenom odgovornošću za proizvodnju, trgovinu i usluge u , OIB 10547290907, Ilica 129, 10000 Zagreb</derivirana_varijabla>
  </DomainObject.Predmet.ProtustrankaFormatedWithAdressOIB>
  <DomainObject.Predmet.ProtustrankaWithAdress>
    <izvorni_sadrzaj>Stečajna masa iza VIRTUAL INFORMACIJSKE TEHNOLOGIJE društvo s ograničenom odgovornošću za proizvodnju, trgovinu i usluge u  Ilica 129, 10000 Zagreb</izvorni_sadrzaj>
    <derivirana_varijabla naziv="DomainObject.Predmet.ProtustrankaWithAdress_1">Stečajna masa iza VIRTUAL INFORMACIJSKE TEHNOLOGIJE društvo s ograničenom odgovornošću za proizvodnju, trgovinu i usluge u  Ilica 129, 10000 Zagreb</derivirana_varijabla>
  </DomainObject.Predmet.ProtustrankaWithAdress>
  <DomainObject.Predmet.ProtustrankaWithAdressOIB>
    <izvorni_sadrzaj>Stečajna masa iza VIRTUAL INFORMACIJSKE TEHNOLOGIJE društvo s ograničenom odgovornošću za proizvodnju, trgovinu i usluge u , OIB 10547290907, Ilica 129, 10000 Zagreb</izvorni_sadrzaj>
    <derivirana_varijabla naziv="DomainObject.Predmet.ProtustrankaWithAdressOIB_1">Stečajna masa iza VIRTUAL INFORMACIJSKE TEHNOLOGIJE društvo s ograničenom odgovornošću za proizvodnju, trgovinu i usluge u , OIB 10547290907, Ilica 129, 10000 Zagreb</derivirana_varijabla>
  </DomainObject.Predmet.ProtustrankaWithAdressOIB>
  <DomainObject.Predmet.ProtustrankaNazivFormated>
    <izvorni_sadrzaj>Stečajna masa iza VIRTUAL INFORMACIJSKE TEHNOLOGIJE društvo s ograničenom odgovornošću za proizvodnju, trgovinu i usluge u </izvorni_sadrzaj>
    <derivirana_varijabla naziv="DomainObject.Predmet.ProtustrankaNazivFormated_1">Stečajna masa iza VIRTUAL INFORMACIJSKE TEHNOLOGIJE društvo s ograničenom odgovornošću za proizvodnju, trgovinu i usluge u </derivirana_varijabla>
  </DomainObject.Predmet.ProtustrankaNazivFormated>
  <DomainObject.Predmet.ProtustrankaNazivFormatedOIB>
    <izvorni_sadrzaj>Stečajna masa iza VIRTUAL INFORMACIJSKE TEHNOLOGIJE društvo s ograničenom odgovornošću za proizvodnju, trgovinu i usluge u , OIB 10547290907</izvorni_sadrzaj>
    <derivirana_varijabla naziv="DomainObject.Predmet.ProtustrankaNazivFormatedOIB_1">Stečajna masa iza VIRTUAL INFORMACIJSKE TEHNOLOGIJE društvo s ograničenom odgovornošću za proizvodnju, trgovinu i usluge u , OIB 10547290907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VIRTUAL INFORMACIJSKE TEHNOLOGIJE društvo s ograničenom odgovornošću za proizvodnju, trgovinu i usluge u </item>
    </izvorni_sadrzaj>
    <derivirana_varijabla naziv="DomainObject.Predmet.ProtuStrankaListFormated_1">
      <item>Stečajna masa iza VIRTUAL INFORMACIJSKE TEHNOLOGIJE društvo s ograničenom odgovornošću za proizvodnju, trgovinu i usluge u </item>
    </derivirana_varijabla>
  </DomainObject.Predmet.ProtuStrankaListFormated>
  <DomainObject.Predmet.ProtuStrankaListFormatedOIB>
    <izvorni_sadrzaj>
      <item>Stečajna masa iza VIRTUAL INFORMACIJSKE TEHNOLOGIJE društvo s ograničenom odgovornošću za proizvodnju, trgovinu i usluge u , OIB 10547290907</item>
    </izvorni_sadrzaj>
    <derivirana_varijabla naziv="DomainObject.Predmet.ProtuStrankaListFormatedOIB_1">
      <item>Stečajna masa iza VIRTUAL INFORMACIJSKE TEHNOLOGIJE društvo s ograničenom odgovornošću za proizvodnju, trgovinu i usluge u , OIB 10547290907</item>
    </derivirana_varijabla>
  </DomainObject.Predmet.ProtuStrankaListFormatedOIB>
  <DomainObject.Predmet.ProtuStrankaListFormatedWithAdress>
    <izvorni_sadrzaj>
      <item>Stečajna masa iza VIRTUAL INFORMACIJSKE TEHNOLOGIJE društvo s ograničenom odgovornošću za proizvodnju, trgovinu i usluge u , Ilica 129, 10000 Zagreb</item>
    </izvorni_sadrzaj>
    <derivirana_varijabla naziv="DomainObject.Predmet.ProtuStrankaListFormatedWithAdress_1">
      <item>Stečajna masa iza VIRTUAL INFORMACIJSKE TEHNOLOGIJE društvo s ograničenom odgovornošću za proizvodnju, trgovinu i usluge u , Ilica 129, 10000 Zagreb</item>
    </derivirana_varijabla>
  </DomainObject.Predmet.ProtuStrankaListFormatedWithAdress>
  <DomainObject.Predmet.ProtuStrankaListFormatedWithAdressOIB>
    <izvorni_sadrzaj>
      <item>Stečajna masa iza VIRTUAL INFORMACIJSKE TEHNOLOGIJE društvo s ograničenom odgovornošću za proizvodnju, trgovinu i usluge u , OIB 10547290907, Ilica 129, 10000 Zagreb</item>
    </izvorni_sadrzaj>
    <derivirana_varijabla naziv="DomainObject.Predmet.ProtuStrankaListFormatedWithAdressOIB_1">
      <item>Stečajna masa iza VIRTUAL INFORMACIJSKE TEHNOLOGIJE društvo s ograničenom odgovornošću za proizvodnju, trgovinu i usluge u , OIB 10547290907, Ilica 129, 10000 Zagreb</item>
    </derivirana_varijabla>
  </DomainObject.Predmet.ProtuStrankaListFormatedWithAdressOIB>
  <DomainObject.Predmet.ProtuStrankaListNazivFormated>
    <izvorni_sadrzaj>
      <item>Stečajna masa iza VIRTUAL INFORMACIJSKE TEHNOLOGIJE društvo s ograničenom odgovornošću za proizvodnju, trgovinu i usluge u </item>
    </izvorni_sadrzaj>
    <derivirana_varijabla naziv="DomainObject.Predmet.ProtuStrankaListNazivFormated_1">
      <item>Stečajna masa iza VIRTUAL INFORMACIJSKE TEHNOLOGIJE društvo s ograničenom odgovornošću za proizvodnju, trgovinu i usluge u </item>
    </derivirana_varijabla>
  </DomainObject.Predmet.ProtuStrankaListNazivFormated>
  <DomainObject.Predmet.ProtuStrankaListNazivFormatedOIB>
    <izvorni_sadrzaj>
      <item>Stečajna masa iza VIRTUAL INFORMACIJSKE TEHNOLOGIJE društvo s ograničenom odgovornošću za proizvodnju, trgovinu i usluge u , OIB 10547290907</item>
    </izvorni_sadrzaj>
    <derivirana_varijabla naziv="DomainObject.Predmet.ProtuStrankaListNazivFormatedOIB_1">
      <item>Stečajna masa iza VIRTUAL INFORMACIJSKE TEHNOLOGIJE društvo s ograničenom odgovornošću za proizvodnju, trgovinu i usluge u , OIB 10547290907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Varaždinu, B.Radića 2, 42000 Varaždin</item>
    </izvorni_sadrzaj>
    <derivirana_varijabla naziv="DomainObject.Predmet.OstaliListFormatedWithAdress_1">
      <item>Sudski registar Trgovačkog suda u Varaždinu, B.Radića 2, 42000 Varaždin</item>
    </derivirana_varijabla>
  </DomainObject.Predmet.OstaliListFormatedWithAdress>
  <DomainObject.Predmet.OstaliListFormatedWithAdressOIB>
    <izvorni_sadrzaj>
      <item>Sudski registar Trgovačkog suda u Varaždinu, B.Radića 2, 42000 Varaždin</item>
    </izvorni_sadrzaj>
    <derivirana_varijabla naziv="DomainObject.Predmet.OstaliListFormatedWithAdressOIB_1">
      <item>Sudski registar Trgovačkog suda u Varaždinu, B.Radića 2, 42000 Varaždin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VIRTUAL INFORMACIJSKE TEHNOLOGIJE društvo s ograničenom odgovornošću za proizvodnju, trgovinu i usluge u </izvorni_sadrzaj>
    <derivirana_varijabla naziv="DomainObject.Predmet.ProtustrankaIDrugi_1">Stečajna masa iza VIRTUAL INFORMACIJSKE TEHNOLOGIJE društvo s ograničenom odgovornošću za proizvodnju, trgovinu i usluge u 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Stečajna masa iza VIRTUAL INFORMACIJSKE TEHNOLOGIJE društvo s ograničenom odgovornošću za proizvodnju, trgovinu i usluge u , OIB 10547290907, Ilica 129, 10000 Zagreb</izvorni_sadrzaj>
    <derivirana_varijabla naziv="DomainObject.Predmet.ProtustrankaIDrugiAdressOIB_1">Stečajna masa iza VIRTUAL INFORMACIJSKE TEHNOLOGIJE društvo s ograničenom odgovornošću za proizvodnju, trgovinu i usluge u , OIB 10547290907, Ilica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VIRTUAL INFORMACIJSKE TEHNOLOGIJE društvo s ograničenom odgovornošću za proizvodnju, trgovinu i usluge u </item>
      <item>Sudski registar Trgovačkog suda u Varaždinu</item>
    </izvorni_sadrzaj>
    <derivirana_varijabla naziv="DomainObject.Predmet.SudioniciListNaziv_1">
      <item>Financijska agencija</item>
      <item>Stečajna masa iza VIRTUAL INFORMACIJSKE TEHNOLOGIJE društvo s ograničenom odgovornošću za proizvodnju, trgovinu i usluge u 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Stečajna masa iza VIRTUAL INFORMACIJSKE TEHNOLOGIJE društvo s ograničenom odgovornošću za proizvodnju, trgovinu i usluge u , OIB 10547290907, Ilica 129,10000 Zagreb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Stečajna masa iza VIRTUAL INFORMACIJSKE TEHNOLOGIJE društvo s ograničenom odgovornošću za proizvodnju, trgovinu i usluge u , OIB 10547290907, Ilica 129,10000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10547290907</item>
      <item>, OIB null</item>
    </izvorni_sadrzaj>
    <derivirana_varijabla naziv="DomainObject.Predmet.SudioniciListNazivOIB_1">
      <item>, OIB 85821130368</item>
      <item>, OIB 10547290907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219</properties:Words>
  <properties:Characters>1036</properties:Characters>
  <properties:Lines>62</properties:Lines>
  <properties:Paragraphs>27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2018-04-19T07:43:00Z</cp:lastPrinted>
  <dcterms:modified xmlns:xsi="http://www.w3.org/2001/XMLSchema-instance" xsi:type="dcterms:W3CDTF">2018-04-19T07:44:00Z</dcterms:modified>
  <cp:revision>40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(ST-531-17-38 RJEŠENJE-ZAVRŠNO ROČIŠTE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