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f5ba" w14:paraId="342f5ba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Amruševa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966855">
        <w:rPr>
          <w:b/>
          <w:sz w:val="22"/>
          <w:szCs w:val="22"/>
        </w:rPr>
        <w:t>852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966855" w:rsidP="00966855" w:rsidR="00966855" w:rsidRPr="00966855">
      <w:pPr>
        <w:jc w:val="both"/>
        <w:rPr>
          <w:sz w:val="22"/>
          <w:szCs w:val="22"/>
          <w:lang w:val="en-GB"/>
        </w:rPr>
      </w:pPr>
      <w:r w:rsidRPr="00966855">
        <w:rPr>
          <w:sz w:val="22"/>
          <w:szCs w:val="22"/>
        </w:rPr>
        <w:t xml:space="preserve">Trgovački sud u Zagrebu, po sucu Nini Radiću, </w:t>
      </w:r>
      <w:r w:rsidRPr="00966855">
        <w:rPr>
          <w:sz w:val="22"/>
          <w:szCs w:val="22"/>
          <w:lang w:val="en-GB"/>
        </w:rPr>
        <w:t>u stečajnom predmetu povodom zahtjeva</w:t>
      </w:r>
      <w:r w:rsidRPr="00966855">
        <w:rPr>
          <w:sz w:val="22"/>
          <w:szCs w:val="22"/>
        </w:rPr>
        <w:t xml:space="preserve"> FINANCIJSKE AGENCIJE, za provedbu stečajnog postupka nad dužnikom, JURAKO PARK d.o.o. Zagreb, Zelengaj 68 B, OIB:01510671407</w:t>
      </w:r>
      <w:r w:rsidRPr="00966855">
        <w:rPr>
          <w:sz w:val="22"/>
          <w:szCs w:val="22"/>
          <w:lang w:val="en-GB"/>
        </w:rPr>
        <w:t xml:space="preserve">,  </w:t>
      </w:r>
      <w:r>
        <w:rPr>
          <w:sz w:val="22"/>
          <w:szCs w:val="22"/>
          <w:lang w:val="en-GB"/>
        </w:rPr>
        <w:t>18</w:t>
      </w:r>
      <w:r w:rsidRPr="00966855">
        <w:rPr>
          <w:sz w:val="22"/>
          <w:szCs w:val="22"/>
          <w:lang w:val="en-GB"/>
        </w:rPr>
        <w:t xml:space="preserve">. </w:t>
      </w:r>
      <w:r>
        <w:rPr>
          <w:sz w:val="22"/>
          <w:szCs w:val="22"/>
          <w:lang w:val="en-GB"/>
        </w:rPr>
        <w:t>srpnja</w:t>
      </w:r>
      <w:r w:rsidRPr="00966855">
        <w:rPr>
          <w:sz w:val="22"/>
          <w:szCs w:val="22"/>
          <w:lang w:val="en-GB"/>
        </w:rPr>
        <w:t xml:space="preserve"> 2016., godine,  </w:t>
      </w:r>
    </w:p>
    <w:p w:rsidRDefault="006924B3" w:rsidP="008728FA" w:rsidR="006924B3" w:rsidRPr="00DB1C0E">
      <w:pPr>
        <w:rPr>
          <w:b/>
          <w:sz w:val="22"/>
          <w:szCs w:val="22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FF4933" w:rsidRPr="00DB1C0E">
        <w:rPr>
          <w:sz w:val="22"/>
          <w:szCs w:val="22"/>
        </w:rPr>
        <w:t xml:space="preserve"> </w:t>
      </w:r>
      <w:r w:rsidR="00966855" w:rsidRPr="00966855">
        <w:rPr>
          <w:sz w:val="22"/>
          <w:szCs w:val="22"/>
        </w:rPr>
        <w:t>JURAKO PARK d.o.o. Zagreb, Zelengaj 68 B, OIB:01510671407</w:t>
      </w:r>
      <w:r w:rsidR="00C11538" w:rsidRPr="00DB1C0E">
        <w:rPr>
          <w:sz w:val="22"/>
          <w:szCs w:val="22"/>
        </w:rPr>
        <w:t>.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EF3E9C" w:rsidRPr="00DB1C0E">
        <w:rPr>
          <w:sz w:val="22"/>
          <w:szCs w:val="22"/>
        </w:rPr>
        <w:t xml:space="preserve"> </w:t>
      </w:r>
      <w:r w:rsidR="000E6E83" w:rsidRPr="00DB1C0E">
        <w:rPr>
          <w:sz w:val="22"/>
          <w:szCs w:val="22"/>
        </w:rPr>
        <w:t>Mirjana Zuzija iz Velike Gorice, Slavka Kolara 25, OIB:26497768352.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09017F" w:rsidRPr="00DB1C0E">
        <w:rPr>
          <w:sz w:val="22"/>
          <w:szCs w:val="22"/>
        </w:rPr>
        <w:t>III.</w:t>
      </w:r>
      <w:r w:rsidR="0009017F" w:rsidRPr="00DB1C0E">
        <w:rPr>
          <w:sz w:val="22"/>
          <w:szCs w:val="22"/>
        </w:rPr>
        <w:tab/>
        <w:t xml:space="preserve">Stečajni postupak otvoren je dana </w:t>
      </w:r>
      <w:r w:rsidR="00966855">
        <w:rPr>
          <w:sz w:val="22"/>
          <w:szCs w:val="22"/>
        </w:rPr>
        <w:t>18</w:t>
      </w:r>
      <w:r w:rsidR="0009017F" w:rsidRPr="00DB1C0E">
        <w:rPr>
          <w:sz w:val="22"/>
          <w:szCs w:val="22"/>
        </w:rPr>
        <w:t xml:space="preserve">. </w:t>
      </w:r>
      <w:r w:rsidR="00966855">
        <w:rPr>
          <w:sz w:val="22"/>
          <w:szCs w:val="22"/>
        </w:rPr>
        <w:t>srpnja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966855">
        <w:rPr>
          <w:sz w:val="22"/>
          <w:szCs w:val="22"/>
        </w:rPr>
        <w:t>18</w:t>
      </w:r>
      <w:r w:rsidR="0009017F" w:rsidRPr="00DB1C0E">
        <w:rPr>
          <w:sz w:val="22"/>
          <w:szCs w:val="22"/>
        </w:rPr>
        <w:t xml:space="preserve">. </w:t>
      </w:r>
      <w:r w:rsidR="00966855">
        <w:rPr>
          <w:sz w:val="22"/>
          <w:szCs w:val="22"/>
        </w:rPr>
        <w:t>srpnja</w:t>
      </w:r>
      <w:r w:rsidR="0009017F" w:rsidRPr="00DB1C0E">
        <w:rPr>
          <w:sz w:val="22"/>
          <w:szCs w:val="22"/>
        </w:rPr>
        <w:t xml:space="preserve"> 201</w:t>
      </w:r>
      <w:r w:rsidR="00966855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 xml:space="preserve">. u </w:t>
      </w:r>
      <w:r w:rsidR="00966855">
        <w:rPr>
          <w:sz w:val="22"/>
          <w:szCs w:val="22"/>
        </w:rPr>
        <w:t>09</w:t>
      </w:r>
      <w:r w:rsidR="0009017F" w:rsidRPr="00DB1C0E">
        <w:rPr>
          <w:sz w:val="22"/>
          <w:szCs w:val="22"/>
        </w:rPr>
        <w:t>.00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 xml:space="preserve"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 Mirjana Zuzija, Velika Gorica, Slavka Kolara 25.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966855">
        <w:rPr>
          <w:sz w:val="22"/>
          <w:szCs w:val="22"/>
        </w:rPr>
        <w:t>20</w:t>
      </w:r>
      <w:r w:rsidRPr="00DB1C0E">
        <w:rPr>
          <w:sz w:val="22"/>
          <w:szCs w:val="22"/>
        </w:rPr>
        <w:t xml:space="preserve">. </w:t>
      </w:r>
      <w:r w:rsidR="00966855">
        <w:rPr>
          <w:sz w:val="22"/>
          <w:szCs w:val="22"/>
        </w:rPr>
        <w:t>rujna</w:t>
      </w:r>
      <w:r w:rsidRPr="00DB1C0E">
        <w:rPr>
          <w:sz w:val="22"/>
          <w:szCs w:val="22"/>
        </w:rPr>
        <w:t xml:space="preserve"> 2016. u 9.30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>sati koje će se održati u zgradi ovog suda, Zagreb, Petrinjska 8, soba broj 8</w:t>
      </w:r>
      <w:r w:rsidR="003A7232" w:rsidRPr="00DB1C0E">
        <w:rPr>
          <w:sz w:val="22"/>
          <w:szCs w:val="22"/>
        </w:rPr>
        <w:t>4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10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DB301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966855" w:rsidRPr="00966855">
        <w:rPr>
          <w:sz w:val="22"/>
          <w:szCs w:val="22"/>
        </w:rPr>
        <w:t>JURAKO PARK d.o.o. Zagreb, Zelengaj 68 B, OIB:01510671407</w:t>
      </w:r>
      <w:r w:rsidRPr="00DB1C0E">
        <w:rPr>
          <w:sz w:val="22"/>
          <w:szCs w:val="22"/>
          <w:lang w:val="pt-BR"/>
        </w:rPr>
        <w:t>,</w:t>
      </w:r>
      <w:r w:rsidRPr="00DB1C0E">
        <w:rPr>
          <w:sz w:val="22"/>
          <w:szCs w:val="22"/>
        </w:rPr>
        <w:t xml:space="preserve"> u zemljišnim knjigama, te se nalaže zemljišnoknjižnom odjelu Općinskog </w:t>
      </w:r>
      <w:r w:rsidR="00E71C56" w:rsidRPr="00DB1C0E">
        <w:rPr>
          <w:sz w:val="22"/>
          <w:szCs w:val="22"/>
        </w:rPr>
        <w:t xml:space="preserve">građanskog </w:t>
      </w:r>
      <w:r w:rsidRPr="00DB1C0E">
        <w:rPr>
          <w:sz w:val="22"/>
          <w:szCs w:val="22"/>
        </w:rPr>
        <w:t xml:space="preserve">suda u </w:t>
      </w:r>
      <w:r w:rsidR="003A7232" w:rsidRPr="00DB1C0E">
        <w:rPr>
          <w:sz w:val="22"/>
          <w:szCs w:val="22"/>
        </w:rPr>
        <w:t>Z</w:t>
      </w:r>
      <w:r w:rsidRPr="00DB1C0E">
        <w:rPr>
          <w:sz w:val="22"/>
          <w:szCs w:val="22"/>
        </w:rPr>
        <w:t>agrebu zabilježba rješenja o otvaranju stečajnog postupka nad dužnikom , poslovni broj St-</w:t>
      </w:r>
      <w:r w:rsidR="00DB3015">
        <w:rPr>
          <w:sz w:val="22"/>
          <w:szCs w:val="22"/>
        </w:rPr>
        <w:t>852</w:t>
      </w:r>
      <w:r w:rsidRPr="00DB1C0E">
        <w:rPr>
          <w:sz w:val="22"/>
          <w:szCs w:val="22"/>
        </w:rPr>
        <w:t>/1</w:t>
      </w:r>
      <w:r w:rsidR="00DB3015">
        <w:rPr>
          <w:sz w:val="22"/>
          <w:szCs w:val="22"/>
        </w:rPr>
        <w:t>6</w:t>
      </w:r>
      <w:r w:rsidRPr="00DB1C0E">
        <w:rPr>
          <w:sz w:val="22"/>
          <w:szCs w:val="22"/>
        </w:rPr>
        <w:t xml:space="preserve"> od </w:t>
      </w:r>
      <w:r w:rsidR="00DB3015">
        <w:rPr>
          <w:sz w:val="22"/>
          <w:szCs w:val="22"/>
        </w:rPr>
        <w:t xml:space="preserve"> 18</w:t>
      </w:r>
      <w:r w:rsidR="00E71C56" w:rsidRPr="00DB1C0E">
        <w:rPr>
          <w:sz w:val="22"/>
          <w:szCs w:val="22"/>
        </w:rPr>
        <w:t xml:space="preserve">. </w:t>
      </w:r>
      <w:r w:rsidR="00DB3015">
        <w:rPr>
          <w:sz w:val="22"/>
          <w:szCs w:val="22"/>
        </w:rPr>
        <w:t>srpnja</w:t>
      </w:r>
      <w:r w:rsidR="00E71C56" w:rsidRPr="00DB1C0E">
        <w:rPr>
          <w:sz w:val="22"/>
          <w:szCs w:val="22"/>
        </w:rPr>
        <w:t xml:space="preserve"> 201</w:t>
      </w:r>
      <w:r w:rsidR="00DB3015">
        <w:rPr>
          <w:sz w:val="22"/>
          <w:szCs w:val="22"/>
        </w:rPr>
        <w:t>6</w:t>
      </w:r>
      <w:r w:rsidR="00E71C56" w:rsidRPr="00DB1C0E">
        <w:rPr>
          <w:sz w:val="22"/>
          <w:szCs w:val="22"/>
        </w:rPr>
        <w:t xml:space="preserve">. i to u: </w:t>
      </w:r>
    </w:p>
    <w:p w:rsidRDefault="00E71C56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K.O. Grad Zagreb u , z.k.ul. </w:t>
      </w:r>
      <w:r w:rsidR="00DB3015">
        <w:rPr>
          <w:sz w:val="22"/>
          <w:szCs w:val="22"/>
        </w:rPr>
        <w:t>25847</w:t>
      </w:r>
      <w:r w:rsidRPr="00DB1C0E">
        <w:rPr>
          <w:sz w:val="22"/>
          <w:szCs w:val="22"/>
        </w:rPr>
        <w:t>, gdje je dužnik upisan na listu B zemljišnih knjiga.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DB1C0E">
        <w:rPr>
          <w:sz w:val="22"/>
          <w:szCs w:val="22"/>
          <w:lang w:val="pt-BR"/>
        </w:rPr>
        <w:t xml:space="preserve">dužnikom </w:t>
      </w:r>
      <w:r w:rsidR="00DB3015" w:rsidRPr="00966855">
        <w:rPr>
          <w:sz w:val="22"/>
          <w:szCs w:val="22"/>
        </w:rPr>
        <w:t>JURAKO PARK d.o.o. Zagreb, Zelengaj 68 B, OIB:01510671407</w:t>
      </w:r>
      <w:r w:rsidRPr="00DB1C0E">
        <w:rPr>
          <w:sz w:val="22"/>
          <w:szCs w:val="22"/>
          <w:lang w:val="pt-BR"/>
        </w:rPr>
        <w:t>.</w:t>
      </w:r>
      <w:r w:rsidR="00972FB8">
        <w:rPr>
          <w:sz w:val="22"/>
          <w:szCs w:val="22"/>
          <w:lang w:val="pt-BR"/>
        </w:rPr>
        <w:t xml:space="preserve"> Prijedlog je zaveden pod brojem St-969/15 i predsta</w:t>
      </w:r>
      <w:r w:rsidR="00113837">
        <w:rPr>
          <w:sz w:val="22"/>
          <w:szCs w:val="22"/>
          <w:lang w:val="pt-BR"/>
        </w:rPr>
        <w:t>v</w:t>
      </w:r>
      <w:r w:rsidR="00972FB8">
        <w:rPr>
          <w:sz w:val="22"/>
          <w:szCs w:val="22"/>
          <w:lang w:val="pt-BR"/>
        </w:rPr>
        <w:t>ljao je zahtjev za postupanjem u formi skraćenog stečajnog postupka.</w:t>
      </w:r>
    </w:p>
    <w:p w:rsidRDefault="0009017F" w:rsidP="00972FB8" w:rsidR="00DB3015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lastRenderedPageBreak/>
        <w:t xml:space="preserve">Prijedlog je podnesen na temelju </w:t>
      </w:r>
      <w:r w:rsidR="00DB3015">
        <w:rPr>
          <w:sz w:val="22"/>
          <w:szCs w:val="22"/>
        </w:rPr>
        <w:t xml:space="preserve">članka 444. Stečajnog zakona NN 71/15. </w:t>
      </w:r>
      <w:r w:rsidR="00113837">
        <w:rPr>
          <w:sz w:val="22"/>
          <w:szCs w:val="22"/>
        </w:rPr>
        <w:t>T</w:t>
      </w:r>
      <w:r w:rsidR="00DB3015">
        <w:rPr>
          <w:sz w:val="22"/>
          <w:szCs w:val="22"/>
        </w:rPr>
        <w:t xml:space="preserve">ijekom postupka zatraženi podaci od HZMO </w:t>
      </w:r>
      <w:r w:rsidR="00972FB8">
        <w:rPr>
          <w:sz w:val="22"/>
          <w:szCs w:val="22"/>
        </w:rPr>
        <w:t>i pod brojem St 969/15 obustavljen je skraćeni stečajni postupak iz razloga jer je utvrđeno da dužnik ima upisani temeljni kapital u visini 33.917.900,00 kuna i to na način da je isti povećan un</w:t>
      </w:r>
      <w:r w:rsidR="00113837">
        <w:rPr>
          <w:sz w:val="22"/>
          <w:szCs w:val="22"/>
        </w:rPr>
        <w:t xml:space="preserve">osom nekretnina u 2005. godini. </w:t>
      </w:r>
    </w:p>
    <w:p w:rsidRDefault="0009017F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Na temelju odredbe čl. 115. st. 1. Stečajnog zakona („Narodne novine“ broj 71/15, dalje: SZ) sud je </w:t>
      </w:r>
      <w:r w:rsidR="00E71C56" w:rsidRPr="00DB1C0E">
        <w:rPr>
          <w:sz w:val="22"/>
          <w:szCs w:val="22"/>
        </w:rPr>
        <w:t>2</w:t>
      </w:r>
      <w:r w:rsidR="00972FB8">
        <w:rPr>
          <w:sz w:val="22"/>
          <w:szCs w:val="22"/>
        </w:rPr>
        <w:t>4</w:t>
      </w:r>
      <w:r w:rsidRPr="00DB1C0E">
        <w:rPr>
          <w:sz w:val="22"/>
          <w:szCs w:val="22"/>
        </w:rPr>
        <w:t xml:space="preserve">. </w:t>
      </w:r>
      <w:r w:rsidR="00E71C56" w:rsidRPr="00DB1C0E">
        <w:rPr>
          <w:sz w:val="22"/>
          <w:szCs w:val="22"/>
        </w:rPr>
        <w:t>li</w:t>
      </w:r>
      <w:r w:rsidR="00972FB8">
        <w:rPr>
          <w:sz w:val="22"/>
          <w:szCs w:val="22"/>
        </w:rPr>
        <w:t xml:space="preserve">pnja </w:t>
      </w:r>
      <w:r w:rsidRPr="00DB1C0E">
        <w:rPr>
          <w:sz w:val="22"/>
          <w:szCs w:val="22"/>
        </w:rPr>
        <w:t>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 xml:space="preserve">. donio rješenje o pokretanju prethodnoga postupka radi utvrđivanja pretpostavki za otvaranje stečajnoga postupka </w:t>
      </w:r>
      <w:r w:rsidR="00425979" w:rsidRPr="00DB1C0E">
        <w:rPr>
          <w:sz w:val="22"/>
          <w:szCs w:val="22"/>
        </w:rPr>
        <w:t xml:space="preserve">i imenovao privremenog stečajnog upravitelja Mirjanu Zuziju iz </w:t>
      </w:r>
      <w:r w:rsidR="00972FB8">
        <w:rPr>
          <w:sz w:val="22"/>
          <w:szCs w:val="22"/>
        </w:rPr>
        <w:t>Velike Gorice, Slavka Kolara 25, radi ispitivanja računovodstveno financijskog stanj</w:t>
      </w:r>
      <w:r w:rsidR="00113837">
        <w:rPr>
          <w:sz w:val="22"/>
          <w:szCs w:val="22"/>
        </w:rPr>
        <w:t xml:space="preserve">a imovine predloženog dužnika, sve s obzirom na okolnost iskazane velike vrijednosti imovine u 2005., godine i službenog podatka o neprekidnoj blokadi. </w:t>
      </w:r>
      <w:r w:rsidR="00972FB8">
        <w:rPr>
          <w:sz w:val="22"/>
          <w:szCs w:val="22"/>
        </w:rPr>
        <w:t xml:space="preserve"> </w:t>
      </w:r>
    </w:p>
    <w:p w:rsidRDefault="00425979" w:rsidP="004C2491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Fina je sudu </w:t>
      </w:r>
      <w:r w:rsidR="00972FB8">
        <w:rPr>
          <w:sz w:val="22"/>
          <w:szCs w:val="22"/>
        </w:rPr>
        <w:t>29. 06</w:t>
      </w:r>
      <w:r w:rsidRPr="00DB1C0E">
        <w:rPr>
          <w:sz w:val="22"/>
          <w:szCs w:val="22"/>
        </w:rPr>
        <w:t>. 201</w:t>
      </w:r>
      <w:r w:rsidR="00972FB8">
        <w:rPr>
          <w:sz w:val="22"/>
          <w:szCs w:val="22"/>
        </w:rPr>
        <w:t>6</w:t>
      </w:r>
      <w:r w:rsidRPr="00DB1C0E">
        <w:rPr>
          <w:sz w:val="22"/>
          <w:szCs w:val="22"/>
        </w:rPr>
        <w:t xml:space="preserve">. dostavila podnesak s prilozima u kojima potvrđuje postojanje stečajnog razloga. Privremena stečajna upraviteljica dostavila je sudu izvješće s prilozima u kojima potvrđuje postojanje stečajnog razloga kod predloženog dužnika i navodi da je isti upisan kao vlasnika nekretnina koje čine imovinu koja bi sukladno odredbama stečajnog zakona trebalo unovčiti u formi redovitog stečajnog postupka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Sud je održao ročište radi izjašnjenja o prijedlogu i raspravi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nema zaposlenih</w:t>
      </w:r>
      <w:r w:rsidR="004C2491" w:rsidRPr="00DB1C0E">
        <w:rPr>
          <w:sz w:val="22"/>
          <w:szCs w:val="22"/>
        </w:rPr>
        <w:t xml:space="preserve">, sam potvrđuje da nema mogućnosti za nastavkom poslovanja. Predlagatelj je potvrdio podneskom predanim sudu </w:t>
      </w:r>
      <w:r w:rsidR="00972FB8">
        <w:rPr>
          <w:sz w:val="22"/>
          <w:szCs w:val="22"/>
        </w:rPr>
        <w:t>2</w:t>
      </w:r>
      <w:r w:rsidR="004C2491" w:rsidRPr="00DB1C0E">
        <w:rPr>
          <w:sz w:val="22"/>
          <w:szCs w:val="22"/>
        </w:rPr>
        <w:t>9.</w:t>
      </w:r>
      <w:r w:rsidR="00972FB8">
        <w:rPr>
          <w:sz w:val="22"/>
          <w:szCs w:val="22"/>
        </w:rPr>
        <w:t>06</w:t>
      </w:r>
      <w:r w:rsidR="004C2491" w:rsidRPr="00DB1C0E">
        <w:rPr>
          <w:sz w:val="22"/>
          <w:szCs w:val="22"/>
        </w:rPr>
        <w:t>.201</w:t>
      </w:r>
      <w:r w:rsidR="00972FB8">
        <w:rPr>
          <w:sz w:val="22"/>
          <w:szCs w:val="22"/>
        </w:rPr>
        <w:t>6</w:t>
      </w:r>
      <w:r w:rsidR="004C2491" w:rsidRPr="00DB1C0E">
        <w:rPr>
          <w:sz w:val="22"/>
          <w:szCs w:val="22"/>
        </w:rPr>
        <w:t>.  stanje neprekidne blokade u trajanju duljem od 60 dana</w:t>
      </w:r>
      <w:r w:rsidR="00972FB8">
        <w:rPr>
          <w:sz w:val="22"/>
          <w:szCs w:val="22"/>
        </w:rPr>
        <w:t>, a visina blokiranog iznosa je 103.802.094,15 kuna</w:t>
      </w:r>
      <w:r w:rsidR="004C2491" w:rsidRPr="00DB1C0E">
        <w:rPr>
          <w:sz w:val="22"/>
          <w:szCs w:val="22"/>
        </w:rPr>
        <w:t xml:space="preserve">. 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 xml:space="preserve">sukladno odredbi članka 85. Stavak 2.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stečanjog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972FB8">
        <w:rPr>
          <w:sz w:val="22"/>
          <w:szCs w:val="22"/>
        </w:rPr>
        <w:t>18</w:t>
      </w:r>
      <w:r w:rsidRPr="00DB1C0E">
        <w:rPr>
          <w:sz w:val="22"/>
          <w:szCs w:val="22"/>
        </w:rPr>
        <w:t xml:space="preserve">. </w:t>
      </w:r>
      <w:r w:rsidR="00972FB8">
        <w:rPr>
          <w:sz w:val="22"/>
          <w:szCs w:val="22"/>
        </w:rPr>
        <w:t>srpnja 2016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DB1C0E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>Sudac: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                      </w:t>
      </w:r>
      <w:r w:rsidRPr="00DB1C0E">
        <w:rPr>
          <w:sz w:val="22"/>
          <w:szCs w:val="22"/>
        </w:rPr>
        <w:tab/>
        <w:t xml:space="preserve">          </w:t>
      </w:r>
      <w:r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ab/>
      </w:r>
      <w:r w:rsidR="004C2491" w:rsidRPr="00DB1C0E">
        <w:rPr>
          <w:sz w:val="22"/>
          <w:szCs w:val="22"/>
        </w:rPr>
        <w:t>Nino Radić</w:t>
      </w:r>
      <w:r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09017F" w:rsidP="009C021C" w:rsidR="0009017F">
      <w:pPr>
        <w:jc w:val="both"/>
        <w:rPr>
          <w:sz w:val="22"/>
          <w:szCs w:val="22"/>
        </w:rPr>
      </w:pPr>
    </w:p>
    <w:p w:rsidRDefault="0038533A" w:rsidR="0038533A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otpravka: </w:t>
      </w:r>
    </w:p>
    <w:p w:rsidRDefault="0038533A" w:rsidR="0038533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Tatjana Slaviček </w:t>
      </w:r>
    </w:p>
    <w:p w:rsidRDefault="0038533A" w:rsidP="009C021C" w:rsidR="0038533A" w:rsidRPr="00DB1C0E">
      <w:pPr>
        <w:jc w:val="both"/>
        <w:rPr>
          <w:sz w:val="22"/>
          <w:szCs w:val="22"/>
        </w:rPr>
      </w:pPr>
    </w:p>
    <w:sectPr w:rsidSect="00DB1C0E" w:rsidR="0038533A" w:rsidRPr="00DB1C0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533A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2BFE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6592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B46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B46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St-852/2016-14</izvorni_sadrzaj>
    <derivirana_varijabla naziv="DomainObject.Oznaka_1">St-852/2016-14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St-852/2016-14</izvorni_sadrzaj>
    <derivirana_varijabla naziv="DomainObject.PoslovniBrojDokumenta_1">St-852/2016-14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895</properties:Words>
  <properties:Characters>5007</properties:Characters>
  <properties:Lines>93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6123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2016-07-18T06:58:00Z</dcterms:created>
  <dc:creator>radicn</dc:creator>
  <cp:lastModifiedBy>Tatjana Slaviček</cp:lastModifiedBy>
  <cp:lastPrinted>2016-07-18T06:57:00Z</cp:lastPrinted>
  <dcterms:modified xmlns:xsi="http://www.w3.org/2001/XMLSchema-instance" xsi:type="dcterms:W3CDTF">2016-07-18T07:20:00Z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