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8931" w14:paraId="f0f893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DA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7F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7F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7F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7F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7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7F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7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7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VITAE d.o.o. PULA</izvorni_sadrzaj>
    <derivirana_varijabla naziv="DomainObject.Predmet.ProtustrankaFormated_1">  AQUA VITAE d.o.o. PULA</derivirana_varijabla>
  </DomainObject.Predmet.ProtustrankaFormated>
  <DomainObject.Predmet.ProtustrankaFormatedOIB>
    <izvorni_sadrzaj>  AQUA VITAE d.o.o. PULA, OIB 30768471368</izvorni_sadrzaj>
    <derivirana_varijabla naziv="DomainObject.Predmet.ProtustrankaFormatedOIB_1">  AQUA VITAE d.o.o. PULA, OIB 30768471368</derivirana_varijabla>
  </DomainObject.Predmet.ProtustrankaFormatedOIB>
  <DomainObject.Predmet.ProtustrankaFormatedWithAdress>
    <izvorni_sadrzaj> AQUA VITAE d.o.o. PULA, Valturska 12, 52100 Pula</izvorni_sadrzaj>
    <derivirana_varijabla naziv="DomainObject.Predmet.ProtustrankaFormatedWithAdress_1"> AQUA VITAE d.o.o. PULA, Valturska 12, 52100 Pula</derivirana_varijabla>
  </DomainObject.Predmet.ProtustrankaFormatedWithAdress>
  <DomainObject.Predmet.ProtustrankaFormatedWithAdressOIB>
    <izvorni_sadrzaj> AQUA VITAE d.o.o. PULA, OIB 30768471368, Valturska 12, 52100 Pula</izvorni_sadrzaj>
    <derivirana_varijabla naziv="DomainObject.Predmet.ProtustrankaFormatedWithAdressOIB_1"> AQUA VITAE d.o.o. PULA, OIB 30768471368, Valturska 12, 52100 Pula</derivirana_varijabla>
  </DomainObject.Predmet.ProtustrankaFormatedWithAdressOIB>
  <DomainObject.Predmet.ProtustrankaWithAdress>
    <izvorni_sadrzaj>AQUA VITAE d.o.o. PULA Valturska 12, 52100 Pula</izvorni_sadrzaj>
    <derivirana_varijabla naziv="DomainObject.Predmet.ProtustrankaWithAdress_1">AQUA VITAE d.o.o. PULA Valturska 12, 52100 Pula</derivirana_varijabla>
  </DomainObject.Predmet.ProtustrankaWithAdress>
  <DomainObject.Predmet.ProtustrankaWithAdressOIB>
    <izvorni_sadrzaj>AQUA VITAE d.o.o. PULA, OIB 30768471368, Valturska 12, 52100 Pula</izvorni_sadrzaj>
    <derivirana_varijabla naziv="DomainObject.Predmet.ProtustrankaWithAdressOIB_1">AQUA VITAE d.o.o. PULA, OIB 30768471368, Valturska 12, 52100 Pula</derivirana_varijabla>
  </DomainObject.Predmet.ProtustrankaWithAdressOIB>
  <DomainObject.Predmet.ProtustrankaNazivFormated>
    <izvorni_sadrzaj>AQUA VITAE d.o.o. PULA</izvorni_sadrzaj>
    <derivirana_varijabla naziv="DomainObject.Predmet.ProtustrankaNazivFormated_1">AQUA VITAE d.o.o. PULA</derivirana_varijabla>
  </DomainObject.Predmet.ProtustrankaNazivFormated>
  <DomainObject.Predmet.ProtustrankaNazivFormatedOIB>
    <izvorni_sadrzaj>AQUA VITAE d.o.o. PULA, OIB 30768471368</izvorni_sadrzaj>
    <derivirana_varijabla naziv="DomainObject.Predmet.ProtustrankaNazivFormatedOIB_1">AQUA VITAE d.o.o. PULA, OIB 30768471368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2566.22</izvorni_sadrzaj>
    <derivirana_varijabla naziv="DomainObject.Predmet.TrenutnaVrijednost_1">2566.22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AQUA VITAE d.o.o. PULA</item>
    </izvorni_sadrzaj>
    <derivirana_varijabla naziv="DomainObject.Predmet.ProtuStrankaListFormated_1">
      <item>AQUA VITAE d.o.o. PULA</item>
    </derivirana_varijabla>
  </DomainObject.Predmet.ProtuStrankaListFormated>
  <DomainObject.Predmet.ProtuStrankaListFormatedOIB>
    <izvorni_sadrzaj>
      <item>AQUA VITAE d.o.o. PULA, OIB 30768471368</item>
    </izvorni_sadrzaj>
    <derivirana_varijabla naziv="DomainObject.Predmet.ProtuStrankaListFormatedOIB_1">
      <item>AQUA VITAE d.o.o. PULA, OIB 30768471368</item>
    </derivirana_varijabla>
  </DomainObject.Predmet.ProtuStrankaListFormatedOIB>
  <DomainObject.Predmet.ProtuStrankaListFormatedWithAdress>
    <izvorni_sadrzaj>
      <item>AQUA VITAE d.o.o. PULA, Valturska 12, 52100 Pula</item>
    </izvorni_sadrzaj>
    <derivirana_varijabla naziv="DomainObject.Predmet.ProtuStrankaListFormatedWithAdress_1">
      <item>AQUA VITAE d.o.o. PULA, Valturska 12, 52100 Pula</item>
    </derivirana_varijabla>
  </DomainObject.Predmet.ProtuStrankaListFormatedWithAdress>
  <DomainObject.Predmet.ProtuStrankaListFormatedWithAdressOIB>
    <izvorni_sadrzaj>
      <item>AQUA VITAE d.o.o. PULA, OIB 30768471368, Valturska 12, 52100 Pula</item>
    </izvorni_sadrzaj>
    <derivirana_varijabla naziv="DomainObject.Predmet.ProtuStrankaListFormatedWithAdressOIB_1">
      <item>AQUA VITAE d.o.o. PULA, OIB 30768471368, Valturska 12, 52100 Pula</item>
    </derivirana_varijabla>
  </DomainObject.Predmet.ProtuStrankaListFormatedWithAdressOIB>
  <DomainObject.Predmet.ProtuStrankaListNazivFormated>
    <izvorni_sadrzaj>
      <item>AQUA VITAE d.o.o. PULA</item>
    </izvorni_sadrzaj>
    <derivirana_varijabla naziv="DomainObject.Predmet.ProtuStrankaListNazivFormated_1">
      <item>AQUA VITAE d.o.o. PULA</item>
    </derivirana_varijabla>
  </DomainObject.Predmet.ProtuStrankaListNazivFormated>
  <DomainObject.Predmet.ProtuStrankaListNazivFormatedOIB>
    <izvorni_sadrzaj>
      <item>AQUA VITAE d.o.o. PULA, OIB 30768471368</item>
    </izvorni_sadrzaj>
    <derivirana_varijabla naziv="DomainObject.Predmet.ProtuStrankaListNazivFormatedOIB_1">
      <item>AQUA VITAE d.o.o. PULA, OIB 30768471368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AQUA VITAE d.o.o. PULA</izvorni_sadrzaj>
    <derivirana_varijabla naziv="DomainObject.Predmet.ProtustrankaIDrugi_1">AQUA VITAE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AQUA VITAE d.o.o. PULA, OIB 30768471368, Valturska 12, 52100 Pula</izvorni_sadrzaj>
    <derivirana_varijabla naziv="DomainObject.Predmet.ProtustrankaIDrugiAdressOIB_1">AQUA VITAE d.o.o. PULA, OIB 30768471368,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AQUA VITAE d.o.o. PULA</item>
    </izvorni_sadrzaj>
    <derivirana_varijabla naziv="DomainObject.Predmet.SudioniciListNaziv_1">
      <item>FINANCIJSKA AGENCIJA, RC RIJEKA, PODRUŽNICA PULA, PULA</item>
      <item>AQUA VITAE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AQUA VITAE d.o.o. PULA, OIB 30768471368, Valturska 12,52100 Pula</item>
    </izvorni_sadrzaj>
    <derivirana_varijabla naziv="DomainObject.Predmet.SudioniciListAdressOIB_1">
      <item>FINANCIJSKA AGENCIJA, RC RIJEKA, PODRUŽNICA PULA, PULA, OIB 85821130368, Ulica grada Vukovara 70,10000 Zagreb</item>
      <item>AQUA VITAE d.o.o. PULA, OIB 30768471368,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30768471368</item>
    </izvorni_sadrzaj>
    <derivirana_varijabla naziv="DomainObject.Predmet.SudioniciListNazivOIB_1">
      <item>, OIB 85821130368</item>
      <item>, OIB 30768471368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