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863f3" w14:paraId="12863f3" w:rsidRDefault="009E26A0" w:rsidP="00910611" w:rsidR="009E26A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26A0" w:rsidP="00910611" w:rsidR="009E26A0">
      <w:r>
        <w:rPr>
          <w:rFonts w:eastAsia="MS Mincho"/>
        </w:rPr>
        <w:t xml:space="preserve">   REPUBLIKA HRVATSKA</w:t>
      </w:r>
    </w:p>
    <w:p w:rsidRDefault="009E26A0" w:rsidP="00910611" w:rsidR="009E26A0">
      <w:r>
        <w:rPr>
          <w:rFonts w:eastAsia="MS Mincho"/>
        </w:rPr>
        <w:t>TRGOVAČKI SUD U RIJECI</w:t>
      </w:r>
    </w:p>
    <w:p w:rsidRDefault="009E26A0" w:rsidR="009E26A0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553F3" w:rsidP="00EE27D1" w:rsidR="001553F3" w:rsidRPr="00747C37"/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EE27D1" w:rsidP="00EE27D1" w:rsidR="00EE27D1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1553F3" w:rsidP="00EE27D1" w:rsidR="001553F3" w:rsidRPr="00747C37">
      <w:pPr>
        <w:jc w:val="both"/>
      </w:pPr>
    </w:p>
    <w:p w:rsidRDefault="00221869" w:rsidP="000C50EC" w:rsidR="00EE27D1" w:rsidRPr="00747C37">
      <w:pPr>
        <w:jc w:val="both"/>
      </w:pPr>
      <w:r>
        <w:tab/>
      </w:r>
      <w:r w:rsidR="00EE27D1" w:rsidRPr="00747C37">
        <w:t>Trgovački sud u Rijeci,</w:t>
      </w:r>
      <w:r w:rsidR="00853B3B">
        <w:t xml:space="preserve"> OIB 88785964957,</w:t>
      </w:r>
      <w:r w:rsidR="00EE27D1" w:rsidRPr="00747C37">
        <w:t xml:space="preserve"> po stečajnom sucu Danieli Korlević, u </w:t>
      </w:r>
      <w:r w:rsidR="007469DE">
        <w:t xml:space="preserve">postupku radi </w:t>
      </w:r>
      <w:r w:rsidR="007469DE" w:rsidRPr="007469DE">
        <w:t xml:space="preserve">naknadne diobe </w:t>
      </w:r>
      <w:r w:rsidR="007469DE" w:rsidRPr="007469DE">
        <w:rPr>
          <w:b/>
        </w:rPr>
        <w:t>Stečajne mase</w:t>
      </w:r>
      <w:r w:rsidR="007469DE" w:rsidRPr="007469DE">
        <w:t xml:space="preserve"> </w:t>
      </w:r>
      <w:r w:rsidR="007469DE" w:rsidRPr="007469DE">
        <w:rPr>
          <w:b/>
        </w:rPr>
        <w:t>iza RE – NOVA d.o.o. Rijeka, Trg Sv. Barbare 1</w:t>
      </w:r>
      <w:r w:rsidR="007469DE" w:rsidRPr="007469DE">
        <w:t xml:space="preserve">, </w:t>
      </w:r>
      <w:r w:rsidR="007469DE" w:rsidRPr="007469DE">
        <w:rPr>
          <w:b/>
        </w:rPr>
        <w:t>OIB</w:t>
      </w:r>
      <w:r w:rsidR="007469DE" w:rsidRPr="007469DE">
        <w:t xml:space="preserve"> </w:t>
      </w:r>
      <w:r w:rsidR="007469DE" w:rsidRPr="007469DE">
        <w:rPr>
          <w:b/>
        </w:rPr>
        <w:t>09988951217</w:t>
      </w:r>
      <w:r w:rsidR="00AC2714" w:rsidRPr="00747C37">
        <w:t>dana</w:t>
      </w:r>
      <w:r w:rsidR="002E483F" w:rsidRPr="00747C37">
        <w:t xml:space="preserve"> </w:t>
      </w:r>
      <w:r w:rsidR="007469DE">
        <w:t>17. studenoga</w:t>
      </w:r>
      <w:r w:rsidR="00853B3B">
        <w:t xml:space="preserve"> 2017</w:t>
      </w:r>
      <w:r w:rsidR="00EE27D1" w:rsidRPr="00747C37">
        <w:t>. godine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7469DE">
      <w:pPr>
        <w:jc w:val="center"/>
      </w:pPr>
      <w:r w:rsidRPr="007469DE">
        <w:t>r i j e š i o    j e</w:t>
      </w:r>
    </w:p>
    <w:p w:rsidRDefault="00EE27D1" w:rsidP="00EE27D1" w:rsidR="00EE27D1">
      <w:pPr>
        <w:jc w:val="center"/>
      </w:pPr>
    </w:p>
    <w:p w:rsidRDefault="00EE27D1" w:rsidP="007469DE" w:rsidR="007469DE" w:rsidRPr="007469DE">
      <w:pPr>
        <w:jc w:val="both"/>
      </w:pPr>
      <w:r w:rsidRPr="00AB6F92">
        <w:t>I</w:t>
      </w:r>
      <w:r w:rsidRPr="00747C37">
        <w:rPr>
          <w:b/>
        </w:rPr>
        <w:t>.</w:t>
      </w:r>
      <w:r w:rsidRPr="00747C37">
        <w:t xml:space="preserve"> </w:t>
      </w:r>
      <w:r w:rsidR="009B00AB">
        <w:tab/>
      </w:r>
      <w:r w:rsidR="00B32CD7" w:rsidRPr="00747C37">
        <w:t>Kupcu</w:t>
      </w:r>
      <w:r w:rsidR="00B05893">
        <w:t xml:space="preserve"> </w:t>
      </w:r>
      <w:r w:rsidR="007469DE" w:rsidRPr="007469DE">
        <w:t>Andrej</w:t>
      </w:r>
      <w:r w:rsidR="007469DE">
        <w:t>u</w:t>
      </w:r>
      <w:r w:rsidR="007469DE" w:rsidRPr="007469DE">
        <w:t xml:space="preserve"> Kovačič, Ljubljana, Ulica bratov Bezlajev 91, Republika Slovenija, OIB 82504271838</w:t>
      </w:r>
      <w:r w:rsidR="007469DE">
        <w:t xml:space="preserve">, </w:t>
      </w:r>
      <w:r w:rsidR="00B32CD7" w:rsidRPr="00747C37">
        <w:t>dosuđuj</w:t>
      </w:r>
      <w:r w:rsidR="007469DE">
        <w:t>u</w:t>
      </w:r>
      <w:r w:rsidR="00B32CD7" w:rsidRPr="00747C37">
        <w:t xml:space="preserve"> se </w:t>
      </w:r>
      <w:r w:rsidR="007469DE">
        <w:t xml:space="preserve">nekretnine upisane u zemljišnim knjigama </w:t>
      </w:r>
      <w:r w:rsidR="007469DE" w:rsidRPr="007469DE">
        <w:t>Općinskog suda u Puli</w:t>
      </w:r>
      <w:r w:rsidR="002A0312">
        <w:t xml:space="preserve"> - Pola</w:t>
      </w:r>
      <w:r w:rsidR="007469DE" w:rsidRPr="007469DE">
        <w:t xml:space="preserve">, Zemljišnoknjižni odjel u Bujama- Buie, </w:t>
      </w:r>
    </w:p>
    <w:p w:rsidRDefault="007469DE" w:rsidP="007469DE" w:rsidR="007469DE" w:rsidRPr="007469DE">
      <w:pPr>
        <w:jc w:val="both"/>
      </w:pPr>
      <w:r w:rsidRPr="007469DE">
        <w:t>-</w:t>
      </w:r>
      <w:r w:rsidRPr="007469DE">
        <w:tab/>
        <w:t>k.č.br. 83/1, zgr. u naravi kuća površine 36 m2 i dvorište površine 53 m2, upisana u zk.ul.1647, k.o. Grožnjan;</w:t>
      </w:r>
    </w:p>
    <w:p w:rsidRDefault="007469DE" w:rsidP="007469DE" w:rsidR="007469DE" w:rsidRPr="007469DE">
      <w:pPr>
        <w:jc w:val="both"/>
      </w:pPr>
      <w:r w:rsidRPr="007469DE">
        <w:t>-</w:t>
      </w:r>
      <w:r w:rsidRPr="007469DE">
        <w:tab/>
        <w:t>k.č.br. 83/2, zgr. u naravi kuća površine 54 m2 i dvorište površine 63 m2, upisana u zk.ul. 1647, k.o. Grožnjan;</w:t>
      </w:r>
    </w:p>
    <w:p w:rsidRDefault="007469DE" w:rsidP="007469DE" w:rsidR="007469DE" w:rsidRPr="007469DE">
      <w:pPr>
        <w:jc w:val="both"/>
      </w:pPr>
      <w:r w:rsidRPr="007469DE">
        <w:t>-</w:t>
      </w:r>
      <w:r w:rsidRPr="007469DE">
        <w:tab/>
        <w:t>k.č.br. 82, zgr. u naravi kuća površine 33 m2 i dvorište površine 66 m2, upisana u zk.ul. 1808, k.o. Grožnjan;</w:t>
      </w:r>
    </w:p>
    <w:p w:rsidRDefault="007469DE" w:rsidP="007469DE" w:rsidR="007469DE" w:rsidRPr="007469DE">
      <w:pPr>
        <w:jc w:val="both"/>
      </w:pPr>
      <w:r w:rsidRPr="007469DE">
        <w:t>-</w:t>
      </w:r>
      <w:r w:rsidRPr="007469DE">
        <w:tab/>
        <w:t xml:space="preserve">k.č.br. 81/1, zgr. u naravi kuća površine 51 m2 i dvorište površine 112 m2, upisana u zk.ul.1808, k.o. Grožnjan; </w:t>
      </w:r>
    </w:p>
    <w:p w:rsidRDefault="007469DE" w:rsidP="007469DE" w:rsidR="007469DE" w:rsidRPr="007469DE">
      <w:pPr>
        <w:jc w:val="both"/>
      </w:pPr>
      <w:r w:rsidRPr="007469DE">
        <w:t>-</w:t>
      </w:r>
      <w:r w:rsidRPr="007469DE">
        <w:tab/>
        <w:t>k.č. br. 81/2, zgr. u naravi kuća površine 75 m2 i dvorište površine 59 m2, upisana u zk.ul.2014, k.o. Grožnjan;</w:t>
      </w:r>
    </w:p>
    <w:p w:rsidRDefault="007469DE" w:rsidP="007469DE" w:rsidR="007469DE" w:rsidRPr="007469DE">
      <w:pPr>
        <w:jc w:val="both"/>
      </w:pPr>
      <w:r w:rsidRPr="007469DE">
        <w:t>-</w:t>
      </w:r>
      <w:r w:rsidRPr="007469DE">
        <w:tab/>
        <w:t>k.č.br. 2511/2 u naravi vrt, upisan u zk. ul. 2014, k.o. Grožnjan i</w:t>
      </w:r>
    </w:p>
    <w:p w:rsidRDefault="007469DE" w:rsidP="007469DE" w:rsidR="00937467">
      <w:pPr>
        <w:jc w:val="both"/>
      </w:pPr>
      <w:r w:rsidRPr="007469DE">
        <w:t>-</w:t>
      </w:r>
      <w:r w:rsidRPr="007469DE">
        <w:tab/>
        <w:t>k.č.br. 2511/1 u naravi vrt, upisan u zk.ul. 2015, k.o. Grožnjan</w:t>
      </w:r>
      <w:r w:rsidR="009B00AB">
        <w:t>.</w:t>
      </w:r>
    </w:p>
    <w:p w:rsidRDefault="009B00AB" w:rsidP="007B6823" w:rsidR="009B00AB">
      <w:pPr>
        <w:jc w:val="both"/>
      </w:pPr>
    </w:p>
    <w:p w:rsidRDefault="007B6823" w:rsidP="007B6823" w:rsidR="003A5012">
      <w:pPr>
        <w:jc w:val="both"/>
      </w:pPr>
      <w:r w:rsidRPr="00AB6F92">
        <w:t>I</w:t>
      </w:r>
      <w:r w:rsidR="003C3B12" w:rsidRPr="00AB6F92">
        <w:t>I</w:t>
      </w:r>
      <w:r w:rsidRPr="00AB6F92">
        <w:t>.</w:t>
      </w:r>
      <w:r w:rsidRPr="00747C37">
        <w:t xml:space="preserve"> </w:t>
      </w:r>
      <w:r w:rsidR="004C168C">
        <w:t xml:space="preserve"> </w:t>
      </w:r>
      <w:r w:rsidR="009B00AB">
        <w:tab/>
      </w:r>
      <w:r w:rsidRPr="00747C37">
        <w:t>Kupac</w:t>
      </w:r>
      <w:r w:rsidR="002E483F" w:rsidRPr="00747C37">
        <w:t xml:space="preserve"> </w:t>
      </w:r>
      <w:r w:rsidR="007469DE" w:rsidRPr="007469DE">
        <w:t xml:space="preserve">Andrej Kovačič, Ljubljana, Ulica bratov Bezlajev 91, Republika Slovenija, OIB 82504271838 </w:t>
      </w:r>
      <w:r w:rsidR="00AA458E" w:rsidRPr="00AA458E">
        <w:t>duž</w:t>
      </w:r>
      <w:r w:rsidR="00B51159">
        <w:t>a</w:t>
      </w:r>
      <w:r w:rsidR="00AA458E" w:rsidRPr="00AA458E">
        <w:t>n je u roku od trideset dana od dana pravomoćnosti rješenja o dosudi  uplatiti razliku kupovnine za nekretnin</w:t>
      </w:r>
      <w:r w:rsidR="007469DE">
        <w:t>e</w:t>
      </w:r>
      <w:r w:rsidR="00AA458E" w:rsidRPr="00AA458E">
        <w:t xml:space="preserve"> opisan</w:t>
      </w:r>
      <w:r w:rsidR="007469DE">
        <w:t>e</w:t>
      </w:r>
      <w:r w:rsidR="00AA458E" w:rsidRPr="00AA458E">
        <w:t xml:space="preserve"> u točki I. u visini</w:t>
      </w:r>
      <w:r w:rsidR="007469DE">
        <w:t xml:space="preserve"> </w:t>
      </w:r>
      <w:r w:rsidR="002A0312">
        <w:t>1.614.520,08</w:t>
      </w:r>
      <w:r w:rsidR="00AA458E" w:rsidRPr="00AA458E">
        <w:t xml:space="preserve"> kn (slovima:</w:t>
      </w:r>
      <w:r w:rsidR="002A0312">
        <w:t xml:space="preserve"> jedanmilijunšestotinačetrnaesttisućapestotinadvadesetkunaiosamlipa</w:t>
      </w:r>
      <w:r w:rsidR="0011742A">
        <w:t>)</w:t>
      </w:r>
      <w:r w:rsidR="00AA458E" w:rsidRPr="00AA458E">
        <w:t xml:space="preserve"> na žiroračun ovog suda broj HR59 2390 0011 3000 0270 3 kod Hrvatske poštanske banke d.d. Zagreb s napomenom „razlika kupovnina“ i pozivom na poslovni broj</w:t>
      </w:r>
      <w:r w:rsidR="000C50EC">
        <w:t xml:space="preserve"> </w:t>
      </w:r>
      <w:r w:rsidR="002A0312">
        <w:t>81</w:t>
      </w:r>
      <w:r w:rsidR="000C50EC">
        <w:t>-14</w:t>
      </w:r>
      <w:r w:rsidR="00AA458E" w:rsidRPr="00AA458E">
        <w:t>.</w:t>
      </w:r>
    </w:p>
    <w:p w:rsidRDefault="003A5012" w:rsidP="00D37EA0" w:rsidR="003A5012">
      <w:pPr>
        <w:jc w:val="both"/>
      </w:pPr>
    </w:p>
    <w:p w:rsidRDefault="003A5012" w:rsidP="002A0312" w:rsidR="002A0312" w:rsidRPr="00190133">
      <w:pPr>
        <w:jc w:val="both"/>
      </w:pPr>
      <w:r w:rsidRPr="00AB6F92">
        <w:t>I</w:t>
      </w:r>
      <w:r w:rsidR="00AA458E" w:rsidRPr="00AB6F92">
        <w:t>II</w:t>
      </w:r>
      <w:r w:rsidRPr="00AB6F92">
        <w:t>.</w:t>
      </w:r>
      <w:r>
        <w:tab/>
      </w:r>
      <w:r w:rsidR="00EE27D1" w:rsidRPr="00747C37">
        <w:t>Određuje se uknjižba prava vlasništva u korist kupca</w:t>
      </w:r>
      <w:r w:rsidR="000A208F">
        <w:t xml:space="preserve"> </w:t>
      </w:r>
      <w:r w:rsidR="007469DE" w:rsidRPr="007469DE">
        <w:t>Andrej</w:t>
      </w:r>
      <w:r w:rsidR="007469DE">
        <w:t>a</w:t>
      </w:r>
      <w:r w:rsidR="007469DE" w:rsidRPr="007469DE">
        <w:t xml:space="preserve"> Kovačič, Ljubljana, Ulica bratov Bezlajev 91, Republika Slovenija, OIB 82504271838</w:t>
      </w:r>
      <w:r w:rsidR="009B00AB">
        <w:t>,</w:t>
      </w:r>
      <w:r w:rsidR="009B00AB" w:rsidRPr="009B00AB">
        <w:t xml:space="preserve"> </w:t>
      </w:r>
      <w:r w:rsidR="0028181A" w:rsidRPr="00747C37">
        <w:t>na dosuđen</w:t>
      </w:r>
      <w:r w:rsidR="002A0312">
        <w:t>im</w:t>
      </w:r>
      <w:r w:rsidR="0028181A" w:rsidRPr="00747C37">
        <w:t xml:space="preserve"> nekretnin</w:t>
      </w:r>
      <w:r w:rsidR="002A0312">
        <w:t xml:space="preserve">ama upisanim u zemljišnim knjigama </w:t>
      </w:r>
      <w:r w:rsidR="002A0312" w:rsidRPr="00C168BE">
        <w:t>Općinsk</w:t>
      </w:r>
      <w:r w:rsidR="002A0312">
        <w:t>og suda u Puli - Pola,</w:t>
      </w:r>
      <w:r w:rsidR="002A0312" w:rsidRPr="00190133">
        <w:t xml:space="preserve"> Zemljišnoknjižni odjel u Bujama- Buie, </w:t>
      </w:r>
    </w:p>
    <w:p w:rsidRDefault="002A0312" w:rsidP="002A0312" w:rsidR="002A0312" w:rsidRPr="00190133">
      <w:pPr>
        <w:jc w:val="both"/>
      </w:pPr>
      <w:r w:rsidRPr="00190133">
        <w:t>-</w:t>
      </w:r>
      <w:r w:rsidRPr="00190133">
        <w:tab/>
        <w:t>k.č.br. 83/1, zgr. u naravi kuća površine 36 m2 i dvorište površine 53 m2, upisana u zk.ul.1647, k.o. Grožnjan;</w:t>
      </w:r>
    </w:p>
    <w:p w:rsidRDefault="002A0312" w:rsidP="002A0312" w:rsidR="002A0312" w:rsidRPr="00190133">
      <w:pPr>
        <w:jc w:val="both"/>
      </w:pPr>
      <w:r w:rsidRPr="00190133">
        <w:t>-</w:t>
      </w:r>
      <w:r w:rsidRPr="00190133">
        <w:tab/>
        <w:t>k.č.br. 83/2, zgr. u naravi kuća površine 54 m2 i dvorište površine 63 m2, upisana u zk.ul. 1647, k.o. Grožnjan;</w:t>
      </w:r>
    </w:p>
    <w:p w:rsidRDefault="002A0312" w:rsidP="002A0312" w:rsidR="002A0312" w:rsidRPr="00190133">
      <w:pPr>
        <w:jc w:val="both"/>
      </w:pPr>
      <w:r w:rsidRPr="00190133">
        <w:t>-</w:t>
      </w:r>
      <w:r w:rsidRPr="00190133">
        <w:tab/>
        <w:t>k.č.br. 82, zgr. u naravi kuća površine 33 m2 i dvorište površine 66 m2, upisana u zk.ul. 1808, k.o. Grožnjan;</w:t>
      </w:r>
    </w:p>
    <w:p w:rsidRDefault="002A0312" w:rsidP="002A0312" w:rsidR="002A0312" w:rsidRPr="00190133">
      <w:pPr>
        <w:jc w:val="both"/>
      </w:pPr>
      <w:r w:rsidRPr="00190133">
        <w:lastRenderedPageBreak/>
        <w:t>-</w:t>
      </w:r>
      <w:r w:rsidRPr="00190133">
        <w:tab/>
        <w:t xml:space="preserve">k.č.br. 81/1, zgr. u naravi kuća površine 51 m2 i dvorište površine 112 m2, upisana u zk.ul.1808, k.o. Grožnjan; </w:t>
      </w:r>
    </w:p>
    <w:p w:rsidRDefault="002A0312" w:rsidP="002A0312" w:rsidR="002A0312" w:rsidRPr="00190133">
      <w:pPr>
        <w:jc w:val="both"/>
      </w:pPr>
      <w:r w:rsidRPr="00190133">
        <w:t>-</w:t>
      </w:r>
      <w:r w:rsidRPr="00190133">
        <w:tab/>
        <w:t>k.č. br. 81/2, zgr. u naravi kuća površine 75 m2 i dvorište površine 59 m2, upisana u zk.ul.2014, k.o. Grožnjan;</w:t>
      </w:r>
    </w:p>
    <w:p w:rsidRDefault="002A0312" w:rsidP="002A0312" w:rsidR="002A0312" w:rsidRPr="00190133">
      <w:pPr>
        <w:jc w:val="both"/>
      </w:pPr>
      <w:r w:rsidRPr="00190133">
        <w:t>-</w:t>
      </w:r>
      <w:r w:rsidRPr="00190133">
        <w:tab/>
        <w:t>k.č.br. 2511/2 u naravi vrt, upisan u zk.</w:t>
      </w:r>
      <w:r>
        <w:t xml:space="preserve"> </w:t>
      </w:r>
      <w:r w:rsidRPr="00190133">
        <w:t>ul. 2014, k.o. Grožnjan i</w:t>
      </w:r>
    </w:p>
    <w:p w:rsidRDefault="002A0312" w:rsidP="00D37EA0" w:rsidR="007437C5" w:rsidRPr="00747C37">
      <w:pPr>
        <w:jc w:val="both"/>
      </w:pPr>
      <w:r w:rsidRPr="00190133">
        <w:t>-</w:t>
      </w:r>
      <w:r w:rsidRPr="00190133">
        <w:tab/>
        <w:t>k.č.br. 2511/1 u naravi vrt, upis</w:t>
      </w:r>
      <w:r>
        <w:t xml:space="preserve">an u zk.ul. 2015, k.o. Grožnjan, </w:t>
      </w:r>
      <w:r w:rsidR="00C80D88">
        <w:t>nak</w:t>
      </w:r>
      <w:r w:rsidR="003B483C">
        <w:t>on</w:t>
      </w:r>
      <w:r w:rsidR="00B319A4">
        <w:t xml:space="preserve"> </w:t>
      </w:r>
      <w:r w:rsidR="003B483C">
        <w:t>pravomoćnosti ovog rješenja</w:t>
      </w:r>
      <w:r w:rsidR="00B319A4">
        <w:t xml:space="preserve"> i nakon što kupac uplati razliku kupovnine naznačenu u točki II. rješenja. </w:t>
      </w:r>
    </w:p>
    <w:p w:rsidRDefault="00C80D88" w:rsidP="00D37EA0" w:rsidR="00C80D88" w:rsidRPr="00747C37">
      <w:pPr>
        <w:jc w:val="both"/>
      </w:pPr>
    </w:p>
    <w:p w:rsidRDefault="00BF398D" w:rsidP="00EE27D1" w:rsidR="003B483C">
      <w:pPr>
        <w:jc w:val="both"/>
      </w:pPr>
      <w:r w:rsidRPr="00AB6F92">
        <w:t>I</w:t>
      </w:r>
      <w:r w:rsidR="00051F71" w:rsidRPr="00AB6F92">
        <w:t>V</w:t>
      </w:r>
      <w:r w:rsidR="00EE27D1" w:rsidRPr="00AB6F92">
        <w:t xml:space="preserve">. </w:t>
      </w:r>
      <w:r w:rsidR="00C80D88" w:rsidRPr="00AB6F92">
        <w:tab/>
      </w:r>
      <w:r w:rsidR="00EE27D1" w:rsidRPr="00747C37">
        <w:t>Određuje se brisanje zemljišnoknjižnog upisa</w:t>
      </w:r>
      <w:r w:rsidR="00B319A4">
        <w:t xml:space="preserve"> zabilježbi i tereta</w:t>
      </w:r>
      <w:r w:rsidR="00EE27D1" w:rsidRPr="00747C37">
        <w:t xml:space="preserve"> koji prestaj</w:t>
      </w:r>
      <w:r w:rsidR="00B319A4">
        <w:t>u</w:t>
      </w:r>
      <w:r w:rsidR="00EE27D1" w:rsidRPr="00747C37">
        <w:t xml:space="preserve"> prodajom n</w:t>
      </w:r>
      <w:r w:rsidR="00C45DA0" w:rsidRPr="00747C37">
        <w:t xml:space="preserve">ekretnine </w:t>
      </w:r>
      <w:r w:rsidR="002A0312">
        <w:t xml:space="preserve">u zk.ul. 1647, </w:t>
      </w:r>
      <w:r w:rsidR="00014A04">
        <w:t xml:space="preserve">1808, 2014 i 2015, sve </w:t>
      </w:r>
      <w:r w:rsidR="002A0312">
        <w:t>k.o. Grožnjan</w:t>
      </w:r>
      <w:r w:rsidR="003B483C">
        <w:t xml:space="preserve">: </w:t>
      </w:r>
    </w:p>
    <w:p w:rsidRDefault="003B483C" w:rsidP="00EE5977" w:rsidR="00B319A4">
      <w:pPr>
        <w:jc w:val="both"/>
      </w:pPr>
      <w:r>
        <w:t xml:space="preserve">- zabilježbe </w:t>
      </w:r>
      <w:r w:rsidR="002A0312">
        <w:t>n</w:t>
      </w:r>
      <w:r w:rsidR="008A6C12">
        <w:t>a</w:t>
      </w:r>
      <w:r w:rsidR="002A0312">
        <w:t xml:space="preserve">stavka postupka radi naknadne diobe stečajne mase zaprimljeno </w:t>
      </w:r>
      <w:r w:rsidR="00CC1F50">
        <w:t>15</w:t>
      </w:r>
      <w:r w:rsidR="00B319A4">
        <w:t xml:space="preserve">. </w:t>
      </w:r>
      <w:r w:rsidR="002A0312">
        <w:t xml:space="preserve">prosinca </w:t>
      </w:r>
      <w:r w:rsidR="00B319A4">
        <w:t>2014. godine pod brojem Z-</w:t>
      </w:r>
      <w:r w:rsidR="002A0312">
        <w:t>5574</w:t>
      </w:r>
      <w:r w:rsidR="00B319A4">
        <w:t>/14;</w:t>
      </w:r>
    </w:p>
    <w:p w:rsidRDefault="00B319A4" w:rsidP="00EE5977" w:rsidR="00B319A4">
      <w:pPr>
        <w:jc w:val="both"/>
      </w:pPr>
      <w:r>
        <w:t xml:space="preserve">- zabilježbe rješenja o prodaji zaprimljeno </w:t>
      </w:r>
      <w:r w:rsidR="002A0312">
        <w:t>31. svibnja</w:t>
      </w:r>
      <w:r w:rsidR="00CC1F50">
        <w:t xml:space="preserve"> 201</w:t>
      </w:r>
      <w:r w:rsidR="002A0312">
        <w:t>6</w:t>
      </w:r>
      <w:r>
        <w:t>. godine pod brojem Z-</w:t>
      </w:r>
      <w:r w:rsidR="002A0312">
        <w:t>15979/16</w:t>
      </w:r>
      <w:r>
        <w:t>;</w:t>
      </w:r>
    </w:p>
    <w:p w:rsidRDefault="00731CBE" w:rsidP="008A6C12" w:rsidR="008A6C12" w:rsidRPr="008A6C12">
      <w:pPr>
        <w:jc w:val="both"/>
      </w:pPr>
      <w:r>
        <w:t xml:space="preserve">- uknjiženog prava zaloga </w:t>
      </w:r>
      <w:r w:rsidR="0011742A">
        <w:t xml:space="preserve">temeljem </w:t>
      </w:r>
      <w:r w:rsidR="00E53B62" w:rsidRPr="00E53B62">
        <w:t xml:space="preserve">Sporazuma </w:t>
      </w:r>
      <w:r w:rsidR="008A6C12" w:rsidRPr="008A6C12">
        <w:t>o osiguranju novčane tražbine zasnivanjem založnog prava od 23. ožujka 2007.</w:t>
      </w:r>
      <w:r w:rsidR="008A6C12">
        <w:t xml:space="preserve"> </w:t>
      </w:r>
      <w:r w:rsidR="008A6C12" w:rsidRPr="008A6C12">
        <w:t>g</w:t>
      </w:r>
      <w:r w:rsidR="008A6C12">
        <w:t>odine</w:t>
      </w:r>
      <w:r w:rsidR="008A6C12" w:rsidRPr="008A6C12">
        <w:t xml:space="preserve"> br. OU-38/07 u iznosu 160.000,00 Eura, radi osiguranja novčane tražbine u korist Banke Celje d.d. Celje, Vodnikova 2 čiji je pravni sljednik Abanka d.d. Ljubljana, zaprimljeno 29. ožujka 2007.</w:t>
      </w:r>
      <w:r w:rsidR="008A6C12">
        <w:t xml:space="preserve"> </w:t>
      </w:r>
      <w:r w:rsidR="008A6C12" w:rsidRPr="008A6C12">
        <w:t>g</w:t>
      </w:r>
      <w:r w:rsidR="008A6C12">
        <w:t>odine</w:t>
      </w:r>
      <w:r w:rsidR="008A6C12" w:rsidRPr="008A6C12">
        <w:t xml:space="preserve"> pod brojem Z-1772/07;</w:t>
      </w:r>
    </w:p>
    <w:p w:rsidRDefault="008A6C12" w:rsidP="008A6C12" w:rsidR="008A6C12" w:rsidRPr="008A6C12">
      <w:pPr>
        <w:jc w:val="both"/>
      </w:pPr>
      <w:r w:rsidRPr="008A6C12">
        <w:t xml:space="preserve">- </w:t>
      </w:r>
      <w:r>
        <w:t xml:space="preserve">uknjiženog prava zaloga temeljem </w:t>
      </w:r>
      <w:r w:rsidRPr="008A6C12">
        <w:t>Sporazuma o osiguranju novčane tražbine zasnivanjem založnog prava od 14. studenog 2008.</w:t>
      </w:r>
      <w:r>
        <w:t xml:space="preserve"> </w:t>
      </w:r>
      <w:r w:rsidRPr="008A6C12">
        <w:t>g</w:t>
      </w:r>
      <w:r>
        <w:t xml:space="preserve">odine </w:t>
      </w:r>
      <w:r w:rsidRPr="008A6C12">
        <w:t>u iznosu 160.000,00 Eura, s ugovorenom naknadom i kamatom u korist  Banke Celje d.d. Celje, Vodnikova 2 čiji je pravni sljednik Abanka d.d. Ljubljana, zaprimljeno 20. studenog 2008.</w:t>
      </w:r>
      <w:r>
        <w:t xml:space="preserve"> </w:t>
      </w:r>
      <w:r w:rsidRPr="008A6C12">
        <w:t>g</w:t>
      </w:r>
      <w:r>
        <w:t>odine</w:t>
      </w:r>
      <w:r w:rsidRPr="008A6C12">
        <w:t xml:space="preserve"> pod brojem Z-5753/08;</w:t>
      </w:r>
    </w:p>
    <w:p w:rsidRDefault="008A6C12" w:rsidP="008A6C12" w:rsidR="008A6C12" w:rsidRPr="008A6C12">
      <w:pPr>
        <w:jc w:val="both"/>
      </w:pPr>
      <w:r w:rsidRPr="008A6C12">
        <w:t xml:space="preserve">- </w:t>
      </w:r>
      <w:r>
        <w:t xml:space="preserve">uknjiženog prava zaloga temeljem </w:t>
      </w:r>
      <w:r w:rsidRPr="008A6C12">
        <w:t>Sporazuma o osiguranju novčane tražbine zasnivanjem založnog prava od 29. siječnja 2009.</w:t>
      </w:r>
      <w:r>
        <w:t xml:space="preserve"> </w:t>
      </w:r>
      <w:r w:rsidRPr="008A6C12">
        <w:t>g</w:t>
      </w:r>
      <w:r>
        <w:t>odine</w:t>
      </w:r>
      <w:r w:rsidRPr="008A6C12">
        <w:t xml:space="preserve"> i članka 100 Zakona o zemljišnim knjigama  u iznosu 640.000,00 Eura, u korist  Banke Celje d.d. Celje, Vodnikova 2 čiji je pravni sljednik Abanka d.d. Ljubljana, zaprimljeno 11. ožujka 2009. godine pod brojem Z-1107/09 i zabilježbu opravdanja predbilježbe prava zaloga zaprimljeno 22. srpnja 2013.</w:t>
      </w:r>
      <w:r>
        <w:t xml:space="preserve"> </w:t>
      </w:r>
      <w:r w:rsidRPr="008A6C12">
        <w:t>g</w:t>
      </w:r>
      <w:r>
        <w:t>odine</w:t>
      </w:r>
      <w:r w:rsidRPr="008A6C12">
        <w:t xml:space="preserve"> pod br. Z-3664/13;</w:t>
      </w:r>
    </w:p>
    <w:p w:rsidRDefault="008A6C12" w:rsidP="008A6C12" w:rsidR="008A6C12" w:rsidRPr="008A6C12">
      <w:pPr>
        <w:jc w:val="both"/>
      </w:pPr>
      <w:r w:rsidRPr="008A6C12">
        <w:t>- uknjiženog prava zaloga temeljem Sporazuma o osiguranju novčane tražbine zasnivanjem založnog prava od 12. siječnja 2010. godine  u iznosu 50.000,00 Eura, s ugovorenom naknadom i kamatom u korist  Banke Celje d.d. Celje, Vodnikova 2 čiji je pravni sljednik Abanka d.d. Ljubljana, zaprimljeno 18. siječnja 2010.</w:t>
      </w:r>
      <w:r>
        <w:t xml:space="preserve"> </w:t>
      </w:r>
      <w:r w:rsidRPr="008A6C12">
        <w:t>g</w:t>
      </w:r>
      <w:r>
        <w:t>odine</w:t>
      </w:r>
      <w:r w:rsidRPr="008A6C12">
        <w:t xml:space="preserve"> pod brojem Z-347/10;</w:t>
      </w:r>
    </w:p>
    <w:p w:rsidRDefault="008A6C12" w:rsidP="008A6C12" w:rsidR="008A6C12" w:rsidRPr="008A6C12">
      <w:pPr>
        <w:jc w:val="both"/>
      </w:pPr>
      <w:r w:rsidRPr="008A6C12">
        <w:t>- uknjiženog prava zaloga temeljem Rješenje o osiguranju  od 25. rujna 2014.</w:t>
      </w:r>
      <w:r>
        <w:t xml:space="preserve"> </w:t>
      </w:r>
      <w:r w:rsidRPr="008A6C12">
        <w:t>g</w:t>
      </w:r>
      <w:r>
        <w:t xml:space="preserve">odine </w:t>
      </w:r>
      <w:r w:rsidRPr="008A6C12">
        <w:t xml:space="preserve">pod posl. br. Ovr-600/14 radi osiguranja novčane tražbine  u iznosu 5.000,00 kn sa zateznim kamatama i ostalim uvjetima te radi osiguranja troškova postupka u iznosu 500,00 kn u korist Republike Hrvatske zaprimljeno 29. rujna </w:t>
      </w:r>
      <w:r>
        <w:t>2014. godine pod brojem Z-4190/</w:t>
      </w:r>
      <w:r w:rsidRPr="008A6C12">
        <w:t>14 uz zabilježbu ovršivosti tražbine;</w:t>
      </w:r>
    </w:p>
    <w:p w:rsidRDefault="008A6C12" w:rsidP="00EE27D1" w:rsidR="008A6C12">
      <w:pPr>
        <w:jc w:val="both"/>
        <w:rPr>
          <w:b/>
        </w:rPr>
      </w:pPr>
    </w:p>
    <w:p w:rsidRDefault="00EE27D1" w:rsidP="00797289" w:rsidR="00EE27D1">
      <w:pPr>
        <w:tabs>
          <w:tab w:pos="0" w:val="left"/>
        </w:tabs>
        <w:jc w:val="both"/>
      </w:pPr>
      <w:r w:rsidRPr="00AB6F92">
        <w:t>V</w:t>
      </w:r>
      <w:r w:rsidR="00797289" w:rsidRPr="00AB6F92">
        <w:t>.</w:t>
      </w:r>
      <w:r w:rsidR="00797289">
        <w:rPr>
          <w:b/>
        </w:rPr>
        <w:t xml:space="preserve"> </w:t>
      </w:r>
      <w:r w:rsidR="00797289">
        <w:rPr>
          <w:b/>
        </w:rPr>
        <w:tab/>
      </w:r>
      <w:r w:rsidRPr="00747C37">
        <w:t>Nalaže se Općinsko</w:t>
      </w:r>
      <w:r w:rsidR="00014A04">
        <w:t>m</w:t>
      </w:r>
      <w:r w:rsidRPr="00747C37">
        <w:t xml:space="preserve"> sud</w:t>
      </w:r>
      <w:r w:rsidR="00014A04">
        <w:t>u</w:t>
      </w:r>
      <w:r w:rsidRPr="00747C37">
        <w:t xml:space="preserve"> u </w:t>
      </w:r>
      <w:r w:rsidR="00764BF4">
        <w:t>Puli</w:t>
      </w:r>
      <w:r w:rsidR="000C50EC">
        <w:t xml:space="preserve"> – Pola, </w:t>
      </w:r>
      <w:r w:rsidR="0095270A">
        <w:t>Z</w:t>
      </w:r>
      <w:r w:rsidR="000C50EC">
        <w:t>emljišnoknjižn</w:t>
      </w:r>
      <w:r w:rsidR="00014A04">
        <w:t>om</w:t>
      </w:r>
      <w:r w:rsidR="000C50EC">
        <w:t xml:space="preserve"> odjel</w:t>
      </w:r>
      <w:r w:rsidR="00014A04">
        <w:t>u</w:t>
      </w:r>
      <w:r w:rsidR="000C50EC">
        <w:t xml:space="preserve"> </w:t>
      </w:r>
      <w:r w:rsidR="008A6C12">
        <w:t>Buje - Buie</w:t>
      </w:r>
      <w:r w:rsidR="0095270A">
        <w:t xml:space="preserve"> </w:t>
      </w:r>
      <w:r w:rsidRPr="00747C37">
        <w:t xml:space="preserve">izvršiti uknjižbu prava </w:t>
      </w:r>
      <w:r w:rsidR="003B483C">
        <w:t>v</w:t>
      </w:r>
      <w:r w:rsidRPr="00747C37">
        <w:t>lasništva te brisanje zabilježb</w:t>
      </w:r>
      <w:r w:rsidR="00F31042">
        <w:t>i</w:t>
      </w:r>
      <w:r w:rsidRPr="00747C37">
        <w:t xml:space="preserve"> </w:t>
      </w:r>
      <w:r w:rsidR="00483FFC" w:rsidRPr="00747C37">
        <w:t xml:space="preserve">i tereta </w:t>
      </w:r>
      <w:r w:rsidRPr="00747C37">
        <w:t>na temelju pravomoćnog rješenja o dosudi i potvrde ovog suda da je kupac položio kupovninu.</w:t>
      </w:r>
    </w:p>
    <w:p w:rsidRDefault="00797289" w:rsidP="00797289" w:rsidR="00797289">
      <w:pPr>
        <w:tabs>
          <w:tab w:pos="2694" w:val="left"/>
        </w:tabs>
        <w:jc w:val="both"/>
      </w:pPr>
    </w:p>
    <w:p w:rsidRDefault="006637AC" w:rsidP="00221869" w:rsidR="006637AC" w:rsidRPr="00747C37">
      <w:pPr>
        <w:jc w:val="both"/>
      </w:pPr>
      <w:r w:rsidRPr="00AB6F92">
        <w:t>VI.</w:t>
      </w:r>
      <w:r>
        <w:tab/>
      </w:r>
      <w:r w:rsidRPr="006637AC">
        <w:t xml:space="preserve">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</w:t>
      </w:r>
    </w:p>
    <w:p w:rsidRDefault="003B483C" w:rsidP="003B483C" w:rsidR="003B483C">
      <w:pPr>
        <w:ind w:left="284"/>
        <w:jc w:val="both"/>
      </w:pPr>
    </w:p>
    <w:p w:rsidRDefault="00EE27D1" w:rsidP="00221869" w:rsidR="00221869">
      <w:pPr>
        <w:jc w:val="both"/>
      </w:pPr>
      <w:r w:rsidRPr="00AB6F92">
        <w:lastRenderedPageBreak/>
        <w:t>V</w:t>
      </w:r>
      <w:r w:rsidR="006637AC" w:rsidRPr="00AB6F92">
        <w:t>I</w:t>
      </w:r>
      <w:r w:rsidR="003B483C" w:rsidRPr="00AB6F92">
        <w:t>I</w:t>
      </w:r>
      <w:r w:rsidRPr="00AB6F92">
        <w:t>.</w:t>
      </w:r>
      <w:r w:rsidR="00051F71" w:rsidRPr="00AB6F92">
        <w:t xml:space="preserve"> </w:t>
      </w:r>
      <w:r w:rsidR="00221869" w:rsidRPr="00AB6F92">
        <w:tab/>
      </w:r>
      <w:r w:rsidR="003B483C">
        <w:t>N</w:t>
      </w:r>
      <w:r w:rsidR="00051F71" w:rsidRPr="00747C37">
        <w:t>ekretnina</w:t>
      </w:r>
      <w:r w:rsidRPr="00747C37">
        <w:t xml:space="preserve"> iz točke I.</w:t>
      </w:r>
      <w:r w:rsidR="001A7F1C" w:rsidRPr="00747C37">
        <w:t xml:space="preserve"> </w:t>
      </w:r>
      <w:r w:rsidRPr="00747C37">
        <w:t xml:space="preserve">ovog rješenja predat će se kupcu zaključkom o predaji nekretnine nakon što </w:t>
      </w:r>
      <w:r w:rsidR="00AA458E">
        <w:t>ovo rješenje postane pravomoćno i kupac uplati kupovninu u cijelosti.</w:t>
      </w:r>
    </w:p>
    <w:p w:rsidRDefault="00221869" w:rsidP="00221869" w:rsidR="00221869">
      <w:pPr>
        <w:jc w:val="both"/>
      </w:pPr>
    </w:p>
    <w:p w:rsidRDefault="00B319A4" w:rsidP="00221869" w:rsidR="00EE27D1" w:rsidRPr="00747C37">
      <w:pPr>
        <w:jc w:val="both"/>
      </w:pPr>
      <w:r w:rsidRPr="00AB6F92">
        <w:t>VII</w:t>
      </w:r>
      <w:r w:rsidR="006637AC" w:rsidRPr="00AB6F92">
        <w:t>I</w:t>
      </w:r>
      <w:r w:rsidR="00051F71" w:rsidRPr="00AB6F92">
        <w:t>.</w:t>
      </w:r>
      <w:r w:rsidR="00EE27D1" w:rsidRPr="00AB6F92">
        <w:t xml:space="preserve"> </w:t>
      </w:r>
      <w:r w:rsidR="00764BF4" w:rsidRPr="00AB6F92">
        <w:tab/>
      </w:r>
      <w:r w:rsidR="00EE27D1" w:rsidRPr="00747C37">
        <w:t xml:space="preserve">Nalaže se </w:t>
      </w:r>
      <w:r w:rsidR="00CC1F50" w:rsidRPr="00CC1F50">
        <w:t>Općinsko</w:t>
      </w:r>
      <w:r w:rsidR="00E53B62">
        <w:t>m</w:t>
      </w:r>
      <w:r w:rsidR="00CC1F50" w:rsidRPr="00CC1F50">
        <w:t xml:space="preserve"> sud</w:t>
      </w:r>
      <w:r w:rsidR="00E53B62">
        <w:t>u</w:t>
      </w:r>
      <w:r w:rsidR="00CC1F50" w:rsidRPr="00CC1F50">
        <w:t xml:space="preserve"> u Puli – Pola, </w:t>
      </w:r>
      <w:r w:rsidR="00E53B62">
        <w:t>Z</w:t>
      </w:r>
      <w:r w:rsidR="00CC1F50" w:rsidRPr="00CC1F50">
        <w:t xml:space="preserve">emljišnoknjižni odjel </w:t>
      </w:r>
      <w:r w:rsidR="00014A04">
        <w:t>Buje - Buie</w:t>
      </w:r>
      <w:r w:rsidR="00CC1F50" w:rsidRPr="00CC1F50">
        <w:t xml:space="preserve">, upisano u zk. ul. </w:t>
      </w:r>
      <w:r w:rsidR="00014A04">
        <w:t>1647, 1808, 2014 i 2015, k.o. Grožnjan</w:t>
      </w:r>
      <w:r w:rsidR="00731CBE">
        <w:t xml:space="preserve"> </w:t>
      </w:r>
      <w:r w:rsidR="00EE27D1" w:rsidRPr="00747C37">
        <w:t>izvrši</w:t>
      </w:r>
      <w:r w:rsidR="00014A04">
        <w:t>ti</w:t>
      </w:r>
      <w:r w:rsidR="00EE27D1" w:rsidRPr="00747C37">
        <w:t xml:space="preserve"> zabilježbu dosude nekretnin</w:t>
      </w:r>
      <w:r w:rsidR="000A4F69">
        <w:t>e</w:t>
      </w:r>
      <w:r w:rsidR="00051F71" w:rsidRPr="00747C37">
        <w:t xml:space="preserve"> opisan</w:t>
      </w:r>
      <w:r w:rsidR="000A4F69">
        <w:t>e</w:t>
      </w:r>
      <w:r w:rsidR="00EB666F" w:rsidRPr="00747C37">
        <w:t xml:space="preserve"> </w:t>
      </w:r>
      <w:r w:rsidR="000A4F69">
        <w:t xml:space="preserve">u </w:t>
      </w:r>
      <w:r w:rsidR="00EB666F" w:rsidRPr="00747C37">
        <w:t>točk</w:t>
      </w:r>
      <w:r w:rsidR="00051F71" w:rsidRPr="00747C37">
        <w:t>i</w:t>
      </w:r>
      <w:r w:rsidR="00EE27D1" w:rsidRPr="00747C37">
        <w:t xml:space="preserve"> I.</w:t>
      </w:r>
      <w:r w:rsidR="00EB666F" w:rsidRPr="00747C37">
        <w:t xml:space="preserve"> </w:t>
      </w:r>
      <w:r w:rsidR="00051F71" w:rsidRPr="00747C37">
        <w:t>izreke ovog rješenja (čl.</w:t>
      </w:r>
      <w:smartTag w:element="metricconverter" w:uri="urn:schemas-microsoft-com:office:smarttags">
        <w:smartTagPr>
          <w:attr w:val="89. st" w:name="ProductID"/>
        </w:smartTagPr>
        <w:r w:rsidR="00EE27D1" w:rsidRPr="00747C37">
          <w:t>8</w:t>
        </w:r>
        <w:r w:rsidR="00051F71" w:rsidRPr="00747C37">
          <w:t>9</w:t>
        </w:r>
        <w:r w:rsidR="00EE27D1" w:rsidRPr="00747C37">
          <w:t>. st</w:t>
        </w:r>
      </w:smartTag>
      <w:r>
        <w:t>.</w:t>
      </w:r>
      <w:r w:rsidR="00EE27D1" w:rsidRPr="00747C37">
        <w:t>1. Zakona o zemljišnim knjigama).</w:t>
      </w:r>
    </w:p>
    <w:p w:rsidRDefault="00797289" w:rsidP="00EE27D1" w:rsidR="00797289" w:rsidRPr="00747C37">
      <w:pPr>
        <w:jc w:val="both"/>
      </w:pPr>
    </w:p>
    <w:p w:rsidRDefault="00EE27D1" w:rsidP="00EE27D1" w:rsidR="00EE27D1" w:rsidRPr="00221869">
      <w:pPr>
        <w:jc w:val="center"/>
        <w:rPr>
          <w:b/>
        </w:rPr>
      </w:pPr>
      <w:r w:rsidRPr="00221869">
        <w:rPr>
          <w:b/>
        </w:rPr>
        <w:t>Obrazloženje</w:t>
      </w:r>
    </w:p>
    <w:p w:rsidRDefault="000E03DC" w:rsidP="00EE27D1" w:rsidR="000E03DC" w:rsidRPr="00747C37">
      <w:pPr>
        <w:jc w:val="both"/>
      </w:pPr>
    </w:p>
    <w:p w:rsidRDefault="000842BA" w:rsidP="002A0312" w:rsidR="00014A04">
      <w:pPr>
        <w:jc w:val="both"/>
      </w:pPr>
      <w:r>
        <w:t xml:space="preserve"> </w:t>
      </w:r>
      <w:r w:rsidR="00221869">
        <w:tab/>
      </w:r>
      <w:r w:rsidR="00EE27D1" w:rsidRPr="00747C37">
        <w:t>Zaključkom o prodaji od</w:t>
      </w:r>
      <w:r w:rsidR="00A7070D" w:rsidRPr="00747C37">
        <w:t xml:space="preserve"> </w:t>
      </w:r>
      <w:r w:rsidR="00014A04">
        <w:t>13. rujna</w:t>
      </w:r>
      <w:r w:rsidR="0095270A">
        <w:t xml:space="preserve"> 2017</w:t>
      </w:r>
      <w:r w:rsidR="00483FF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975E9A" w:rsidRPr="00747C37">
        <w:t xml:space="preserve"> </w:t>
      </w:r>
      <w:r w:rsidR="00EE27D1" w:rsidRPr="00747C37">
        <w:t>određen</w:t>
      </w:r>
      <w:r>
        <w:t>i su</w:t>
      </w:r>
      <w:r w:rsidR="00AD44B9">
        <w:t xml:space="preserve"> način i uvjeti</w:t>
      </w:r>
      <w:r w:rsidR="00EE27D1" w:rsidRPr="00747C37">
        <w:t xml:space="preserve"> prodaj</w:t>
      </w:r>
      <w:r w:rsidR="00AD44B9">
        <w:t>e</w:t>
      </w:r>
      <w:r w:rsidR="00EE27D1" w:rsidRPr="00747C37">
        <w:t xml:space="preserve"> </w:t>
      </w:r>
      <w:r w:rsidR="00483FFC" w:rsidRPr="00747C37">
        <w:t>nekr</w:t>
      </w:r>
      <w:r w:rsidR="00C6318F" w:rsidRPr="00747C37">
        <w:t>etnin</w:t>
      </w:r>
      <w:r w:rsidR="00014A04">
        <w:t>a</w:t>
      </w:r>
      <w:r w:rsidR="00C6318F" w:rsidRPr="00747C37">
        <w:t xml:space="preserve"> stečajnog dužnika</w:t>
      </w:r>
      <w:r>
        <w:t xml:space="preserve"> označe</w:t>
      </w:r>
      <w:r w:rsidR="00014A04">
        <w:t>nih</w:t>
      </w:r>
      <w:r w:rsidRPr="000842BA">
        <w:t xml:space="preserve"> </w:t>
      </w:r>
      <w:r w:rsidR="0095270A">
        <w:t>kao</w:t>
      </w:r>
      <w:r w:rsidR="00E53B62" w:rsidRPr="00E53B62">
        <w:t xml:space="preserve"> </w:t>
      </w:r>
    </w:p>
    <w:p w:rsidRDefault="00014A04" w:rsidP="002A0312" w:rsidR="00014A04" w:rsidRPr="00190133">
      <w:pPr>
        <w:jc w:val="both"/>
      </w:pPr>
      <w:r>
        <w:t xml:space="preserve">- </w:t>
      </w:r>
      <w:r>
        <w:tab/>
      </w:r>
      <w:r w:rsidRPr="00190133">
        <w:t>k.č.br. 83/1, zgr. u naravi kuća površine 36 m2 i dvorište površine 53 m2, upisana u zk.ul.1647, k.o. Grožnjan;</w:t>
      </w:r>
    </w:p>
    <w:p w:rsidRDefault="00014A04" w:rsidP="002A0312" w:rsidR="00014A04" w:rsidRPr="00190133">
      <w:pPr>
        <w:jc w:val="both"/>
      </w:pPr>
      <w:r w:rsidRPr="00190133">
        <w:t>-</w:t>
      </w:r>
      <w:r w:rsidRPr="00190133">
        <w:tab/>
        <w:t>k.č.br. 83/2, zgr. u naravi kuća površine 54 m2 i dvorište površine 63 m2, upisana u zk.ul. 1647, k.o. Grožnjan;</w:t>
      </w:r>
    </w:p>
    <w:p w:rsidRDefault="00014A04" w:rsidP="002A0312" w:rsidR="00014A04" w:rsidRPr="00190133">
      <w:pPr>
        <w:jc w:val="both"/>
      </w:pPr>
      <w:r w:rsidRPr="00190133">
        <w:t>-</w:t>
      </w:r>
      <w:r w:rsidRPr="00190133">
        <w:tab/>
        <w:t>k.č.br. 82, zgr. u naravi kuća površine 33 m2 i dvorište površine 66 m2, upisana u zk.ul. 1808, k.o. Grožnjan;</w:t>
      </w:r>
    </w:p>
    <w:p w:rsidRDefault="00014A04" w:rsidP="002A0312" w:rsidR="00014A04" w:rsidRPr="00190133">
      <w:pPr>
        <w:jc w:val="both"/>
      </w:pPr>
      <w:r w:rsidRPr="00190133">
        <w:t>-</w:t>
      </w:r>
      <w:r w:rsidRPr="00190133">
        <w:tab/>
        <w:t xml:space="preserve">k.č.br. 81/1, zgr. u naravi kuća površine 51 m2 i dvorište površine 112 m2, upisana u zk.ul.1808, k.o. Grožnjan; </w:t>
      </w:r>
    </w:p>
    <w:p w:rsidRDefault="00014A04" w:rsidP="002A0312" w:rsidR="00014A04" w:rsidRPr="00190133">
      <w:pPr>
        <w:jc w:val="both"/>
      </w:pPr>
      <w:r w:rsidRPr="00190133">
        <w:t>-</w:t>
      </w:r>
      <w:r w:rsidRPr="00190133">
        <w:tab/>
        <w:t>k.č. br. 81/2, zgr. u naravi kuća površine 75 m2 i dvorište površine 59 m2, upisana u zk.ul.2014, k.o. Grožnjan;</w:t>
      </w:r>
    </w:p>
    <w:p w:rsidRDefault="00014A04" w:rsidP="002A0312" w:rsidR="00014A04" w:rsidRPr="00190133">
      <w:pPr>
        <w:jc w:val="both"/>
      </w:pPr>
      <w:r w:rsidRPr="00190133">
        <w:t>-</w:t>
      </w:r>
      <w:r w:rsidRPr="00190133">
        <w:tab/>
        <w:t>k.č.br. 2511/2 u naravi vrt, upisan u zk.</w:t>
      </w:r>
      <w:r>
        <w:t xml:space="preserve"> </w:t>
      </w:r>
      <w:r w:rsidRPr="00190133">
        <w:t>ul. 2014, k.o. Grožnjan i</w:t>
      </w:r>
    </w:p>
    <w:p w:rsidRDefault="00014A04" w:rsidP="00221869" w:rsidR="00014A04">
      <w:pPr>
        <w:jc w:val="both"/>
      </w:pPr>
      <w:r w:rsidRPr="00190133">
        <w:t>-</w:t>
      </w:r>
      <w:r w:rsidRPr="00190133">
        <w:tab/>
        <w:t>k.č.br. 2511/1 u naravi vrt, upis</w:t>
      </w:r>
      <w:r>
        <w:t xml:space="preserve">an u zk.ul. 2015, k.o. Grožnjan, uz odgovarajuću primjenu propisa o ovrsi kojima je određena ovrha na nekretnini. </w:t>
      </w:r>
    </w:p>
    <w:p w:rsidRDefault="000842BA" w:rsidP="00221869" w:rsidR="00AD44B9">
      <w:pPr>
        <w:jc w:val="both"/>
      </w:pPr>
      <w:r>
        <w:tab/>
      </w:r>
      <w:r w:rsidR="00F6726C" w:rsidRPr="00747C37">
        <w:t>Zaključak o prodaji</w:t>
      </w:r>
      <w:r w:rsidR="00975E9A" w:rsidRPr="00747C37">
        <w:t xml:space="preserve"> </w:t>
      </w:r>
      <w:r w:rsidR="00483FFC" w:rsidRPr="00747C37">
        <w:t>od</w:t>
      </w:r>
      <w:r w:rsidR="0095270A">
        <w:t xml:space="preserve"> </w:t>
      </w:r>
      <w:r w:rsidR="00E53B62">
        <w:t>1</w:t>
      </w:r>
      <w:r w:rsidR="00014A04">
        <w:t>3</w:t>
      </w:r>
      <w:r w:rsidR="00E53B62">
        <w:t xml:space="preserve">. </w:t>
      </w:r>
      <w:r w:rsidR="00014A04">
        <w:t>rujna</w:t>
      </w:r>
      <w:r w:rsidR="0095270A">
        <w:t xml:space="preserve"> 2017. </w:t>
      </w:r>
      <w:r w:rsidR="00483FFC" w:rsidRPr="00747C37">
        <w:t>g</w:t>
      </w:r>
      <w:r w:rsidR="00AA458E">
        <w:t>odine</w:t>
      </w:r>
      <w:r w:rsidR="00975E9A" w:rsidRPr="00747C37">
        <w:t xml:space="preserve"> </w:t>
      </w:r>
      <w:r w:rsidR="00F6726C" w:rsidRPr="00747C37">
        <w:t xml:space="preserve">objavljen je na </w:t>
      </w:r>
      <w:r w:rsidR="00014A04">
        <w:t xml:space="preserve">mrežnoj stranici </w:t>
      </w:r>
      <w:r w:rsidR="00AA458E">
        <w:t>e-O</w:t>
      </w:r>
      <w:r w:rsidR="00F6726C" w:rsidRPr="00747C37">
        <w:t>glasn</w:t>
      </w:r>
      <w:r w:rsidR="00014A04">
        <w:t>e</w:t>
      </w:r>
      <w:r w:rsidR="00F6726C" w:rsidRPr="00747C37">
        <w:t xml:space="preserve"> ploč</w:t>
      </w:r>
      <w:r w:rsidR="00014A04">
        <w:t>e</w:t>
      </w:r>
      <w:r w:rsidR="00F6726C" w:rsidRPr="00747C37">
        <w:t xml:space="preserve"> sud</w:t>
      </w:r>
      <w:r w:rsidR="0095270A">
        <w:t>ov</w:t>
      </w:r>
      <w:r w:rsidR="00F6726C" w:rsidRPr="00747C37">
        <w:t>a dana</w:t>
      </w:r>
      <w:r w:rsidR="00483FFC" w:rsidRPr="00747C37">
        <w:t xml:space="preserve"> </w:t>
      </w:r>
      <w:r w:rsidR="00014A04">
        <w:t xml:space="preserve">13. rujna </w:t>
      </w:r>
      <w:r w:rsidR="0095270A">
        <w:t>2017.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CE7A2C" w:rsidRPr="00747C37">
        <w:t xml:space="preserve"> na stranicama Visokog trgovačkog suda </w:t>
      </w:r>
      <w:r w:rsidR="00B319A4">
        <w:t>Republike Hrvatske</w:t>
      </w:r>
      <w:r w:rsidR="00CE7A2C" w:rsidRPr="00747C37">
        <w:t xml:space="preserve"> web</w:t>
      </w:r>
      <w:r w:rsidR="001E2C89" w:rsidRPr="00747C37">
        <w:t xml:space="preserve"> </w:t>
      </w:r>
      <w:r w:rsidR="00A7070D" w:rsidRPr="00747C37">
        <w:t>–</w:t>
      </w:r>
      <w:r w:rsidR="00CE7A2C" w:rsidRPr="00747C37">
        <w:t xml:space="preserve"> stečaj</w:t>
      </w:r>
      <w:r w:rsidR="00A7070D" w:rsidRPr="00747C37">
        <w:t xml:space="preserve"> i</w:t>
      </w:r>
      <w:r w:rsidR="00AD44B9">
        <w:t xml:space="preserve"> Očevidniku nekretnina koje se prodaju u stečajnom postupku kojeg vodi</w:t>
      </w:r>
      <w:r w:rsidR="00C71831" w:rsidRPr="00747C37">
        <w:t xml:space="preserve"> </w:t>
      </w:r>
      <w:r w:rsidR="00C943CD">
        <w:t>Hrvatsk</w:t>
      </w:r>
      <w:r w:rsidR="00AD44B9">
        <w:t>a</w:t>
      </w:r>
      <w:r w:rsidR="00C943CD">
        <w:t xml:space="preserve"> gospodarsk</w:t>
      </w:r>
      <w:r w:rsidR="00AD44B9">
        <w:t>a</w:t>
      </w:r>
      <w:r w:rsidR="00C943CD">
        <w:t xml:space="preserve"> komor</w:t>
      </w:r>
      <w:r w:rsidR="00AD44B9">
        <w:t>a</w:t>
      </w:r>
      <w:r w:rsidR="00C943CD">
        <w:t>,</w:t>
      </w:r>
      <w:r>
        <w:t xml:space="preserve"> </w:t>
      </w:r>
      <w:r w:rsidR="00CE7A2C" w:rsidRPr="00747C37">
        <w:t>te dostavljen svim osobama iz čl.9</w:t>
      </w:r>
      <w:r w:rsidR="000E03DC" w:rsidRPr="00747C37">
        <w:t>5</w:t>
      </w:r>
      <w:r w:rsidR="00CE7A2C" w:rsidRPr="00747C37">
        <w:t>. st.7. Ovršnog zakona.</w:t>
      </w:r>
    </w:p>
    <w:p w:rsidRDefault="001553F3" w:rsidP="00221869" w:rsidR="00AD44B9">
      <w:pPr>
        <w:jc w:val="both"/>
      </w:pPr>
      <w:r>
        <w:tab/>
      </w:r>
      <w:r w:rsidR="001C4B53" w:rsidRPr="00747C37">
        <w:t>Na usmenoj javnoj dražbi održanoj</w:t>
      </w:r>
      <w:r w:rsidR="000E03DC" w:rsidRPr="00747C37">
        <w:t xml:space="preserve"> </w:t>
      </w:r>
      <w:r w:rsidR="00014A04">
        <w:t>15. studenoga</w:t>
      </w:r>
      <w:r w:rsidR="00CE0D4E">
        <w:t xml:space="preserve"> 2017</w:t>
      </w:r>
      <w:r w:rsidR="001C4B53" w:rsidRPr="00747C37">
        <w:t>.</w:t>
      </w:r>
      <w:r w:rsidR="00AA458E">
        <w:t xml:space="preserve"> </w:t>
      </w:r>
      <w:r w:rsidR="001C4B53" w:rsidRPr="00747C37">
        <w:t>g</w:t>
      </w:r>
      <w:r w:rsidR="00AA458E">
        <w:t>odine</w:t>
      </w:r>
      <w:r w:rsidR="001C4B53" w:rsidRPr="00747C37">
        <w:t xml:space="preserve">, </w:t>
      </w:r>
      <w:r w:rsidR="00886313" w:rsidRPr="00747C37">
        <w:t>p</w:t>
      </w:r>
      <w:r w:rsidR="00DE4617" w:rsidRPr="00747C37">
        <w:t>onuditelj</w:t>
      </w:r>
      <w:r w:rsidR="00C943CD">
        <w:rPr>
          <w:b/>
        </w:rPr>
        <w:t xml:space="preserve"> </w:t>
      </w:r>
      <w:r w:rsidR="007469DE" w:rsidRPr="007469DE">
        <w:t xml:space="preserve">Andrej Kovačič, Ljubljana, Ulica bratov Bezlajev 91, Republika Slovenija, </w:t>
      </w:r>
      <w:r w:rsidR="00DE4617" w:rsidRPr="00747C37">
        <w:t>da</w:t>
      </w:r>
      <w:r w:rsidR="00764BF4">
        <w:t>o je</w:t>
      </w:r>
      <w:r w:rsidR="00DE4617" w:rsidRPr="00747C37">
        <w:t xml:space="preserve"> </w:t>
      </w:r>
      <w:r w:rsidR="000842BA">
        <w:t>jedinu</w:t>
      </w:r>
      <w:r w:rsidR="00A7070D" w:rsidRPr="00747C37">
        <w:t xml:space="preserve"> </w:t>
      </w:r>
      <w:r w:rsidR="009F78A9">
        <w:t xml:space="preserve">ponudu </w:t>
      </w:r>
      <w:r w:rsidR="00DE4617" w:rsidRPr="00747C37">
        <w:t xml:space="preserve">za kupnju </w:t>
      </w:r>
      <w:r w:rsidR="00014A04">
        <w:t xml:space="preserve">predmetnih </w:t>
      </w:r>
      <w:r w:rsidR="00CE7A2C" w:rsidRPr="00747C37">
        <w:t>nekretnin</w:t>
      </w:r>
      <w:r w:rsidR="00EE0440">
        <w:t>a</w:t>
      </w:r>
      <w:r w:rsidR="00CE7A2C" w:rsidRPr="00747C37">
        <w:t xml:space="preserve"> </w:t>
      </w:r>
      <w:r w:rsidR="000C50EC">
        <w:t>upisan</w:t>
      </w:r>
      <w:r w:rsidR="00014A04">
        <w:t>ih</w:t>
      </w:r>
      <w:r w:rsidR="000C50EC">
        <w:t xml:space="preserve"> u </w:t>
      </w:r>
      <w:r w:rsidR="000C50EC" w:rsidRPr="000C50EC">
        <w:t xml:space="preserve">zemljišnim knjigama </w:t>
      </w:r>
      <w:r w:rsidR="00853B3B" w:rsidRPr="00853B3B">
        <w:t xml:space="preserve">Općinskog suda u </w:t>
      </w:r>
      <w:r w:rsidR="00850135">
        <w:t xml:space="preserve">Puli – Pola, </w:t>
      </w:r>
      <w:r w:rsidR="0095270A">
        <w:t>Z</w:t>
      </w:r>
      <w:r w:rsidR="00850135">
        <w:t xml:space="preserve">emljišnoknjižni </w:t>
      </w:r>
      <w:r w:rsidR="00E53B62" w:rsidRPr="00E53B62">
        <w:t xml:space="preserve">odjel </w:t>
      </w:r>
      <w:r w:rsidR="00014A04">
        <w:t>Buje - Buie</w:t>
      </w:r>
      <w:r w:rsidR="00E53B62" w:rsidRPr="00E53B62">
        <w:t xml:space="preserve">, </w:t>
      </w:r>
      <w:r w:rsidR="00380CDC">
        <w:t>u</w:t>
      </w:r>
      <w:r w:rsidR="00AD44B9">
        <w:t xml:space="preserve"> visini od</w:t>
      </w:r>
      <w:r w:rsidR="000842BA">
        <w:t xml:space="preserve"> </w:t>
      </w:r>
      <w:r w:rsidR="00EE0440">
        <w:t>1</w:t>
      </w:r>
      <w:r w:rsidR="00014A04">
        <w:t>.785.000</w:t>
      </w:r>
      <w:r w:rsidR="00CE0D4E">
        <w:t>,00</w:t>
      </w:r>
      <w:r w:rsidR="00AD44B9">
        <w:t xml:space="preserve"> kn.</w:t>
      </w:r>
    </w:p>
    <w:p w:rsidRDefault="007705CE" w:rsidP="00221869" w:rsidR="00EE27D1" w:rsidRPr="00747C37">
      <w:pPr>
        <w:ind w:firstLine="708"/>
        <w:jc w:val="both"/>
      </w:pPr>
      <w:r w:rsidRPr="00747C37">
        <w:t>Slijedom navedenog, a t</w:t>
      </w:r>
      <w:r w:rsidR="00EE27D1" w:rsidRPr="00747C37">
        <w:t>emeljem čl.</w:t>
      </w:r>
      <w:r w:rsidR="000E03DC" w:rsidRPr="00747C37">
        <w:t>103</w:t>
      </w:r>
      <w:r w:rsidR="00EE27D1" w:rsidRPr="00747C37">
        <w:t xml:space="preserve">. – </w:t>
      </w:r>
      <w:r w:rsidR="000E03DC" w:rsidRPr="00747C37">
        <w:t>čl.109. Ovršnog zakona (N</w:t>
      </w:r>
      <w:r w:rsidR="00850135">
        <w:t xml:space="preserve">arodne novine broj </w:t>
      </w:r>
      <w:r w:rsidR="000E03DC" w:rsidRPr="00747C37">
        <w:t>112/12)</w:t>
      </w:r>
      <w:r w:rsidR="00EE27D1" w:rsidRPr="00747C37">
        <w:t xml:space="preserve"> odl</w:t>
      </w:r>
      <w:r w:rsidRPr="00747C37">
        <w:t>učeno je kao u točkama I.</w:t>
      </w:r>
      <w:r w:rsidR="00C6318F" w:rsidRPr="00747C37">
        <w:t xml:space="preserve"> do </w:t>
      </w:r>
      <w:r w:rsidR="00DE4617" w:rsidRPr="00747C37">
        <w:t>VII</w:t>
      </w:r>
      <w:r w:rsidR="00EE27D1" w:rsidRPr="00747C37">
        <w:t xml:space="preserve">. izreke </w:t>
      </w:r>
      <w:r w:rsidR="00DE4617" w:rsidRPr="00747C37">
        <w:t>ovog rješenja, a temeljem čl.89</w:t>
      </w:r>
      <w:r w:rsidR="00EE27D1" w:rsidRPr="00747C37">
        <w:t>. st.1. Zakona o ze</w:t>
      </w:r>
      <w:r w:rsidRPr="00747C37">
        <w:t xml:space="preserve">mljišnim knjigama kao u točki </w:t>
      </w:r>
      <w:r w:rsidR="00B319A4">
        <w:t>VIII</w:t>
      </w:r>
      <w:r w:rsidR="00EE27D1" w:rsidRPr="00747C37">
        <w:t xml:space="preserve">. </w:t>
      </w:r>
      <w:r w:rsidR="00532279" w:rsidRPr="00747C37">
        <w:t>i</w:t>
      </w:r>
      <w:r w:rsidR="00EE27D1" w:rsidRPr="00747C37">
        <w:t>zreke rješenja.</w:t>
      </w:r>
    </w:p>
    <w:p w:rsidRDefault="00667B91" w:rsidP="00480EC2" w:rsidR="0003126F" w:rsidRPr="00747C37">
      <w:pPr>
        <w:jc w:val="both"/>
      </w:pPr>
      <w:r w:rsidRPr="00747C37">
        <w:tab/>
      </w:r>
      <w:r w:rsidRPr="00747C37">
        <w:tab/>
      </w:r>
    </w:p>
    <w:p w:rsidRDefault="00667B91" w:rsidP="00DB6980" w:rsidR="00EE27D1">
      <w:pPr>
        <w:jc w:val="center"/>
      </w:pPr>
      <w:r w:rsidRPr="00747C37">
        <w:t>U Rijeci,</w:t>
      </w:r>
      <w:r w:rsidR="00B7675D" w:rsidRPr="00747C37">
        <w:t xml:space="preserve"> </w:t>
      </w:r>
      <w:r w:rsidR="00014A04">
        <w:t>17. studenoga</w:t>
      </w:r>
      <w:r w:rsidR="00CE0D4E">
        <w:t xml:space="preserve"> 2017</w:t>
      </w:r>
      <w:r w:rsidR="00C6318F" w:rsidRPr="00747C37">
        <w:t>. godine</w:t>
      </w:r>
    </w:p>
    <w:p w:rsidRDefault="00707209" w:rsidP="00B8039D" w:rsidR="00B8039D">
      <w:pPr>
        <w:ind w:firstLine="708" w:left="1416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E26A0" w:rsidP="00B8039D" w:rsidR="00811DE4">
      <w:pPr>
        <w:ind w:firstLine="708" w:left="1416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E27D1" w:rsidRPr="00747C37">
        <w:t>Stečajni sudac</w:t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  <w:t xml:space="preserve">      Daniela Korlević</w:t>
      </w:r>
      <w:r w:rsidR="00811DE4">
        <w:t xml:space="preserve"> </w:t>
      </w:r>
      <w:r w:rsidR="00B8039D">
        <w:t xml:space="preserve"> </w:t>
      </w:r>
    </w:p>
    <w:p w:rsidRDefault="00B8039D" w:rsidP="00B8039D" w:rsidR="00B8039D">
      <w:pPr>
        <w:ind w:firstLine="708" w:left="1416"/>
        <w:jc w:val="right"/>
      </w:pPr>
    </w:p>
    <w:p w:rsidRDefault="00EE27D1" w:rsidP="00221869" w:rsidR="00EE27D1" w:rsidRPr="00747C37">
      <w:pPr>
        <w:jc w:val="both"/>
        <w:rPr>
          <w:b/>
        </w:rPr>
      </w:pPr>
      <w:r w:rsidRPr="00747C37">
        <w:rPr>
          <w:b/>
        </w:rPr>
        <w:t>UPUTA O PRAVNOM LIJEKU</w:t>
      </w:r>
      <w:r w:rsidR="00D37EA0" w:rsidRPr="00747C37">
        <w:rPr>
          <w:b/>
        </w:rPr>
        <w:t>:</w:t>
      </w:r>
    </w:p>
    <w:p w:rsidRDefault="0093333F" w:rsidP="00EE27D1" w:rsidR="0095270A">
      <w:pPr>
        <w:jc w:val="both"/>
      </w:pPr>
      <w:r w:rsidRPr="00747C37">
        <w:t xml:space="preserve">Protiv </w:t>
      </w:r>
      <w:r w:rsidR="00EE27D1" w:rsidRPr="00747C37">
        <w:t>rješenja nezadovoljna stranka može podnijeti žalbu</w:t>
      </w:r>
      <w:r w:rsidR="0095270A">
        <w:t xml:space="preserve">. </w:t>
      </w:r>
      <w:r w:rsidR="0095270A" w:rsidRPr="000A7232">
        <w:t xml:space="preserve">Žalba se </w:t>
      </w:r>
      <w:r w:rsidR="0095270A">
        <w:t xml:space="preserve">izjavljuje u dva primjerka u roku od osam dana od dostave prvostupanjskog rješenja. Dostava se smatra obavljenom </w:t>
      </w:r>
      <w:r w:rsidR="0095270A" w:rsidRPr="000A7232">
        <w:t>istekom osmoga dana od dana objave pismena na mrežnoj stranici e-Oglasna ploča</w:t>
      </w:r>
      <w:r w:rsidR="0095270A">
        <w:t xml:space="preserve"> sudova, </w:t>
      </w:r>
      <w:r w:rsidR="0095270A" w:rsidRPr="000A7232">
        <w:t xml:space="preserve">a o žalbi odlučuje Visoki trgovački sud Republike Hrvatske. </w:t>
      </w:r>
    </w:p>
    <w:p w:rsidRDefault="00E53B62" w:rsidP="00EE27D1" w:rsidR="00AB6F92">
      <w:r w:rsidRPr="00E53B62">
        <w:t>Pravo na žalbu imaju i osobe koje su sudjelovale na dražbi kao ponuditelji.</w:t>
      </w:r>
    </w:p>
    <w:p w:rsidRDefault="00EE27D1" w:rsidP="00EE27D1" w:rsidR="00EE27D1" w:rsidRPr="000842BA">
      <w:pPr>
        <w:rPr>
          <w:b/>
          <w:sz w:val="20"/>
          <w:szCs w:val="20"/>
        </w:rPr>
      </w:pPr>
      <w:r w:rsidRPr="000842BA">
        <w:rPr>
          <w:b/>
          <w:sz w:val="20"/>
          <w:szCs w:val="20"/>
        </w:rPr>
        <w:lastRenderedPageBreak/>
        <w:t>DNA:</w:t>
      </w:r>
    </w:p>
    <w:p w:rsidRDefault="00C6318F" w:rsidP="00EE27D1" w:rsidR="00EE27D1" w:rsidRPr="000842BA">
      <w:pPr>
        <w:numPr>
          <w:ilvl w:val="0"/>
          <w:numId w:val="1"/>
        </w:numPr>
        <w:rPr>
          <w:sz w:val="20"/>
          <w:szCs w:val="20"/>
        </w:rPr>
      </w:pPr>
      <w:r w:rsidRPr="000842BA">
        <w:rPr>
          <w:sz w:val="20"/>
          <w:szCs w:val="20"/>
        </w:rPr>
        <w:t>stečajnom upravitelju</w:t>
      </w:r>
      <w:r w:rsidR="00C943CD" w:rsidRPr="000842BA">
        <w:rPr>
          <w:sz w:val="20"/>
          <w:szCs w:val="20"/>
        </w:rPr>
        <w:t xml:space="preserve"> </w:t>
      </w:r>
      <w:r w:rsidR="00014A04">
        <w:rPr>
          <w:sz w:val="20"/>
          <w:szCs w:val="20"/>
        </w:rPr>
        <w:t>Alein Khan</w:t>
      </w:r>
    </w:p>
    <w:p w:rsidRDefault="00AA458E" w:rsidP="00EE27D1" w:rsidR="00C6318F" w:rsidRPr="000842BA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e-O</w:t>
      </w:r>
      <w:r w:rsidR="00C83E11" w:rsidRPr="000842BA">
        <w:rPr>
          <w:sz w:val="20"/>
          <w:szCs w:val="20"/>
        </w:rPr>
        <w:t>glasna ploča</w:t>
      </w:r>
      <w:r w:rsidR="00E53B62">
        <w:rPr>
          <w:sz w:val="20"/>
          <w:szCs w:val="20"/>
        </w:rPr>
        <w:t xml:space="preserve"> sudova</w:t>
      </w:r>
    </w:p>
    <w:p w:rsidRDefault="00886313" w:rsidP="00EE27D1" w:rsidR="00886313">
      <w:pPr>
        <w:numPr>
          <w:ilvl w:val="0"/>
          <w:numId w:val="1"/>
        </w:numPr>
        <w:rPr>
          <w:sz w:val="20"/>
          <w:szCs w:val="20"/>
        </w:rPr>
      </w:pPr>
      <w:r w:rsidRPr="000842BA">
        <w:rPr>
          <w:sz w:val="20"/>
          <w:szCs w:val="20"/>
        </w:rPr>
        <w:t>Općinsko</w:t>
      </w:r>
      <w:r w:rsidR="00E53B62">
        <w:rPr>
          <w:sz w:val="20"/>
          <w:szCs w:val="20"/>
        </w:rPr>
        <w:t>m</w:t>
      </w:r>
      <w:r w:rsidRPr="000842BA">
        <w:rPr>
          <w:sz w:val="20"/>
          <w:szCs w:val="20"/>
        </w:rPr>
        <w:t xml:space="preserve"> sud</w:t>
      </w:r>
      <w:r w:rsidR="00E53B62">
        <w:rPr>
          <w:sz w:val="20"/>
          <w:szCs w:val="20"/>
        </w:rPr>
        <w:t>u</w:t>
      </w:r>
      <w:r w:rsidRPr="000842BA">
        <w:rPr>
          <w:sz w:val="20"/>
          <w:szCs w:val="20"/>
        </w:rPr>
        <w:t xml:space="preserve"> u </w:t>
      </w:r>
      <w:r w:rsidR="00C943CD" w:rsidRPr="000842BA">
        <w:rPr>
          <w:sz w:val="20"/>
          <w:szCs w:val="20"/>
        </w:rPr>
        <w:t xml:space="preserve"> </w:t>
      </w:r>
      <w:r w:rsidR="00B319A4">
        <w:rPr>
          <w:sz w:val="20"/>
          <w:szCs w:val="20"/>
        </w:rPr>
        <w:t xml:space="preserve">Puli, zk. odjel </w:t>
      </w:r>
      <w:r w:rsidR="00014A04">
        <w:rPr>
          <w:sz w:val="20"/>
          <w:szCs w:val="20"/>
        </w:rPr>
        <w:t>Buje - Buie</w:t>
      </w:r>
      <w:r w:rsidR="00B319A4">
        <w:rPr>
          <w:sz w:val="20"/>
          <w:szCs w:val="20"/>
        </w:rPr>
        <w:t xml:space="preserve"> </w:t>
      </w:r>
      <w:r w:rsidRPr="000842BA">
        <w:rPr>
          <w:sz w:val="20"/>
          <w:szCs w:val="20"/>
        </w:rPr>
        <w:t>radi zabilježbe dosude</w:t>
      </w:r>
      <w:r w:rsidR="009F78A9" w:rsidRPr="000842BA">
        <w:rPr>
          <w:sz w:val="20"/>
          <w:szCs w:val="20"/>
        </w:rPr>
        <w:t xml:space="preserve"> nekretnine</w:t>
      </w:r>
    </w:p>
    <w:p w:rsidRDefault="00A95FDA" w:rsidP="00853B3B" w:rsidR="00853B3B" w:rsidRPr="007469DE">
      <w:pPr>
        <w:pStyle w:val="Odlomakpopisa"/>
        <w:numPr>
          <w:ilvl w:val="0"/>
          <w:numId w:val="1"/>
        </w:numPr>
        <w:rPr>
          <w:sz w:val="20"/>
          <w:szCs w:val="20"/>
        </w:rPr>
      </w:pPr>
      <w:r w:rsidRPr="007469DE">
        <w:rPr>
          <w:sz w:val="20"/>
          <w:szCs w:val="20"/>
        </w:rPr>
        <w:t>kupcu</w:t>
      </w:r>
      <w:r w:rsidR="00764BF4" w:rsidRPr="007469DE">
        <w:rPr>
          <w:sz w:val="20"/>
          <w:szCs w:val="20"/>
        </w:rPr>
        <w:t xml:space="preserve"> </w:t>
      </w:r>
      <w:r w:rsidR="007469DE" w:rsidRPr="007469DE">
        <w:rPr>
          <w:sz w:val="20"/>
        </w:rPr>
        <w:t>Andrej Kovačič, Ljubljana, Ulica bratov Be</w:t>
      </w:r>
      <w:r w:rsidR="007469DE">
        <w:rPr>
          <w:sz w:val="20"/>
        </w:rPr>
        <w:t>zlajev 91, Republika Slovenija</w:t>
      </w:r>
    </w:p>
    <w:p w:rsidRDefault="007469DE" w:rsidP="007469DE" w:rsidR="007469DE" w:rsidRPr="007469DE">
      <w:pPr>
        <w:pStyle w:val="Odlomakpopisa"/>
        <w:rPr>
          <w:sz w:val="20"/>
          <w:szCs w:val="20"/>
        </w:rPr>
      </w:pPr>
    </w:p>
    <w:p w:rsidRDefault="003D7E9E" w:rsidP="00EE27D1" w:rsidR="00EE27D1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>U Rijeci,</w:t>
      </w:r>
      <w:r w:rsidR="00B7675D" w:rsidRPr="000842BA">
        <w:rPr>
          <w:sz w:val="20"/>
          <w:szCs w:val="20"/>
        </w:rPr>
        <w:t xml:space="preserve"> </w:t>
      </w:r>
      <w:r w:rsidR="007469DE">
        <w:rPr>
          <w:sz w:val="20"/>
          <w:szCs w:val="20"/>
        </w:rPr>
        <w:t>17.11</w:t>
      </w:r>
      <w:r w:rsidR="00B05893">
        <w:rPr>
          <w:sz w:val="20"/>
          <w:szCs w:val="20"/>
        </w:rPr>
        <w:t>.</w:t>
      </w:r>
      <w:r w:rsidR="00AA458E">
        <w:rPr>
          <w:sz w:val="20"/>
          <w:szCs w:val="20"/>
        </w:rPr>
        <w:t>201</w:t>
      </w:r>
      <w:r w:rsidR="00CE0D4E">
        <w:rPr>
          <w:sz w:val="20"/>
          <w:szCs w:val="20"/>
        </w:rPr>
        <w:t xml:space="preserve">7 </w:t>
      </w:r>
      <w:r w:rsidR="00C6318F" w:rsidRPr="000842BA">
        <w:rPr>
          <w:sz w:val="20"/>
          <w:szCs w:val="20"/>
        </w:rPr>
        <w:t>g.</w:t>
      </w:r>
    </w:p>
    <w:p w:rsidRDefault="00B22812" w:rsidP="00EE27D1" w:rsidR="00975E9A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 xml:space="preserve"> </w:t>
      </w:r>
    </w:p>
    <w:p w:rsidRDefault="00EE27D1" w:rsidP="00EE27D1" w:rsidR="00EE27D1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>Stečajni sudac</w:t>
      </w:r>
    </w:p>
    <w:p w:rsidRDefault="00EE27D1" w:rsidP="00B7675D" w:rsidR="00A50178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>Daniela Korlević</w:t>
      </w:r>
    </w:p>
    <w:sectPr w:rsidSect="00221869" w:rsidR="00A50178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26A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R="00C34A6D" w:rsidRPr="00747C37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St-</w:t>
    </w:r>
    <w:r w:rsidR="007469DE">
      <w:t>81</w:t>
    </w:r>
    <w:r w:rsidR="000C50EC">
      <w:t>/14-</w:t>
    </w:r>
    <w:r w:rsidR="007469DE">
      <w:t>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4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135A"/>
    <w:rsid w:val="0001410E"/>
    <w:rsid w:val="00014A04"/>
    <w:rsid w:val="00015F33"/>
    <w:rsid w:val="0003126F"/>
    <w:rsid w:val="000368EA"/>
    <w:rsid w:val="00051F71"/>
    <w:rsid w:val="00070F76"/>
    <w:rsid w:val="000842BA"/>
    <w:rsid w:val="000861DC"/>
    <w:rsid w:val="00095829"/>
    <w:rsid w:val="00095C35"/>
    <w:rsid w:val="0009793C"/>
    <w:rsid w:val="000A003C"/>
    <w:rsid w:val="000A208F"/>
    <w:rsid w:val="000A4F69"/>
    <w:rsid w:val="000C44C1"/>
    <w:rsid w:val="000C50EC"/>
    <w:rsid w:val="000E03DC"/>
    <w:rsid w:val="000E244A"/>
    <w:rsid w:val="000E2EC1"/>
    <w:rsid w:val="000F60DD"/>
    <w:rsid w:val="00100ADB"/>
    <w:rsid w:val="001070A8"/>
    <w:rsid w:val="00110B98"/>
    <w:rsid w:val="00113DFF"/>
    <w:rsid w:val="0011742A"/>
    <w:rsid w:val="00141209"/>
    <w:rsid w:val="001425B7"/>
    <w:rsid w:val="001553F3"/>
    <w:rsid w:val="00166EB2"/>
    <w:rsid w:val="00166F2A"/>
    <w:rsid w:val="00173291"/>
    <w:rsid w:val="00197372"/>
    <w:rsid w:val="001A7F1C"/>
    <w:rsid w:val="001B0074"/>
    <w:rsid w:val="001B143C"/>
    <w:rsid w:val="001B42DE"/>
    <w:rsid w:val="001C4B53"/>
    <w:rsid w:val="001D153D"/>
    <w:rsid w:val="001E2C89"/>
    <w:rsid w:val="001E6CE8"/>
    <w:rsid w:val="00221869"/>
    <w:rsid w:val="002225B4"/>
    <w:rsid w:val="002227D3"/>
    <w:rsid w:val="0024382E"/>
    <w:rsid w:val="0028181A"/>
    <w:rsid w:val="002A0312"/>
    <w:rsid w:val="002B0EBE"/>
    <w:rsid w:val="002C0922"/>
    <w:rsid w:val="002E3CB0"/>
    <w:rsid w:val="002E483F"/>
    <w:rsid w:val="002E613E"/>
    <w:rsid w:val="003027B5"/>
    <w:rsid w:val="00330815"/>
    <w:rsid w:val="00345E61"/>
    <w:rsid w:val="00352D62"/>
    <w:rsid w:val="0037075D"/>
    <w:rsid w:val="00380CDC"/>
    <w:rsid w:val="00381585"/>
    <w:rsid w:val="003A043E"/>
    <w:rsid w:val="003A2F6F"/>
    <w:rsid w:val="003A5012"/>
    <w:rsid w:val="003B483C"/>
    <w:rsid w:val="003C3B12"/>
    <w:rsid w:val="003D5C71"/>
    <w:rsid w:val="003D7E9E"/>
    <w:rsid w:val="003F068A"/>
    <w:rsid w:val="00411CA8"/>
    <w:rsid w:val="0041253B"/>
    <w:rsid w:val="00435973"/>
    <w:rsid w:val="00440519"/>
    <w:rsid w:val="004512C0"/>
    <w:rsid w:val="0045574E"/>
    <w:rsid w:val="00461223"/>
    <w:rsid w:val="00474DB5"/>
    <w:rsid w:val="00480EC2"/>
    <w:rsid w:val="004823BA"/>
    <w:rsid w:val="00482EF4"/>
    <w:rsid w:val="00483FFC"/>
    <w:rsid w:val="004B3F1F"/>
    <w:rsid w:val="004C168C"/>
    <w:rsid w:val="004D5AF8"/>
    <w:rsid w:val="004D7CD0"/>
    <w:rsid w:val="004E3D4A"/>
    <w:rsid w:val="004E60D5"/>
    <w:rsid w:val="004F310C"/>
    <w:rsid w:val="0050519C"/>
    <w:rsid w:val="00532279"/>
    <w:rsid w:val="00534BB4"/>
    <w:rsid w:val="00561B52"/>
    <w:rsid w:val="00565127"/>
    <w:rsid w:val="005730BE"/>
    <w:rsid w:val="00593536"/>
    <w:rsid w:val="00596A6D"/>
    <w:rsid w:val="005A14B1"/>
    <w:rsid w:val="005A4F20"/>
    <w:rsid w:val="005C198F"/>
    <w:rsid w:val="005C7B5E"/>
    <w:rsid w:val="0060117D"/>
    <w:rsid w:val="006070B2"/>
    <w:rsid w:val="0062167C"/>
    <w:rsid w:val="006236A9"/>
    <w:rsid w:val="0062420D"/>
    <w:rsid w:val="0062443D"/>
    <w:rsid w:val="00651302"/>
    <w:rsid w:val="006526C3"/>
    <w:rsid w:val="006637AC"/>
    <w:rsid w:val="00667B91"/>
    <w:rsid w:val="0068769A"/>
    <w:rsid w:val="00693437"/>
    <w:rsid w:val="006D7F07"/>
    <w:rsid w:val="006F54C8"/>
    <w:rsid w:val="00707209"/>
    <w:rsid w:val="00720C8D"/>
    <w:rsid w:val="00730180"/>
    <w:rsid w:val="00731CBE"/>
    <w:rsid w:val="007437C5"/>
    <w:rsid w:val="00745688"/>
    <w:rsid w:val="007469DE"/>
    <w:rsid w:val="00747C37"/>
    <w:rsid w:val="00764BF4"/>
    <w:rsid w:val="00766529"/>
    <w:rsid w:val="007705CE"/>
    <w:rsid w:val="00781DFB"/>
    <w:rsid w:val="00782FBB"/>
    <w:rsid w:val="00797289"/>
    <w:rsid w:val="007B5272"/>
    <w:rsid w:val="007B6823"/>
    <w:rsid w:val="007B6DF5"/>
    <w:rsid w:val="007C7F09"/>
    <w:rsid w:val="007F208B"/>
    <w:rsid w:val="0080199C"/>
    <w:rsid w:val="00806504"/>
    <w:rsid w:val="00811DE4"/>
    <w:rsid w:val="00811F07"/>
    <w:rsid w:val="008132EC"/>
    <w:rsid w:val="008175CE"/>
    <w:rsid w:val="00822E73"/>
    <w:rsid w:val="00824882"/>
    <w:rsid w:val="00830775"/>
    <w:rsid w:val="008356D4"/>
    <w:rsid w:val="00847795"/>
    <w:rsid w:val="00850135"/>
    <w:rsid w:val="00853B3B"/>
    <w:rsid w:val="008600A2"/>
    <w:rsid w:val="0087740B"/>
    <w:rsid w:val="00877E17"/>
    <w:rsid w:val="00886313"/>
    <w:rsid w:val="008A0867"/>
    <w:rsid w:val="008A6C12"/>
    <w:rsid w:val="008B56DF"/>
    <w:rsid w:val="008C28F7"/>
    <w:rsid w:val="008C7DF4"/>
    <w:rsid w:val="008D4852"/>
    <w:rsid w:val="008D688C"/>
    <w:rsid w:val="008E4B10"/>
    <w:rsid w:val="00923DDF"/>
    <w:rsid w:val="00931F91"/>
    <w:rsid w:val="00932DA1"/>
    <w:rsid w:val="0093333F"/>
    <w:rsid w:val="00933FAF"/>
    <w:rsid w:val="00937467"/>
    <w:rsid w:val="00937672"/>
    <w:rsid w:val="0093786D"/>
    <w:rsid w:val="0095270A"/>
    <w:rsid w:val="0096205D"/>
    <w:rsid w:val="009635E6"/>
    <w:rsid w:val="009678FB"/>
    <w:rsid w:val="00975E9A"/>
    <w:rsid w:val="009805B5"/>
    <w:rsid w:val="0099670C"/>
    <w:rsid w:val="00997B50"/>
    <w:rsid w:val="009A5DA1"/>
    <w:rsid w:val="009A7449"/>
    <w:rsid w:val="009A7EB7"/>
    <w:rsid w:val="009B00AB"/>
    <w:rsid w:val="009B4EB8"/>
    <w:rsid w:val="009E26A0"/>
    <w:rsid w:val="009E3242"/>
    <w:rsid w:val="009E6676"/>
    <w:rsid w:val="009F78A9"/>
    <w:rsid w:val="009F7ABA"/>
    <w:rsid w:val="00A001FC"/>
    <w:rsid w:val="00A34836"/>
    <w:rsid w:val="00A432C0"/>
    <w:rsid w:val="00A47192"/>
    <w:rsid w:val="00A47593"/>
    <w:rsid w:val="00A50178"/>
    <w:rsid w:val="00A52721"/>
    <w:rsid w:val="00A558EC"/>
    <w:rsid w:val="00A7070D"/>
    <w:rsid w:val="00A9064A"/>
    <w:rsid w:val="00A95FDA"/>
    <w:rsid w:val="00AA458E"/>
    <w:rsid w:val="00AA65C5"/>
    <w:rsid w:val="00AB2A43"/>
    <w:rsid w:val="00AB6F92"/>
    <w:rsid w:val="00AC2714"/>
    <w:rsid w:val="00AD44B9"/>
    <w:rsid w:val="00AD4D68"/>
    <w:rsid w:val="00AE4162"/>
    <w:rsid w:val="00AF79E9"/>
    <w:rsid w:val="00B01AF5"/>
    <w:rsid w:val="00B05893"/>
    <w:rsid w:val="00B159A4"/>
    <w:rsid w:val="00B22812"/>
    <w:rsid w:val="00B22CB8"/>
    <w:rsid w:val="00B319A4"/>
    <w:rsid w:val="00B31E0E"/>
    <w:rsid w:val="00B32CD7"/>
    <w:rsid w:val="00B412CB"/>
    <w:rsid w:val="00B45E93"/>
    <w:rsid w:val="00B51159"/>
    <w:rsid w:val="00B56F38"/>
    <w:rsid w:val="00B71370"/>
    <w:rsid w:val="00B72CAC"/>
    <w:rsid w:val="00B7675D"/>
    <w:rsid w:val="00B8039D"/>
    <w:rsid w:val="00B8436A"/>
    <w:rsid w:val="00BA5E23"/>
    <w:rsid w:val="00BC256A"/>
    <w:rsid w:val="00BE1D53"/>
    <w:rsid w:val="00BF398D"/>
    <w:rsid w:val="00BF5418"/>
    <w:rsid w:val="00C01753"/>
    <w:rsid w:val="00C24D35"/>
    <w:rsid w:val="00C34A6D"/>
    <w:rsid w:val="00C355E6"/>
    <w:rsid w:val="00C45DA0"/>
    <w:rsid w:val="00C4762C"/>
    <w:rsid w:val="00C6318F"/>
    <w:rsid w:val="00C632B4"/>
    <w:rsid w:val="00C63530"/>
    <w:rsid w:val="00C71724"/>
    <w:rsid w:val="00C71831"/>
    <w:rsid w:val="00C75A0A"/>
    <w:rsid w:val="00C80D88"/>
    <w:rsid w:val="00C83E11"/>
    <w:rsid w:val="00C909C7"/>
    <w:rsid w:val="00C93DF7"/>
    <w:rsid w:val="00C940E6"/>
    <w:rsid w:val="00C9425E"/>
    <w:rsid w:val="00C943CD"/>
    <w:rsid w:val="00C9751D"/>
    <w:rsid w:val="00CB5ADE"/>
    <w:rsid w:val="00CB6CA2"/>
    <w:rsid w:val="00CC1F50"/>
    <w:rsid w:val="00CC25EE"/>
    <w:rsid w:val="00CD1BC1"/>
    <w:rsid w:val="00CD56F7"/>
    <w:rsid w:val="00CE0D4E"/>
    <w:rsid w:val="00CE7A2C"/>
    <w:rsid w:val="00CF3B53"/>
    <w:rsid w:val="00D15AC4"/>
    <w:rsid w:val="00D303F0"/>
    <w:rsid w:val="00D33083"/>
    <w:rsid w:val="00D37862"/>
    <w:rsid w:val="00D37EA0"/>
    <w:rsid w:val="00D56BDB"/>
    <w:rsid w:val="00D62839"/>
    <w:rsid w:val="00D70A9C"/>
    <w:rsid w:val="00D823AA"/>
    <w:rsid w:val="00D83737"/>
    <w:rsid w:val="00D866DF"/>
    <w:rsid w:val="00D954C5"/>
    <w:rsid w:val="00DB6980"/>
    <w:rsid w:val="00DC0F2D"/>
    <w:rsid w:val="00DD1A1A"/>
    <w:rsid w:val="00DD75DD"/>
    <w:rsid w:val="00DE3346"/>
    <w:rsid w:val="00DE4617"/>
    <w:rsid w:val="00DF282B"/>
    <w:rsid w:val="00E06391"/>
    <w:rsid w:val="00E06C21"/>
    <w:rsid w:val="00E255CB"/>
    <w:rsid w:val="00E32C87"/>
    <w:rsid w:val="00E4089D"/>
    <w:rsid w:val="00E42062"/>
    <w:rsid w:val="00E4501F"/>
    <w:rsid w:val="00E53B62"/>
    <w:rsid w:val="00E562A5"/>
    <w:rsid w:val="00E67D81"/>
    <w:rsid w:val="00E86B8F"/>
    <w:rsid w:val="00E90A84"/>
    <w:rsid w:val="00E9593B"/>
    <w:rsid w:val="00EB3028"/>
    <w:rsid w:val="00EB666F"/>
    <w:rsid w:val="00EC3CB9"/>
    <w:rsid w:val="00EC6D70"/>
    <w:rsid w:val="00ED2A19"/>
    <w:rsid w:val="00ED4EF0"/>
    <w:rsid w:val="00EE0440"/>
    <w:rsid w:val="00EE27D1"/>
    <w:rsid w:val="00EE5977"/>
    <w:rsid w:val="00EE7A5F"/>
    <w:rsid w:val="00EF7007"/>
    <w:rsid w:val="00F12CFD"/>
    <w:rsid w:val="00F17289"/>
    <w:rsid w:val="00F31042"/>
    <w:rsid w:val="00F31997"/>
    <w:rsid w:val="00F351D3"/>
    <w:rsid w:val="00F4014A"/>
    <w:rsid w:val="00F57C97"/>
    <w:rsid w:val="00F6124C"/>
    <w:rsid w:val="00F6726C"/>
    <w:rsid w:val="00F731C0"/>
    <w:rsid w:val="00F861A3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48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26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6A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6A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6A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6A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48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26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6A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6A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6A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6A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2014.</izvorni_sadrzaj>
    <derivirana_varijabla naziv="DomainObject.Predmet.DatumOsnivanja_1">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St-583/13</izvorni_sadrzaj>
    <derivirana_varijabla naziv="DomainObject.Predmet.Opis_1">Nastavak postupka radi naknadne diobe,
veza St-583/13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St-81/2014</izvorni_sadrzaj>
    <derivirana_varijabla naziv="DomainObject.Predmet.OznakaBroj_1">St-81/2014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 - NOVA d.o.o.</izvorni_sadrzaj>
    <derivirana_varijabla naziv="DomainObject.Predmet.ProtustrankaFormated_1">  RE - NOVA d.o.o.</derivirana_varijabla>
  </DomainObject.Predmet.ProtustrankaFormated>
  <DomainObject.Predmet.ProtustrankaFormatedOIB>
    <izvorni_sadrzaj>  RE - NOVA d.o.o., OIB 10503976059</izvorni_sadrzaj>
    <derivirana_varijabla naziv="DomainObject.Predmet.ProtustrankaFormatedOIB_1">  RE - NOVA d.o.o., OIB 10503976059</derivirana_varijabla>
  </DomainObject.Predmet.ProtustrankaFormatedOIB>
  <DomainObject.Predmet.ProtustrankaFormatedWithAdress>
    <izvorni_sadrzaj> RE - NOVA d.o.o., M. V. Ilirika 4, 52466 Novigrad</izvorni_sadrzaj>
    <derivirana_varijabla naziv="DomainObject.Predmet.ProtustrankaFormatedWithAdress_1"> RE - NOVA d.o.o., M. V. Ilirika 4, 52466 Novigrad</derivirana_varijabla>
  </DomainObject.Predmet.ProtustrankaFormatedWithAdress>
  <DomainObject.Predmet.ProtustrankaFormatedWithAdressOIB>
    <izvorni_sadrzaj> RE - NOVA d.o.o., OIB 10503976059, M. V. Ilirika 4, 52466 Novigrad</izvorni_sadrzaj>
    <derivirana_varijabla naziv="DomainObject.Predmet.ProtustrankaFormatedWithAdressOIB_1"> RE - NOVA d.o.o., OIB 10503976059, M. V. Ilirika 4, 52466 Novigrad</derivirana_varijabla>
  </DomainObject.Predmet.ProtustrankaFormatedWithAdressOIB>
  <DomainObject.Predmet.ProtustrankaWithAdress>
    <izvorni_sadrzaj>RE - NOVA d.o.o. M. V. Ilirika 4, 52466 Novigrad</izvorni_sadrzaj>
    <derivirana_varijabla naziv="DomainObject.Predmet.ProtustrankaWithAdress_1">RE - NOVA d.o.o. M. V. Ilirika 4, 52466 Novigrad</derivirana_varijabla>
  </DomainObject.Predmet.ProtustrankaWithAdress>
  <DomainObject.Predmet.ProtustrankaWithAdressOIB>
    <izvorni_sadrzaj>RE - NOVA d.o.o., OIB 10503976059, M. V. Ilirika 4, 52466 Novigrad</izvorni_sadrzaj>
    <derivirana_varijabla naziv="DomainObject.Predmet.ProtustrankaWithAdressOIB_1">RE - NOVA d.o.o., OIB 10503976059, M. V. Ilirika 4, 52466 Novigrad</derivirana_varijabla>
  </DomainObject.Predmet.ProtustrankaWithAdressOIB>
  <DomainObject.Predmet.ProtustrankaNazivFormated>
    <izvorni_sadrzaj>RE - NOVA d.o.o.</izvorni_sadrzaj>
    <derivirana_varijabla naziv="DomainObject.Predmet.ProtustrankaNazivFormated_1">RE - NOVA d.o.o.</derivirana_varijabla>
  </DomainObject.Predmet.ProtustrankaNazivFormated>
  <DomainObject.Predmet.ProtustrankaNazivFormatedOIB>
    <izvorni_sadrzaj>RE - NOVA d.o.o., OIB 10503976059</izvorni_sadrzaj>
    <derivirana_varijabla naziv="DomainObject.Predmet.ProtustrankaNazivFormatedOIB_1">RE - NOVA d.o.o., OIB 10503976059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 Celje</izvorni_sadrzaj>
    <derivirana_varijabla naziv="DomainObject.Predmet.StrankaFormated_1">  BANKA CELJE d.d.  Celje</derivirana_varijabla>
  </DomainObject.Predmet.StrankaFormated>
  <DomainObject.Predmet.StrankaFormatedOIB>
    <izvorni_sadrzaj>  BANKA CELJE d.d.  Celje, OIB 24044360807</izvorni_sadrzaj>
    <derivirana_varijabla naziv="DomainObject.Predmet.StrankaFormatedOIB_1">  BANKA CELJE d.d.  Celje, OIB 24044360807</derivirana_varijabla>
  </DomainObject.Predmet.StrankaFormatedOIB>
  <DomainObject.Predmet.StrankaFormatedWithAdress>
    <izvorni_sadrzaj> BANKA CELJE d.d.  Celje, Vodnikova 2, 3 000 Celje</izvorni_sadrzaj>
    <derivirana_varijabla naziv="DomainObject.Predmet.StrankaFormatedWithAdress_1"> BANKA CELJE d.d.  Celje, Vodnikova 2, 3 000 Celje</derivirana_varijabla>
  </DomainObject.Predmet.StrankaFormatedWithAdress>
  <DomainObject.Predmet.StrankaFormatedWithAdressOIB>
    <izvorni_sadrzaj> BANKA CELJE d.d.  Celje, OIB 24044360807, Vodnikova 2, 3 000 Celje</izvorni_sadrzaj>
    <derivirana_varijabla naziv="DomainObject.Predmet.StrankaFormatedWithAdressOIB_1"> BANKA CELJE d.d.  Celje, OIB 24044360807, Vodnikova 2, 3 000 Celje</derivirana_varijabla>
  </DomainObject.Predmet.StrankaFormatedWithAdressOIB>
  <DomainObject.Predmet.StrankaWithAdress>
    <izvorni_sadrzaj>BANKA CELJE d.d.  Celje Vodnikova 2,3 000 Celje</izvorni_sadrzaj>
    <derivirana_varijabla naziv="DomainObject.Predmet.StrankaWithAdress_1">BANKA CELJE d.d.  Celje Vodnikova 2,3 000 Celje</derivirana_varijabla>
  </DomainObject.Predmet.StrankaWithAdress>
  <DomainObject.Predmet.StrankaWithAdressOIB>
    <izvorni_sadrzaj>BANKA CELJE d.d.  Celje, OIB 24044360807, Vodnikova 2,3 000 Celje</izvorni_sadrzaj>
    <derivirana_varijabla naziv="DomainObject.Predmet.StrankaWithAdressOIB_1">BANKA CELJE d.d.  Celje, OIB 24044360807, Vodnikova 2,3 000 Celje</derivirana_varijabla>
  </DomainObject.Predmet.StrankaWithAdressOIB>
  <DomainObject.Predmet.StrankaNazivFormated>
    <izvorni_sadrzaj>BANKA CELJE d.d.  Celje</izvorni_sadrzaj>
    <derivirana_varijabla naziv="DomainObject.Predmet.StrankaNazivFormated_1">BANKA CELJE d.d.  Celje</derivirana_varijabla>
  </DomainObject.Predmet.StrankaNazivFormated>
  <DomainObject.Predmet.StrankaNazivFormatedOIB>
    <izvorni_sadrzaj>BANKA CELJE d.d.  Celje, OIB 24044360807</izvorni_sadrzaj>
    <derivirana_varijabla naziv="DomainObject.Predmet.StrankaNazivFormatedOIB_1">BANKA CELJE d.d. 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BANKA CELJE d.d.  Celje</item>
    </izvorni_sadrzaj>
    <derivirana_varijabla naziv="DomainObject.Predmet.StrankaListFormated_1">
      <item>BANKA CELJE d.d.  Celje</item>
    </derivirana_varijabla>
  </DomainObject.Predmet.StrankaListFormated>
  <DomainObject.Predmet.StrankaListFormatedOIB>
    <izvorni_sadrzaj>
      <item>BANKA CELJE d.d.  Celje, OIB 24044360807</item>
    </izvorni_sadrzaj>
    <derivirana_varijabla naziv="DomainObject.Predmet.StrankaListFormatedOIB_1">
      <item>BANKA CELJE d.d.  Celje, OIB 24044360807</item>
    </derivirana_varijabla>
  </DomainObject.Predmet.StrankaListFormatedOIB>
  <DomainObject.Predmet.StrankaListFormatedWithAdress>
    <izvorni_sadrzaj>
      <item>BANKA CELJE d.d.  Celje, Vodnikova 2, 3 000 Celje</item>
    </izvorni_sadrzaj>
    <derivirana_varijabla naziv="DomainObject.Predmet.StrankaListFormatedWithAdress_1">
      <item>BANKA CELJE d.d.  Celje, Vodnikova 2, 3 000 Celje</item>
    </derivirana_varijabla>
  </DomainObject.Predmet.StrankaListFormatedWithAdress>
  <DomainObject.Predmet.StrankaListFormatedWithAdressOIB>
    <izvorni_sadrzaj>
      <item>BANKA CELJE d.d.  Celje, OIB 24044360807, Vodnikova 2, 3 000 Celje</item>
    </izvorni_sadrzaj>
    <derivirana_varijabla naziv="DomainObject.Predmet.StrankaListFormatedWithAdressOIB_1">
      <item>BANKA CELJE d.d.  Celje, OIB 24044360807, Vodnikova 2, 3 000 Celje</item>
    </derivirana_varijabla>
  </DomainObject.Predmet.StrankaListFormatedWithAdressOIB>
  <DomainObject.Predmet.StrankaListNazivFormated>
    <izvorni_sadrzaj>
      <item>BANKA CELJE d.d.  Celje</item>
    </izvorni_sadrzaj>
    <derivirana_varijabla naziv="DomainObject.Predmet.StrankaListNazivFormated_1">
      <item>BANKA CELJE d.d.  Celje</item>
    </derivirana_varijabla>
  </DomainObject.Predmet.StrankaListNazivFormated>
  <DomainObject.Predmet.StrankaListNazivFormatedOIB>
    <izvorni_sadrzaj>
      <item>BANKA CELJE d.d.  Celje, OIB 24044360807</item>
    </izvorni_sadrzaj>
    <derivirana_varijabla naziv="DomainObject.Predmet.StrankaListNazivFormatedOIB_1">
      <item>BANKA CELJE d.d.  Celje, OIB 24044360807</item>
    </derivirana_varijabla>
  </DomainObject.Predmet.StrankaListNazivFormatedOIB>
  <DomainObject.Predmet.ProtuStrankaListFormated>
    <izvorni_sadrzaj>
      <item>RE - NOVA d.o.o.</item>
    </izvorni_sadrzaj>
    <derivirana_varijabla naziv="DomainObject.Predmet.ProtuStrankaListFormated_1">
      <item>RE - NOVA d.o.o.</item>
    </derivirana_varijabla>
  </DomainObject.Predmet.ProtuStrankaListFormated>
  <DomainObject.Predmet.ProtuStrankaListFormatedOIB>
    <izvorni_sadrzaj>
      <item>RE - NOVA d.o.o., OIB 10503976059</item>
    </izvorni_sadrzaj>
    <derivirana_varijabla naziv="DomainObject.Predmet.ProtuStrankaListFormatedOIB_1">
      <item>RE - NOVA d.o.o., OIB 10503976059</item>
    </derivirana_varijabla>
  </DomainObject.Predmet.ProtuStrankaListFormatedOIB>
  <DomainObject.Predmet.ProtuStrankaListFormatedWithAdress>
    <izvorni_sadrzaj>
      <item>RE - NOVA d.o.o., M. V. Ilirika 4, 52466 Novigrad</item>
    </izvorni_sadrzaj>
    <derivirana_varijabla naziv="DomainObject.Predmet.ProtuStrankaListFormatedWithAdress_1">
      <item>RE - NOVA d.o.o., M. V. Ilirika 4, 52466 Novigrad</item>
    </derivirana_varijabla>
  </DomainObject.Predmet.ProtuStrankaListFormatedWithAdress>
  <DomainObject.Predmet.ProtuStrankaListFormatedWithAdressOIB>
    <izvorni_sadrzaj>
      <item>RE - NOVA d.o.o., OIB 10503976059, M. V. Ilirika 4, 52466 Novigrad</item>
    </izvorni_sadrzaj>
    <derivirana_varijabla naziv="DomainObject.Predmet.ProtuStrankaListFormatedWithAdressOIB_1">
      <item>RE - NOVA d.o.o., OIB 10503976059, M. V. Ilirika 4, 52466 Novigrad</item>
    </derivirana_varijabla>
  </DomainObject.Predmet.ProtuStrankaListFormatedWithAdressOIB>
  <DomainObject.Predmet.ProtuStrankaListNazivFormated>
    <izvorni_sadrzaj>
      <item>RE - NOVA d.o.o.</item>
    </izvorni_sadrzaj>
    <derivirana_varijabla naziv="DomainObject.Predmet.ProtuStrankaListNazivFormated_1">
      <item>RE - NOVA d.o.o.</item>
    </derivirana_varijabla>
  </DomainObject.Predmet.ProtuStrankaListNazivFormated>
  <DomainObject.Predmet.ProtuStrankaListNazivFormatedOIB>
    <izvorni_sadrzaj>
      <item>RE - NOVA d.o.o., OIB 10503976059</item>
    </izvorni_sadrzaj>
    <derivirana_varijabla naziv="DomainObject.Predmet.ProtuStrankaListNazivFormatedOIB_1">
      <item>RE - NOVA d.o.o., OIB 10503976059</item>
    </derivirana_varijabla>
  </DomainObject.Predmet.ProtuStrankaListNazivFormatedOIB>
  <DomainObject.Predmet.OstaliListFormated>
    <izvorni_sadrzaj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izvorni_sadrzaj>
    <derivirana_varijabla naziv="DomainObject.Predmet.OstaliListFormated_1"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derivirana_varijabla>
  </DomainObject.Predmet.OstaliListFormated>
  <DomainObject.Predmet.OstaliListFormatedOIB>
    <izvorni_sadrzaj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izvorni_sadrzaj>
    <derivirana_varijabla naziv="DomainObject.Predmet.OstaliListFormatedOIB_1"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derivirana_varijabla>
  </DomainObject.Predmet.OstaliListFormatedOIB>
  <DomainObject.Predmet.OstaliListFormatedWithAdress>
    <izvorni_sadrzaj>
      <item>Odvjetničko društvo Andreis &amp; partneri, Pavla Hatza 8, 10 000 Zagreb</item>
      <item>Alein Khan,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  <item>ANDREJ KOVAČIČ</item>
      <item>Ante Gabre</item>
    </izvorni_sadrzaj>
    <derivirana_varijabla naziv="DomainObject.Predmet.OstaliListFormatedWithAdress_1">
      <item>Odvjetničko društvo Andreis &amp; partneri, Pavla Hatza 8, 10 000 Zagreb</item>
      <item>Alein Khan,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  <item>ANDREJ KOVAČIČ</item>
      <item>Ante Gabre</item>
    </derivirana_varijabla>
  </DomainObject.Predmet.OstaliListFormatedWithAdress>
  <DomainObject.Predmet.OstaliListFormatedWithAdressOIB>
    <izvorni_sadrzaj>
      <item>Odvjetničko društvo Andreis &amp; partneri, OIB 83427315907, Pavla Hatza 8, 10 000 Zagreb</item>
      <item>Alein Khan, OIB 25613472359,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  <item>ANDREJ KOVAČIČ</item>
      <item>Ante Gabre</item>
    </izvorni_sadrzaj>
    <derivirana_varijabla naziv="DomainObject.Predmet.OstaliListFormatedWithAdressOIB_1">
      <item>Odvjetničko društvo Andreis &amp; partneri, OIB 83427315907, Pavla Hatza 8, 10 000 Zagreb</item>
      <item>Alein Khan, OIB 25613472359, Osječka 42, 51000 Rijeka</item>
      <item>ZK ODJEL OPĆINSKOG SUDA U BUJAMA</item>
      <item>SUDSKI REGISTAR SS PAZIN</item>
      <item>POREZNA UPRAVA PULA</item>
      <item>ANTE GABRE, P. HATZA 8/1, 10000 Zagreb</item>
      <item>Željko Perčinlić</item>
      <item>DALEN MIKULJAN, KRANJČEVIĆEVA 8, 52100 Pula</item>
      <item>ANDREJ KOVAČIČ</item>
      <item>Ante Gabre</item>
    </derivirana_varijabla>
  </DomainObject.Predmet.OstaliListFormatedWithAdressOIB>
  <DomainObject.Predmet.OstaliListNazivFormated>
    <izvorni_sadrzaj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izvorni_sadrzaj>
    <derivirana_varijabla naziv="DomainObject.Predmet.OstaliListNazivFormated_1"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derivirana_varijabla>
  </DomainObject.Predmet.OstaliListNazivFormated>
  <DomainObject.Predmet.OstaliListNazivFormatedOIB>
    <izvorni_sadrzaj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izvorni_sadrzaj>
    <derivirana_varijabla naziv="DomainObject.Predmet.OstaliListNazivFormatedOIB_1"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CELJE d.d.  Celje</izvorni_sadrzaj>
    <derivirana_varijabla naziv="DomainObject.Predmet.StrankaIDrugi_1">BANKA CELJE d.d.  Celje</derivirana_varijabla>
  </DomainObject.Predmet.StrankaIDrugi>
  <DomainObject.Predmet.ProtustrankaIDrugi>
    <izvorni_sadrzaj>RE - NOVA d.o.o.</izvorni_sadrzaj>
    <derivirana_varijabla naziv="DomainObject.Predmet.ProtustrankaIDrugi_1">RE - NOVA d.o.o.</derivirana_varijabla>
  </DomainObject.Predmet.ProtustrankaIDrugi>
  <DomainObject.Predmet.StrankaIDrugiAdressOIB>
    <izvorni_sadrzaj>BANKA CELJE d.d.  Celje, OIB 24044360807, Vodnikova 2, 3 000 Celje</izvorni_sadrzaj>
    <derivirana_varijabla naziv="DomainObject.Predmet.StrankaIDrugiAdressOIB_1">BANKA CELJE d.d.  Celje, OIB 24044360807, Vodnikova 2, 3 000 Celje</derivirana_varijabla>
  </DomainObject.Predmet.StrankaIDrugiAdressOIB>
  <DomainObject.Predmet.ProtustrankaIDrugiAdressOIB>
    <izvorni_sadrzaj>RE - NOVA d.o.o., OIB 10503976059, M. V. Ilirika 4, 52466 Novigrad</izvorni_sadrzaj>
    <derivirana_varijabla naziv="DomainObject.Predmet.ProtustrankaIDrugiAdressOIB_1">RE - NOVA d.o.o., OIB 10503976059, M. V. Ilirika 4,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 Celje</item>
      <item>RE - NOVA d.o.o.</item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izvorni_sadrzaj>
    <derivirana_varijabla naziv="DomainObject.Predmet.SudioniciListNaziv_1">
      <item>BANKA CELJE d.d.  Celje</item>
      <item>RE - NOVA d.o.o.</item>
      <item>Odvjetničko društvo Andreis &amp; partneri</item>
      <item>Alein Khan</item>
      <item>ZK ODJEL OPĆINSKOG SUDA U BUJAMA</item>
      <item>SUDSKI REGISTAR SS PAZIN</item>
      <item>POREZNA UPRAVA PULA</item>
      <item>ANTE GABRE</item>
      <item>Željko Perčinlić</item>
      <item>DALEN MIKULJAN</item>
      <item>ANDREJ KOVAČIČ</item>
      <item>Ante Gabre</item>
    </derivirana_varijabla>
  </DomainObject.Predmet.SudioniciListNaziv>
  <DomainObject.Predmet.SudioniciListAdressOIB>
    <izvorni_sadrzaj>
      <item>BANKA CELJE d.d.  Celje, OIB 24044360807, Vodnikova 2,3 000 Celje</item>
      <item>RE - NOVA d.o.o., OIB 10503976059, M. V. Ilirika 4,52466 Novigrad</item>
      <item>Odvjetničko društvo Andreis &amp; partneri, OIB 83427315907, Pavla Hatza 8,10 000 Zagreb</item>
      <item>Alein Khan, OIB 25613472359, Osječka 42,51000 Rijeka</item>
      <item>ZK ODJEL OPĆINSKOG SUDA U BUJAMA</item>
      <item>SUDSKI REGISTAR SS PAZIN</item>
      <item>POREZNA UPRAVA PULA</item>
      <item>ANTE GABRE, P. HATZA 8/1,10000 Zagreb</item>
      <item>Željko Perčinlić</item>
      <item>DALEN MIKULJAN, KRANJČEVIĆEVA 8,52100 Pula</item>
      <item>ANDREJ KOVAČIČ</item>
      <item>Ante Gabre</item>
    </izvorni_sadrzaj>
    <derivirana_varijabla naziv="DomainObject.Predmet.SudioniciListAdressOIB_1">
      <item>BANKA CELJE d.d.  Celje, OIB 24044360807, Vodnikova 2,3 000 Celje</item>
      <item>RE - NOVA d.o.o., OIB 10503976059, M. V. Ilirika 4,52466 Novigrad</item>
      <item>Odvjetničko društvo Andreis &amp; partneri, OIB 83427315907, Pavla Hatza 8,10 000 Zagreb</item>
      <item>Alein Khan, OIB 25613472359, Osječka 42,51000 Rijeka</item>
      <item>ZK ODJEL OPĆINSKOG SUDA U BUJAMA</item>
      <item>SUDSKI REGISTAR SS PAZIN</item>
      <item>POREZNA UPRAVA PULA</item>
      <item>ANTE GABRE, P. HATZA 8/1,10000 Zagreb</item>
      <item>Željko Perčinlić</item>
      <item>DALEN MIKULJAN, KRANJČEVIĆEVA 8,52100 Pula</item>
      <item>ANDREJ KOVAČIČ</item>
      <item>Ante Gabre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10503976059</item>
      <item>, OIB 83427315907</item>
      <item>, OIB 25613472359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24044360807</item>
      <item>, OIB 10503976059</item>
      <item>, OIB 83427315907</item>
      <item>, OIB 25613472359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E5993B-D5F9-40DD-BC89-92AC4B7142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1389</properties:Words>
  <properties:Characters>7364</properties:Characters>
  <properties:Lines>157</properties:Lines>
  <properties:Paragraphs>61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2017-11-17T12:34:00Z</dcterms:created>
  <dc:creator>dcmelik</dc:creator>
  <cp:lastModifiedBy>Jasna Radulović</cp:lastModifiedBy>
  <cp:lastPrinted>2017-11-17T13:02:00Z</cp:lastPrinted>
  <dcterms:modified xmlns:xsi="http://www.w3.org/2001/XMLSchema-instance" xsi:type="dcterms:W3CDTF">2017-11-17T13:04:00Z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