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2ad4" w14:paraId="c842ad4" w:rsidRDefault="000C4DED" w:rsidP="00DD1E5B" w:rsidR="000C4DED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826</w:t>
      </w:r>
      <w:r w:rsidRPr="000175CB">
        <w:rPr>
          <w:sz w:val="22"/>
          <w:szCs w:val="22"/>
        </w:rPr>
        <w:t>/15-6</w:t>
      </w:r>
    </w:p>
    <w:p w:rsidRDefault="000C4DED" w:rsidP="00E87D86" w:rsidR="000C4DED" w:rsidRPr="000175CB">
      <w:pPr>
        <w:jc w:val="both"/>
        <w:rPr>
          <w:sz w:val="22"/>
          <w:szCs w:val="22"/>
        </w:rPr>
      </w:pPr>
    </w:p>
    <w:p w:rsidRDefault="000C4DED" w:rsidP="00E87D86" w:rsidR="000C4DED" w:rsidRPr="000175CB">
      <w:pPr>
        <w:jc w:val="both"/>
        <w:rPr>
          <w:sz w:val="22"/>
          <w:szCs w:val="22"/>
        </w:rPr>
      </w:pPr>
    </w:p>
    <w:p w:rsidRDefault="000C4DED" w:rsidP="00E87D86" w:rsidR="000C4DED" w:rsidRPr="000175CB">
      <w:pPr>
        <w:jc w:val="both"/>
        <w:rPr>
          <w:bCs/>
          <w:sz w:val="22"/>
          <w:szCs w:val="22"/>
        </w:rPr>
      </w:pPr>
    </w:p>
    <w:p w:rsidRDefault="000C4DED" w:rsidP="00E87D86" w:rsidR="000C4DED" w:rsidRPr="000175CB">
      <w:pPr>
        <w:jc w:val="both"/>
        <w:rPr>
          <w:bCs/>
          <w:sz w:val="22"/>
          <w:szCs w:val="22"/>
        </w:rPr>
      </w:pPr>
    </w:p>
    <w:p w:rsidRDefault="000C4DED" w:rsidP="00E87D86" w:rsidR="000C4DED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0C4DED" w:rsidP="00E87D86" w:rsidR="000C4DED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0C4DED" w:rsidP="00FC1537" w:rsidR="000C4DED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0C4DED" w:rsidP="00E87D86" w:rsidR="000C4DED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0C4DED" w:rsidP="00FC1537" w:rsidR="000C4DED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0C4DED" w:rsidP="00E87D86" w:rsidR="000C4DED" w:rsidRPr="000175CB">
      <w:pPr>
        <w:rPr>
          <w:sz w:val="22"/>
          <w:szCs w:val="22"/>
        </w:rPr>
      </w:pPr>
    </w:p>
    <w:p w:rsidRDefault="000C4DED" w:rsidP="001F7D4E" w:rsidR="000C4DED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0C4DED" w:rsidP="001F7D4E" w:rsidR="000C4DED" w:rsidRPr="000175CB">
      <w:pPr>
        <w:jc w:val="center"/>
        <w:rPr>
          <w:sz w:val="22"/>
          <w:szCs w:val="22"/>
        </w:rPr>
      </w:pPr>
    </w:p>
    <w:p w:rsidRDefault="000C4DED" w:rsidP="000175CB" w:rsidR="000C4DED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ŠKVERIĆ d.o.o., Biograd na Moru, Kornatska 2, OIB 60841016992</w:t>
      </w:r>
      <w:r w:rsidRPr="000175CB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>4. prosinca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>18</w:t>
      </w:r>
      <w:r w:rsidRPr="000175CB">
        <w:rPr>
          <w:sz w:val="22"/>
          <w:szCs w:val="22"/>
        </w:rPr>
        <w:t xml:space="preserve">. </w:t>
      </w:r>
      <w:r>
        <w:rPr>
          <w:sz w:val="22"/>
          <w:szCs w:val="22"/>
        </w:rPr>
        <w:t>veljače</w:t>
      </w:r>
      <w:r w:rsidRPr="000175CB">
        <w:rPr>
          <w:sz w:val="22"/>
          <w:szCs w:val="22"/>
        </w:rPr>
        <w:t xml:space="preserve"> 2016., objavio je </w:t>
      </w:r>
    </w:p>
    <w:p w:rsidRDefault="000C4DED" w:rsidP="00E87D86" w:rsidR="000C4DED" w:rsidRPr="000175CB">
      <w:pPr>
        <w:ind w:firstLine="720"/>
        <w:jc w:val="both"/>
        <w:rPr>
          <w:sz w:val="22"/>
          <w:szCs w:val="22"/>
        </w:rPr>
      </w:pPr>
    </w:p>
    <w:p w:rsidRDefault="000C4DED" w:rsidP="004D697C" w:rsidR="000C4DED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0C4DED" w:rsidP="000175CB" w:rsidR="000C4DED" w:rsidRPr="000175CB">
      <w:pPr>
        <w:jc w:val="both"/>
        <w:rPr>
          <w:sz w:val="22"/>
          <w:szCs w:val="22"/>
        </w:rPr>
      </w:pPr>
    </w:p>
    <w:p w:rsidRDefault="000C4DED" w:rsidP="005C42A8" w:rsidR="000C4DED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ŠKVERIĆ d.o.o., Biograd na Moru, Kornatska 2, OIB 60841016992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202.232,77</w:t>
      </w:r>
      <w:r w:rsidRPr="000175CB">
        <w:rPr>
          <w:sz w:val="22"/>
          <w:szCs w:val="22"/>
        </w:rPr>
        <w:t xml:space="preserve"> kn. </w:t>
      </w:r>
    </w:p>
    <w:p w:rsidRDefault="000C4DED" w:rsidP="00E87D86" w:rsidR="000C4DED" w:rsidRPr="000175CB">
      <w:pPr>
        <w:jc w:val="both"/>
        <w:rPr>
          <w:sz w:val="22"/>
          <w:szCs w:val="22"/>
        </w:rPr>
      </w:pPr>
    </w:p>
    <w:p w:rsidRDefault="000C4DED" w:rsidP="00CD5142" w:rsidR="000C4DED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Boško Uroda, Biograd na Moru, Kornatska 1</w:t>
      </w:r>
      <w:r w:rsidRPr="000175CB">
        <w:rPr>
          <w:sz w:val="22"/>
          <w:szCs w:val="22"/>
        </w:rPr>
        <w:t>.,da u roku od 15 (petnaest) dana od dana objave ovog oglasa na e-oglasnoj ploči suda podnese Trgovačkom sudu u Zadru javnobilježnički ovjerovljen popis imovine dužnika i obveza na propisanom obrascu.</w:t>
      </w:r>
    </w:p>
    <w:p w:rsidRDefault="000C4DED" w:rsidP="00CD5142" w:rsidR="000C4DED" w:rsidRPr="000175CB">
      <w:pPr>
        <w:jc w:val="both"/>
        <w:rPr>
          <w:sz w:val="22"/>
          <w:szCs w:val="22"/>
        </w:rPr>
      </w:pPr>
    </w:p>
    <w:p w:rsidRDefault="000C4DED" w:rsidP="00B26015" w:rsidR="000C4DED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kunana žiro račun ovog suda HR4323900011300000857, model plaćanja 05, s pozivom na broj 211-</w:t>
      </w:r>
      <w:r>
        <w:rPr>
          <w:sz w:val="22"/>
          <w:szCs w:val="22"/>
        </w:rPr>
        <w:t>826</w:t>
      </w:r>
      <w:r w:rsidRPr="000175CB">
        <w:rPr>
          <w:sz w:val="22"/>
          <w:szCs w:val="22"/>
        </w:rPr>
        <w:t>-2015.</w:t>
      </w:r>
    </w:p>
    <w:p w:rsidRDefault="000C4DED" w:rsidP="00DD1E5B" w:rsidR="000C4DED" w:rsidRPr="000175CB">
      <w:pPr>
        <w:jc w:val="both"/>
        <w:rPr>
          <w:sz w:val="22"/>
          <w:szCs w:val="22"/>
        </w:rPr>
      </w:pPr>
    </w:p>
    <w:p w:rsidRDefault="000C4DED" w:rsidP="00B62BFF" w:rsidR="000C4DED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0C4DED" w:rsidP="000175CB" w:rsidR="000C4DED" w:rsidRPr="000175CB">
      <w:pPr>
        <w:jc w:val="both"/>
        <w:rPr>
          <w:sz w:val="22"/>
          <w:szCs w:val="22"/>
        </w:rPr>
      </w:pPr>
    </w:p>
    <w:p w:rsidRDefault="000C4DED" w:rsidP="00E87D86" w:rsidR="000C4DED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 </w:t>
      </w:r>
    </w:p>
    <w:p w:rsidRDefault="000C4DED" w:rsidP="000175CB" w:rsidR="000C4DED" w:rsidRPr="000175CB">
      <w:pPr>
        <w:rPr>
          <w:sz w:val="22"/>
          <w:szCs w:val="22"/>
        </w:rPr>
      </w:pPr>
    </w:p>
    <w:p w:rsidRDefault="000C4DED" w:rsidP="00B91F87" w:rsidR="000C4DED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0C4DED" w:rsidP="00CB5071" w:rsidR="000C4DED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0C4DED" w:rsidP="00B91F87" w:rsidR="000C4DED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0C4DED" w:rsidP="000175CB" w:rsidR="000C4DED" w:rsidRPr="000175CB">
      <w:pPr>
        <w:jc w:val="both"/>
        <w:rPr>
          <w:sz w:val="22"/>
          <w:szCs w:val="22"/>
        </w:rPr>
      </w:pPr>
    </w:p>
    <w:p w:rsidRDefault="000C4DED" w:rsidP="00B62BFF" w:rsidR="000C4DED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0C4DED" w:rsidP="00B62BFF" w:rsidR="000C4DED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0C4DED" w:rsidP="00B62BFF" w:rsidR="000C4DED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0C4DED" w:rsidP="00B62BFF" w:rsidR="000C4DED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0C4DED" w:rsidP="00E87D86" w:rsidR="000C4DED" w:rsidRPr="000175CB">
      <w:pPr>
        <w:rPr>
          <w:sz w:val="22"/>
          <w:szCs w:val="22"/>
        </w:rPr>
      </w:pPr>
    </w:p>
    <w:p w:rsidRDefault="000C4DED" w:rsidP="00E87D86" w:rsidR="000C4DED" w:rsidRPr="000175CB">
      <w:pPr>
        <w:rPr>
          <w:sz w:val="22"/>
          <w:szCs w:val="22"/>
        </w:rPr>
      </w:pPr>
    </w:p>
    <w:p w:rsidRDefault="000C4DED" w:rsidR="000C4DED" w:rsidRPr="000175CB">
      <w:pPr>
        <w:rPr>
          <w:sz w:val="22"/>
          <w:szCs w:val="22"/>
        </w:rPr>
      </w:pPr>
    </w:p>
    <w:sectPr w:rsidSect="000175CB" w:rsidR="000C4DED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DED" w:rsidP="00381900" w:rsidR="000C4DED">
      <w:r>
        <w:separator/>
      </w:r>
    </w:p>
  </w:endnote>
  <w:endnote w:id="0" w:type="continuationSeparator">
    <w:p w:rsidRDefault="000C4DED" w:rsidP="00381900" w:rsidR="000C4D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F39" w:rsidR="000C4DE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C4DED">
      <w:rPr>
        <w:noProof/>
      </w:rPr>
      <w:t>2</w:t>
    </w:r>
    <w:r>
      <w:rPr>
        <w:noProof/>
      </w:rPr>
      <w:fldChar w:fldCharType="end"/>
    </w:r>
  </w:p>
  <w:p w:rsidRDefault="000C4DED" w:rsidR="000C4DE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DED" w:rsidP="00381900" w:rsidR="000C4DED">
      <w:r>
        <w:separator/>
      </w:r>
    </w:p>
  </w:footnote>
  <w:footnote w:id="0" w:type="continuationSeparator">
    <w:p w:rsidRDefault="000C4DED" w:rsidP="00381900" w:rsidR="000C4D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F39" w:rsidP="00630C9B" w:rsidR="000C4DED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C4DED">
      <w:rPr>
        <w:noProof/>
      </w:rPr>
      <w:t>2</w:t>
    </w:r>
    <w:r>
      <w:rPr>
        <w:noProof/>
      </w:rPr>
      <w:fldChar w:fldCharType="end"/>
    </w:r>
    <w:r w:rsidR="000C4DED">
      <w:tab/>
    </w:r>
    <w:r w:rsidR="000C4DED">
      <w:tab/>
      <w:t>Poslovni broj: 5</w:t>
    </w:r>
    <w:r w:rsidR="000C4DED" w:rsidRPr="00FC1537">
      <w:t xml:space="preserve"> St</w:t>
    </w:r>
    <w:r w:rsidR="000C4DED">
      <w:t>-445/15-6</w:t>
    </w:r>
  </w:p>
  <w:p w:rsidRDefault="000C4DED" w:rsidP="00414B48" w:rsidR="000C4DED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C4DED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727AD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A5F39"/>
    <w:rsid w:val="006C17B4"/>
    <w:rsid w:val="006C6332"/>
    <w:rsid w:val="00707646"/>
    <w:rsid w:val="00714E3B"/>
    <w:rsid w:val="00732ED6"/>
    <w:rsid w:val="00765179"/>
    <w:rsid w:val="00780F49"/>
    <w:rsid w:val="00797C77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C38D3"/>
    <w:rsid w:val="00B0009A"/>
    <w:rsid w:val="00B26015"/>
    <w:rsid w:val="00B62BFF"/>
    <w:rsid w:val="00B84EF6"/>
    <w:rsid w:val="00B91F87"/>
    <w:rsid w:val="00C24CDB"/>
    <w:rsid w:val="00C43DCD"/>
    <w:rsid w:val="00C71E70"/>
    <w:rsid w:val="00C95A52"/>
    <w:rsid w:val="00C96EEB"/>
    <w:rsid w:val="00CB5071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F3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F3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F3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F3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St-826/2015</izvorni_sadrzaj>
    <derivirana_varijabla naziv="DomainObject.Predmet.OznakaBroj_1">St-826/2015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ŠKVERIĆ, d.o.o. za trgovinu i turizam</izvorni_sadrzaj>
    <derivirana_varijabla naziv="DomainObject.Predmet.ProtustrankaFormated_1">  ŠKVERIĆ, d.o.o. za trgovinu i turizam</derivirana_varijabla>
  </DomainObject.Predmet.ProtustrankaFormated>
  <DomainObject.Predmet.ProtustrankaFormatedOIB>
    <izvorni_sadrzaj>  ŠKVERIĆ, d.o.o. za trgovinu i turizam, OIB 60841016992</izvorni_sadrzaj>
    <derivirana_varijabla naziv="DomainObject.Predmet.ProtustrankaFormatedOIB_1">  ŠKVERIĆ, d.o.o. za trgovinu i turizam, OIB 60841016992</derivirana_varijabla>
  </DomainObject.Predmet.ProtustrankaFormatedOIB>
  <DomainObject.Predmet.ProtustrankaFormatedWithAdress>
    <izvorni_sadrzaj> ŠKVERIĆ, d.o.o. za trgovinu i turizam, Kornatska 2, 23210 Biograd Na Moru</izvorni_sadrzaj>
    <derivirana_varijabla naziv="DomainObject.Predmet.ProtustrankaFormatedWithAdress_1"> ŠKVERIĆ, d.o.o. za trgovinu i turizam, Kornatska 2, 23210 Biograd Na Moru</derivirana_varijabla>
  </DomainObject.Predmet.ProtustrankaFormatedWithAdress>
  <DomainObject.Predmet.ProtustrankaFormatedWithAdressOIB>
    <izvorni_sadrzaj> ŠKVERIĆ, d.o.o. za trgovinu i turizam, OIB 60841016992, Kornatska 2, 23210 Biograd Na Moru</izvorni_sadrzaj>
    <derivirana_varijabla naziv="DomainObject.Predmet.ProtustrankaFormatedWithAdressOIB_1"> ŠKVERIĆ, d.o.o. za trgovinu i turizam, OIB 60841016992, Kornatska 2, 23210 Biograd Na Moru</derivirana_varijabla>
  </DomainObject.Predmet.ProtustrankaFormatedWithAdressOIB>
  <DomainObject.Predmet.ProtustrankaWithAdress>
    <izvorni_sadrzaj>ŠKVERIĆ, d.o.o. za trgovinu i turizam Kornatska 2, 23210 Biograd Na Moru</izvorni_sadrzaj>
    <derivirana_varijabla naziv="DomainObject.Predmet.ProtustrankaWithAdress_1">ŠKVERIĆ, d.o.o. za trgovinu i turizam Kornatska 2, 23210 Biograd Na Moru</derivirana_varijabla>
  </DomainObject.Predmet.ProtustrankaWithAdress>
  <DomainObject.Predmet.ProtustrankaWithAdressOIB>
    <izvorni_sadrzaj>ŠKVERIĆ, d.o.o. za trgovinu i turizam, OIB 60841016992, Kornatska 2, 23210 Biograd Na Moru</izvorni_sadrzaj>
    <derivirana_varijabla naziv="DomainObject.Predmet.ProtustrankaWithAdressOIB_1">ŠKVERIĆ, d.o.o. za trgovinu i turizam, OIB 60841016992, Kornatska 2, 23210 Biograd Na Moru</derivirana_varijabla>
  </DomainObject.Predmet.ProtustrankaWithAdressOIB>
  <DomainObject.Predmet.ProtustrankaNazivFormated>
    <izvorni_sadrzaj>ŠKVERIĆ, d.o.o. za trgovinu i turizam</izvorni_sadrzaj>
    <derivirana_varijabla naziv="DomainObject.Predmet.ProtustrankaNazivFormated_1">ŠKVERIĆ, d.o.o. za trgovinu i turizam</derivirana_varijabla>
  </DomainObject.Predmet.ProtustrankaNazivFormated>
  <DomainObject.Predmet.ProtustrankaNazivFormatedOIB>
    <izvorni_sadrzaj>ŠKVERIĆ, d.o.o. za trgovinu i turizam, OIB 60841016992</izvorni_sadrzaj>
    <derivirana_varijabla naziv="DomainObject.Predmet.ProtustrankaNazivFormatedOIB_1">ŠKVERIĆ, d.o.o. za trgovinu i turizam, OIB 60841016992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202232.77</izvorni_sadrzaj>
    <derivirana_varijabla naziv="DomainObject.Predmet.TrenutnaVrijednost_1">202232.77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ŠKVERIĆ, d.o.o. za trgovinu i turizam</item>
    </izvorni_sadrzaj>
    <derivirana_varijabla naziv="DomainObject.Predmet.ProtuStrankaListFormated_1">
      <item>ŠKVERIĆ, d.o.o. za trgovinu i turizam</item>
    </derivirana_varijabla>
  </DomainObject.Predmet.ProtuStrankaListFormated>
  <DomainObject.Predmet.ProtuStrankaListFormatedOIB>
    <izvorni_sadrzaj>
      <item>ŠKVERIĆ, d.o.o. za trgovinu i turizam, OIB 60841016992</item>
    </izvorni_sadrzaj>
    <derivirana_varijabla naziv="DomainObject.Predmet.ProtuStrankaListFormatedOIB_1">
      <item>ŠKVERIĆ, d.o.o. za trgovinu i turizam, OIB 60841016992</item>
    </derivirana_varijabla>
  </DomainObject.Predmet.ProtuStrankaListFormatedOIB>
  <DomainObject.Predmet.ProtuStrankaListFormatedWithAdress>
    <izvorni_sadrzaj>
      <item>ŠKVERIĆ, d.o.o. za trgovinu i turizam, Kornatska 2, 23210 Biograd Na Moru</item>
    </izvorni_sadrzaj>
    <derivirana_varijabla naziv="DomainObject.Predmet.ProtuStrankaListFormatedWithAdress_1">
      <item>ŠKVERIĆ, d.o.o. za trgovinu i turizam, Kornatska 2, 23210 Biograd Na Moru</item>
    </derivirana_varijabla>
  </DomainObject.Predmet.ProtuStrankaListFormatedWithAdress>
  <DomainObject.Predmet.ProtuStrankaListFormatedWithAdressOIB>
    <izvorni_sadrzaj>
      <item>ŠKVERIĆ, d.o.o. za trgovinu i turizam, OIB 60841016992, Kornatska 2, 23210 Biograd Na Moru</item>
    </izvorni_sadrzaj>
    <derivirana_varijabla naziv="DomainObject.Predmet.ProtuStrankaListFormatedWithAdressOIB_1">
      <item>ŠKVERIĆ, d.o.o. za trgovinu i turizam, OIB 60841016992, Kornatska 2, 23210 Biograd Na Moru</item>
    </derivirana_varijabla>
  </DomainObject.Predmet.ProtuStrankaListFormatedWithAdressOIB>
  <DomainObject.Predmet.ProtuStrankaListNazivFormated>
    <izvorni_sadrzaj>
      <item>ŠKVERIĆ, d.o.o. za trgovinu i turizam</item>
    </izvorni_sadrzaj>
    <derivirana_varijabla naziv="DomainObject.Predmet.ProtuStrankaListNazivFormated_1">
      <item>ŠKVERIĆ, d.o.o. za trgovinu i turizam</item>
    </derivirana_varijabla>
  </DomainObject.Predmet.ProtuStrankaListNazivFormated>
  <DomainObject.Predmet.ProtuStrankaListNazivFormatedOIB>
    <izvorni_sadrzaj>
      <item>ŠKVERIĆ, d.o.o. za trgovinu i turizam, OIB 60841016992</item>
    </izvorni_sadrzaj>
    <derivirana_varijabla naziv="DomainObject.Predmet.ProtuStrankaListNazivFormatedOIB_1">
      <item>ŠKVERIĆ, d.o.o. za trgovinu i turizam, OIB 60841016992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ŠKVERIĆ, d.o.o. za trgovinu i turizam</izvorni_sadrzaj>
    <derivirana_varijabla naziv="DomainObject.Predmet.ProtustrankaIDrugi_1">ŠKVERIĆ, 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ŠKVERIĆ, d.o.o. za trgovinu i turizam, OIB 60841016992, Kornatska 2, 23210 Biograd Na Moru</izvorni_sadrzaj>
    <derivirana_varijabla naziv="DomainObject.Predmet.ProtustrankaIDrugiAdressOIB_1">ŠKVERIĆ, d.o.o. za trgovinu i turizam, OIB 60841016992, Kornatska 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ŠKVERIĆ, d.o.o. za trgovinu i turizam</item>
    </izvorni_sadrzaj>
    <derivirana_varijabla naziv="DomainObject.Predmet.SudioniciListNaziv_1">
      <item>FINA</item>
      <item>ŠKVERIĆ, d.o.o. za trgovinu i turizam</item>
    </derivirana_varijabla>
  </DomainObject.Predmet.SudioniciListNaziv>
  <DomainObject.Predmet.SudioniciListAdressOIB>
    <izvorni_sadrzaj>
      <item>FINA, OIB 85821130368</item>
      <item>ŠKVERIĆ, d.o.o. za trgovinu i turizam, OIB 60841016992, Kornatska 2,23210 Biograd Na Moru</item>
    </izvorni_sadrzaj>
    <derivirana_varijabla naziv="DomainObject.Predmet.SudioniciListAdressOIB_1">
      <item>FINA, OIB 85821130368</item>
      <item>ŠKVERIĆ, d.o.o. za trgovinu i turizam, OIB 60841016992, Kornatska 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60841016992</item>
    </izvorni_sadrzaj>
    <derivirana_varijabla naziv="DomainObject.Predmet.SudioniciListNazivOIB_1">
      <item>, OIB 85821130368</item>
      <item>, OIB 60841016992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369</properties:Words>
  <properties:Characters>1899</properties:Characters>
  <properties:Lines>58</properties:Lines>
  <properties:Paragraphs>19</properties:Paragraphs>
  <properties:TotalTime>5</properties:TotalTime>
  <properties:ScaleCrop>false</properties:ScaleCrop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2016-02-16T07:08:00Z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2016-02-19T10:01:00Z</dcterms:modified>
  <cp:revision>3</cp:revision>
  <dc:subject/>
  <dc:title>Poslovni broj: 5 St-826/15-6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