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6e7b" w14:paraId="3a66e7b" w:rsidRDefault="00AE649C" w:rsidP="00FA5B5E" w:rsidR="00AE649C" w:rsidRPr="00B76F3C">
      <w:pPr>
        <w:pStyle w:val="Naslov3"/>
        <w15:collapsed w:val="false"/>
      </w:pPr>
    </w:p>
    <w:p w:rsidRDefault="00C558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58AF" w:rsidP="00C558AF" w:rsidR="00C558AF" w:rsidRPr="00C558AF">
      <w:pPr>
        <w:spacing w:after="0"/>
        <w:ind w:left="5664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 xml:space="preserve">        Poslovni broj 3 St-427/2015-5</w:t>
      </w: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708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REPUBLIKA HRVATSKA</w:t>
      </w:r>
    </w:p>
    <w:p w:rsidRDefault="00C558AF" w:rsidP="00C558AF" w:rsidR="00C558AF" w:rsidRPr="00C558AF">
      <w:pPr>
        <w:spacing w:after="0"/>
        <w:ind w:firstLine="708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TRGOVAČKI SUD U ZADRU</w:t>
      </w:r>
    </w:p>
    <w:p w:rsidRDefault="00C558AF" w:rsidP="00C558AF" w:rsidR="00C558AF" w:rsidRPr="00C558AF">
      <w:pPr>
        <w:spacing w:after="0"/>
        <w:ind w:firstLine="708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Zadar, Dr. Franje Tuđmana 35</w:t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</w:p>
    <w:p w:rsidRDefault="00C558AF" w:rsidP="00C558AF" w:rsidR="00C558AF" w:rsidRPr="00C558A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U  I M E  R E P U B L I K E  H R V A T S K E</w:t>
      </w: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R J E Š E NJ E</w:t>
      </w: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GALAMBOS d.o.o. Sukošan, Obala petra krešimira 36, Sukošan, OIB: 67763742558, zastupanim po članu uprave Laszlo Peter Galambos, odlučujući o zahtjevu podnositelja od 3. studenog 2015., 8. prosinca 2015.    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r i j e š i o   j e</w:t>
      </w:r>
    </w:p>
    <w:p w:rsidRDefault="00C558AF" w:rsidP="00C558AF" w:rsidR="00C558AF" w:rsidRPr="00C558AF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558AF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center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Obrazloženje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Financijska agencija je 3. studenog 2015. podnijela ovom sudu zahtjev za provedbu skraćenoga stečajnog postupka, Klasa: 110-07/15-01/04, Ur.broj: 04-06-15-28 nad dužnikom GALAMBOS d.o.o. Sukošan. 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>U zahtjevu u bitnom navodi da dužnik na dan 3.09.2015. u Očevidniku redoslijeda osnova za plaćanje ima evidentirane neizvršene osnove za plaćanje u neprekinutom razdoblju od 120 dana u ukupnom iznosu od 8.906,46 te da nema zaposlenih.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St-110/15 te je uvidom u potonji utvrđeno da je na temelju prije podnesenog zahtjeva iste podnositeljice od 14. rujna 2015. i sadržaja istovjetnog predmetnom, već u tijeku skraćeni stečajni postupak nad istim dužnikom kao i u ovoj pravnoj stvari, a zbog čega je predmetni zahtjev nedopušten. </w:t>
      </w: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U Zadru 4. prosinca 2015.</w:t>
      </w:r>
    </w:p>
    <w:p w:rsidRDefault="00C558AF" w:rsidP="00C558AF" w:rsidR="00C558AF" w:rsidRPr="00C558A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Viša sudska savjetnica: </w:t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  <w:t>Sutkinja:</w:t>
      </w: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>Tina Grgas, v.r.</w:t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</w:r>
      <w:r w:rsidRPr="00C558AF">
        <w:rPr>
          <w:rFonts w:cs="Times New Roman" w:eastAsia="Times New Roman"/>
          <w:lang w:eastAsia="hr-HR"/>
        </w:rPr>
        <w:tab/>
        <w:t>Ana Markač, v.r.</w:t>
      </w: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Nena Mužanović </w:t>
      </w:r>
    </w:p>
    <w:p w:rsidRDefault="00C558AF" w:rsidP="00C558AF" w:rsidR="00C558AF" w:rsidRPr="00C558A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C558AF" w:rsidP="00C558AF" w:rsidR="00C558AF" w:rsidRPr="00C558AF">
      <w:pPr>
        <w:spacing w:after="0"/>
        <w:jc w:val="both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C558AF" w:rsidP="00C558AF" w:rsidR="00C558AF" w:rsidRPr="00C558AF">
      <w:pPr>
        <w:spacing w:after="0"/>
        <w:ind w:firstLine="36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 xml:space="preserve">      Dostaviti: </w:t>
      </w:r>
    </w:p>
    <w:p w:rsidRDefault="00C558AF" w:rsidP="00C558AF" w:rsidR="00C558AF" w:rsidRPr="00C558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podnositeljici zahtjeva elektroničkim putem</w:t>
      </w:r>
    </w:p>
    <w:p w:rsidRDefault="00C558AF" w:rsidP="00C558AF" w:rsidR="00C558AF" w:rsidRPr="00C558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e-oglasna ploča</w:t>
      </w:r>
    </w:p>
    <w:p w:rsidRDefault="00C558AF" w:rsidP="00C558AF" w:rsidR="00C558AF" w:rsidRPr="00C558A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558AF">
        <w:rPr>
          <w:rFonts w:cs="Times New Roman" w:eastAsia="Times New Roman"/>
          <w:lang w:eastAsia="hr-HR"/>
        </w:rPr>
        <w:t>u spis</w:t>
      </w:r>
    </w:p>
    <w:p w:rsidRDefault="00C558AF" w:rsidP="00C558AF" w:rsidR="00C558AF" w:rsidRPr="00C558A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8AF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St-427/2015-3</izvorni_sadrzaj>
    <derivirana_varijabla naziv="DomainObject.Oznaka_1">St-427/2015-3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GALAMBOS društvo s ograničenom odgovornošću za trgovinu</izvorni_sadrzaj>
    <derivirana_varijabla naziv="DomainObject.Predmet.ProtustrankaFormated_1">  GALAMBOS društvo s ograničenom odgovornošću za trgovinu</derivirana_varijabla>
  </DomainObject.Predmet.ProtustrankaFormated>
  <DomainObject.Predmet.ProtustrankaFormatedOIB>
    <izvorni_sadrzaj>  GALAMBOS društvo s ograničenom odgovornošću za trgovinu, OIB 67763742558</izvorni_sadrzaj>
    <derivirana_varijabla naziv="DomainObject.Predmet.ProtustrankaFormatedOIB_1">  GALAMBOS društvo s ograničenom odgovornošću za trgovinu, OIB 67763742558</derivirana_varijabla>
  </DomainObject.Predmet.ProtustrankaFormatedOIB>
  <DomainObject.Predmet.ProtustrankaFormatedWithAdress>
    <izvorni_sadrzaj> GALAMBOS društvo s ograničenom odgovornošću za trgovinu, Obala Petra Krešimira  36, 23206 Sukošan</izvorni_sadrzaj>
    <derivirana_varijabla naziv="DomainObject.Predmet.ProtustrankaFormatedWithAdress_1"> GALAMBOS društvo s ograničenom odgovornošću za trgovinu, Obala Petra Krešimira  36, 23206 Sukošan</derivirana_varijabla>
  </DomainObject.Predmet.ProtustrankaFormatedWithAdress>
  <DomainObject.Predmet.ProtustrankaFormatedWithAdressOIB>
    <izvorni_sadrzaj> GALAMBOS društvo s ograničenom odgovornošću za trgovinu, OIB 67763742558, Obala Petra Krešimira  36, 23206 Sukošan</izvorni_sadrzaj>
    <derivirana_varijabla naziv="DomainObject.Predmet.ProtustrankaFormatedWithAdressOIB_1"> GALAMBOS društvo s ograničenom odgovornošću za trgovinu, OIB 67763742558, Obala Petra Krešimira  36, 23206 Sukošan</derivirana_varijabla>
  </DomainObject.Predmet.ProtustrankaFormatedWithAdressOIB>
  <DomainObject.Predmet.ProtustrankaWithAdress>
    <izvorni_sadrzaj>GALAMBOS društvo s ograničenom odgovornošću za trgovinu Obala Petra Krešimira  36, 23206 Sukošan</izvorni_sadrzaj>
    <derivirana_varijabla naziv="DomainObject.Predmet.ProtustrankaWithAdress_1">GALAMBOS društvo s ograničenom odgovornošću za trgovinu Obala Petra Krešimira  36, 23206 Sukošan</derivirana_varijabla>
  </DomainObject.Predmet.ProtustrankaWithAdress>
  <DomainObject.Predmet.ProtustrankaWithAdressOIB>
    <izvorni_sadrzaj>GALAMBOS društvo s ograničenom odgovornošću za trgovinu, OIB 67763742558, Obala Petra Krešimira  36, 23206 Sukošan</izvorni_sadrzaj>
    <derivirana_varijabla naziv="DomainObject.Predmet.ProtustrankaWithAdressOIB_1">GALAMBOS društvo s ograničenom odgovornošću za trgovinu, OIB 67763742558, Obala Petra Krešimira  36, 23206 Sukošan</derivirana_varijabla>
  </DomainObject.Predmet.ProtustrankaWithAdressOIB>
  <DomainObject.Predmet.ProtustrankaNazivFormated>
    <izvorni_sadrzaj>GALAMBOS društvo s ograničenom odgovornošću za trgovinu</izvorni_sadrzaj>
    <derivirana_varijabla naziv="DomainObject.Predmet.ProtustrankaNazivFormated_1">GALAMBOS društvo s ograničenom odgovornošću za trgovinu</derivirana_varijabla>
  </DomainObject.Predmet.ProtustrankaNazivFormated>
  <DomainObject.Predmet.ProtustrankaNazivFormatedOIB>
    <izvorni_sadrzaj>GALAMBOS društvo s ograničenom odgovornošću za trgovinu, OIB 67763742558</izvorni_sadrzaj>
    <derivirana_varijabla naziv="DomainObject.Predmet.ProtustrankaNazivFormatedOIB_1">GALAMBOS društvo s ograničenom odgovornošću za trgovinu, OIB 67763742558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8906.46</izvorni_sadrzaj>
    <derivirana_varijabla naziv="DomainObject.Predmet.TrenutnaVrijednost_1">8906.46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GALAMBOS društvo s ograničenom odgovornošću za trgovinu</item>
    </izvorni_sadrzaj>
    <derivirana_varijabla naziv="DomainObject.Predmet.ProtuStrankaListFormated_1">
      <item>GALAMBOS društvo s ograničenom odgovornošću za trgovinu</item>
    </derivirana_varijabla>
  </DomainObject.Predmet.ProtuStrankaListFormated>
  <DomainObject.Predmet.ProtuStrankaListFormatedOIB>
    <izvorni_sadrzaj>
      <item>GALAMBOS društvo s ograničenom odgovornošću za trgovinu, OIB 67763742558</item>
    </izvorni_sadrzaj>
    <derivirana_varijabla naziv="DomainObject.Predmet.ProtuStrankaListFormatedOIB_1">
      <item>GALAMBOS društvo s ograničenom odgovornošću za trgovinu, OIB 67763742558</item>
    </derivirana_varijabla>
  </DomainObject.Predmet.ProtuStrankaListFormatedOIB>
  <DomainObject.Predmet.ProtuStrankaListFormatedWithAdress>
    <izvorni_sadrzaj>
      <item>GALAMBOS društvo s ograničenom odgovornošću za trgovinu, Obala Petra Krešimira  36, 23206 Sukošan</item>
    </izvorni_sadrzaj>
    <derivirana_varijabla naziv="DomainObject.Predmet.ProtuStrankaListFormatedWithAdress_1">
      <item>GALAMBOS društvo s ograničenom odgovornošću za trgovinu, Obala Petra Krešimira  36, 23206 Sukošan</item>
    </derivirana_varijabla>
  </DomainObject.Predmet.ProtuStrankaListFormatedWithAdress>
  <DomainObject.Predmet.ProtuStrankaListFormatedWithAdressOIB>
    <izvorni_sadrzaj>
      <item>GALAMBOS društvo s ograničenom odgovornošću za trgovinu, OIB 67763742558, Obala Petra Krešimira  36, 23206 Sukošan</item>
    </izvorni_sadrzaj>
    <derivirana_varijabla naziv="DomainObject.Predmet.ProtuStrankaListFormatedWithAdressOIB_1">
      <item>GALAMBOS društvo s ograničenom odgovornošću za trgovinu, OIB 67763742558, Obala Petra Krešimira  36, 23206 Sukošan</item>
    </derivirana_varijabla>
  </DomainObject.Predmet.ProtuStrankaListFormatedWithAdressOIB>
  <DomainObject.Predmet.ProtuStrankaListNazivFormated>
    <izvorni_sadrzaj>
      <item>GALAMBOS društvo s ograničenom odgovornošću za trgovinu</item>
    </izvorni_sadrzaj>
    <derivirana_varijabla naziv="DomainObject.Predmet.ProtuStrankaListNazivFormated_1">
      <item>GALAMBOS društvo s ograničenom odgovornošću za trgovinu</item>
    </derivirana_varijabla>
  </DomainObject.Predmet.ProtuStrankaListNazivFormated>
  <DomainObject.Predmet.ProtuStrankaListNazivFormatedOIB>
    <izvorni_sadrzaj>
      <item>GALAMBOS društvo s ograničenom odgovornošću za trgovinu, OIB 67763742558</item>
    </izvorni_sadrzaj>
    <derivirana_varijabla naziv="DomainObject.Predmet.ProtuStrankaListNazivFormatedOIB_1">
      <item>GALAMBOS društvo s ograničenom odgovornošću za trgovinu, OIB 67763742558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St-427/2015-3</izvorni_sadrzaj>
    <derivirana_varijabla naziv="DomainObject.PoslovniBrojDokumenta_1">St-427/2015-3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GALAMBOS društvo s ograničenom odgovornošću za trgovinu</izvorni_sadrzaj>
    <derivirana_varijabla naziv="DomainObject.Predmet.ProtustrankaIDrugi_1">GALAMBOS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GALAMBOS društvo s ograničenom odgovornošću za trgovinu, OIB 67763742558, Obala Petra Krešimira  36, 23206 Sukošan</izvorni_sadrzaj>
    <derivirana_varijabla naziv="DomainObject.Predmet.ProtustrankaIDrugiAdressOIB_1">GALAMBOS društvo s ograničenom odgovornošću za trgovinu, OIB 67763742558, Obala Petra Krešimira  36,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GALAMBOS društvo s ograničenom odgovornošću za trgovinu</item>
    </izvorni_sadrzaj>
    <derivirana_varijabla naziv="DomainObject.Predmet.SudioniciListNaziv_1">
      <item>FINA</item>
      <item>GALAMBOS društvo s ograničenom odgovornošću za trgovinu</item>
    </derivirana_varijabla>
  </DomainObject.Predmet.SudioniciListNaziv>
  <DomainObject.Predmet.SudioniciListAdressOIB>
    <izvorni_sadrzaj>
      <item>FINA, OIB 85821130368</item>
      <item>GALAMBOS društvo s ograničenom odgovornošću za trgovinu, OIB 67763742558, Obala Petra Krešimira  36,23206 Sukošan</item>
    </izvorni_sadrzaj>
    <derivirana_varijabla naziv="DomainObject.Predmet.SudioniciListAdressOIB_1">
      <item>FINA, OIB 85821130368</item>
      <item>GALAMBOS društvo s ograničenom odgovornošću za trgovinu, OIB 67763742558, Obala Petra Krešimira  36,23206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2F093-1E2B-4DB1-A5F1-15708E5FC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2832</properties:Characters>
  <properties:Lines>89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St-427/2015-3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