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8d665ef" w14:textId="8d665ef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7B7885">
        <w:rPr>
          <w:rFonts w:ascii="Times New Roman" w:hAnsi="Times New Roman"/>
          <w:sz w:val="24"/>
          <w:szCs w:val="24"/>
        </w:rPr>
        <w:t>1000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7B7885">
        <w:rPr>
          <w:rFonts w:ascii="Times New Roman" w:hAnsi="Times New Roman"/>
          <w:sz w:val="24"/>
          <w:szCs w:val="24"/>
        </w:rPr>
        <w:t>1000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7B7885" w:rsidRDefault="007B788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ANNABBELLA TRADE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I. </w:t>
      </w:r>
      <w:proofErr w:type="spellStart"/>
      <w:r>
        <w:rPr>
          <w:rFonts w:ascii="Times New Roman" w:hAnsi="Times New Roman"/>
          <w:sz w:val="24"/>
          <w:szCs w:val="24"/>
        </w:rPr>
        <w:t>Ferenščica</w:t>
      </w:r>
      <w:proofErr w:type="spellEnd"/>
      <w:r>
        <w:rPr>
          <w:rFonts w:ascii="Times New Roman" w:hAnsi="Times New Roman"/>
          <w:sz w:val="24"/>
          <w:szCs w:val="24"/>
        </w:rPr>
        <w:t xml:space="preserve"> 29, OIB: 42592575027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B7885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B78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B788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B788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B788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B788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8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8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8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8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St-1000/2019</izvorni_sadrzaj>
    <derivirana_varijabla naziv="DomainObject.Predmet.OznakaBroj_1">St-1000/2019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ANNABBELLA TRADE d.o.o.</izvorni_sadrzaj>
    <derivirana_varijabla naziv="DomainObject.Predmet.ProtustrankaFormated_1">  ANNABBELLA TRADE d.o.o.</derivirana_varijabla>
  </DomainObject.Predmet.ProtustrankaFormated>
  <DomainObject.Predmet.ProtustrankaFormatedOIB>
    <izvorni_sadrzaj>  ANNABBELLA TRADE d.o.o., OIB 42592575027</izvorni_sadrzaj>
    <derivirana_varijabla naziv="DomainObject.Predmet.ProtustrankaFormatedOIB_1">  ANNABBELLA TRADE d.o.o., OIB 42592575027</derivirana_varijabla>
  </DomainObject.Predmet.ProtustrankaFormatedOIB>
  <DomainObject.Predmet.ProtustrankaFormatedWithAdress>
    <izvorni_sadrzaj> ANNABBELLA TRADE d.o.o., I. Ferenščica 29, 10000 Zagreb</izvorni_sadrzaj>
    <derivirana_varijabla naziv="DomainObject.Predmet.ProtustrankaFormatedWithAdress_1"> ANNABBELLA TRADE d.o.o., I. Ferenščica 29, 10000 Zagreb</derivirana_varijabla>
  </DomainObject.Predmet.ProtustrankaFormatedWithAdress>
  <DomainObject.Predmet.ProtustrankaFormatedWithAdressOIB>
    <izvorni_sadrzaj> ANNABBELLA TRADE d.o.o., OIB 42592575027, I. Ferenščica 29, 10000 Zagreb</izvorni_sadrzaj>
    <derivirana_varijabla naziv="DomainObject.Predmet.ProtustrankaFormatedWithAdressOIB_1"> ANNABBELLA TRADE d.o.o., OIB 42592575027, I. Ferenščica 29, 10000 Zagreb</derivirana_varijabla>
  </DomainObject.Predmet.ProtustrankaFormatedWithAdressOIB>
  <DomainObject.Predmet.ProtustrankaWithAdress>
    <izvorni_sadrzaj>ANNABBELLA TRADE d.o.o. I. Ferenščica 29, 10000 Zagreb</izvorni_sadrzaj>
    <derivirana_varijabla naziv="DomainObject.Predmet.ProtustrankaWithAdress_1">ANNABBELLA TRADE d.o.o. I. Ferenščica 29, 10000 Zagreb</derivirana_varijabla>
  </DomainObject.Predmet.ProtustrankaWithAdress>
  <DomainObject.Predmet.ProtustrankaWithAdressOIB>
    <izvorni_sadrzaj>ANNABBELLA TRADE d.o.o., OIB 42592575027, I. Ferenščica 29, 10000 Zagreb</izvorni_sadrzaj>
    <derivirana_varijabla naziv="DomainObject.Predmet.ProtustrankaWithAdressOIB_1">ANNABBELLA TRADE d.o.o., OIB 42592575027, I. Ferenščica 29, 10000 Zagreb</derivirana_varijabla>
  </DomainObject.Predmet.ProtustrankaWithAdressOIB>
  <DomainObject.Predmet.ProtustrankaNazivFormated>
    <izvorni_sadrzaj>ANNABBELLA TRADE d.o.o.</izvorni_sadrzaj>
    <derivirana_varijabla naziv="DomainObject.Predmet.ProtustrankaNazivFormated_1">ANNABBELLA TRADE d.o.o.</derivirana_varijabla>
  </DomainObject.Predmet.ProtustrankaNazivFormated>
  <DomainObject.Predmet.ProtustrankaNazivFormatedOIB>
    <izvorni_sadrzaj>ANNABBELLA TRADE d.o.o., OIB 42592575027</izvorni_sadrzaj>
    <derivirana_varijabla naziv="DomainObject.Predmet.ProtustrankaNazivFormatedOIB_1">ANNABBELLA TRADE d.o.o., OIB 42592575027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ANNABBELLA TRADE d.o.o.</item>
    </izvorni_sadrzaj>
    <derivirana_varijabla naziv="DomainObject.Predmet.ProtuStrankaListFormated_1">
      <item>ANNABBELLA TRADE d.o.o.</item>
    </derivirana_varijabla>
  </DomainObject.Predmet.ProtuStrankaListFormated>
  <DomainObject.Predmet.ProtuStrankaListFormatedOIB>
    <izvorni_sadrzaj>
      <item>ANNABBELLA TRADE d.o.o., OIB 42592575027</item>
    </izvorni_sadrzaj>
    <derivirana_varijabla naziv="DomainObject.Predmet.ProtuStrankaListFormatedOIB_1">
      <item>ANNABBELLA TRADE d.o.o., OIB 42592575027</item>
    </derivirana_varijabla>
  </DomainObject.Predmet.ProtuStrankaListFormatedOIB>
  <DomainObject.Predmet.ProtuStrankaListFormatedWithAdress>
    <izvorni_sadrzaj>
      <item>ANNABBELLA TRADE d.o.o., I. Ferenščica 29, 10000 Zagreb</item>
    </izvorni_sadrzaj>
    <derivirana_varijabla naziv="DomainObject.Predmet.ProtuStrankaListFormatedWithAdress_1">
      <item>ANNABBELLA TRADE d.o.o., I. Ferenščica 29, 10000 Zagreb</item>
    </derivirana_varijabla>
  </DomainObject.Predmet.ProtuStrankaListFormatedWithAdress>
  <DomainObject.Predmet.ProtuStrankaListFormatedWithAdressOIB>
    <izvorni_sadrzaj>
      <item>ANNABBELLA TRADE d.o.o., OIB 42592575027, I. Ferenščica 29, 10000 Zagreb</item>
    </izvorni_sadrzaj>
    <derivirana_varijabla naziv="DomainObject.Predmet.ProtuStrankaListFormatedWithAdressOIB_1">
      <item>ANNABBELLA TRADE d.o.o., OIB 42592575027, I. Ferenščica 29, 10000 Zagreb</item>
    </derivirana_varijabla>
  </DomainObject.Predmet.ProtuStrankaListFormatedWithAdressOIB>
  <DomainObject.Predmet.ProtuStrankaListNazivFormated>
    <izvorni_sadrzaj>
      <item>ANNABBELLA TRADE d.o.o.</item>
    </izvorni_sadrzaj>
    <derivirana_varijabla naziv="DomainObject.Predmet.ProtuStrankaListNazivFormated_1">
      <item>ANNABBELLA TRADE d.o.o.</item>
    </derivirana_varijabla>
  </DomainObject.Predmet.ProtuStrankaListNazivFormated>
  <DomainObject.Predmet.ProtuStrankaListNazivFormatedOIB>
    <izvorni_sadrzaj>
      <item>ANNABBELLA TRADE d.o.o., OIB 42592575027</item>
    </izvorni_sadrzaj>
    <derivirana_varijabla naziv="DomainObject.Predmet.ProtuStrankaListNazivFormatedOIB_1">
      <item>ANNABBELLA TRADE d.o.o., OIB 42592575027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ANNABBELLA TRADE d.o.o.</izvorni_sadrzaj>
    <derivirana_varijabla naziv="DomainObject.Predmet.ProtustrankaIDrugi_1">ANNABBELLA 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ANNABBELLA TRADE d.o.o., OIB 42592575027, I. Ferenščica 29, 10000 Zagreb</izvorni_sadrzaj>
    <derivirana_varijabla naziv="DomainObject.Predmet.ProtustrankaIDrugiAdressOIB_1">ANNABBELLA TRADE d.o.o., OIB 42592575027, I. Ferenščica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ANNABBELLA TRADE d.o.o.</item>
    </izvorni_sadrzaj>
    <derivirana_varijabla naziv="DomainObject.Predmet.SudioniciListNaziv_1">
      <item>FINA Regionalni centar Zagreb</item>
      <item>ANNABBELLA TRADE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ANNABBELLA TRADE d.o.o., OIB 42592575027, I. Ferenščica 29,10000 Zagreb</item>
    </izvorni_sadrzaj>
    <derivirana_varijabla naziv="DomainObject.Predmet.SudioniciListAdressOIB_1">
      <item>FINA Regionalni centar Zagreb, OIB 85821130368, Trg svibanjskih žrtava 1995.1,10000 Zagreb</item>
      <item>ANNABBELLA TRADE d.o.o., OIB 42592575027, I. Ferenščica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42592575027</item>
    </izvorni_sadrzaj>
    <derivirana_varijabla naziv="DomainObject.Predmet.SudioniciListNazivOIB_1">
      <item>, OIB 85821130368</item>
      <item>, OIB 42592575027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C5C9FD-6AE6-45BD-8A9E-99E600080A8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827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2019-09-04T06:28:00Z</cp:lastPrinted>
  <dcterms:modified xmlns:xsi="http://www.w3.org/2001/XMLSchema-instance" xsi:type="dcterms:W3CDTF">2019-09-04T06:28:00Z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