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9173" w14:paraId="33b9173" w:rsidRDefault="005B08DB" w:rsidP="00910611" w:rsidR="005B08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08DB" w:rsidP="00910611" w:rsidR="005B08DB">
      <w:r>
        <w:rPr>
          <w:rFonts w:eastAsia="MS Mincho"/>
        </w:rPr>
        <w:t>REPUBLIKA HRVATSKA</w:t>
      </w:r>
    </w:p>
    <w:p w:rsidRDefault="005B08DB" w:rsidP="00910611" w:rsidR="005B08DB">
      <w:r>
        <w:rPr>
          <w:rFonts w:eastAsia="MS Mincho"/>
        </w:rPr>
        <w:t>TRGOVAČKI SUD U RIJECI</w:t>
      </w:r>
    </w:p>
    <w:p w:rsidRDefault="005B08DB" w:rsidR="005B08D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B41BD9">
        <w:t xml:space="preserve"> OIB 88785964957,</w:t>
      </w:r>
      <w:r w:rsidR="0095082E" w:rsidRPr="0095082E">
        <w:t xml:space="preserve"> po </w:t>
      </w:r>
      <w:r w:rsidR="00AB4476">
        <w:t>stečajnom sucu</w:t>
      </w:r>
      <w:r w:rsidR="0095082E" w:rsidRPr="0095082E">
        <w:t xml:space="preserve">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AB4476">
        <w:t xml:space="preserve">utvrđivanja uvjeta </w:t>
      </w:r>
      <w:r w:rsidR="005F450A" w:rsidRPr="005F450A">
        <w:t xml:space="preserve">za otvaranje stečajnog postupka nad dužnikom </w:t>
      </w:r>
      <w:r w:rsidR="00AB4476">
        <w:rPr>
          <w:b/>
        </w:rPr>
        <w:t xml:space="preserve">ENESOL </w:t>
      </w:r>
      <w:r w:rsidR="00AB4476" w:rsidRPr="00AB4476">
        <w:rPr>
          <w:b/>
        </w:rPr>
        <w:t xml:space="preserve">društvo s ograničenom odgovornošću za </w:t>
      </w:r>
      <w:r w:rsidR="00AB4476">
        <w:rPr>
          <w:b/>
        </w:rPr>
        <w:t>proizvodnju energije iz obnovljivih izvora, Rijeka, Riva 22, OIB 17401526354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AB4476">
        <w:t>27</w:t>
      </w:r>
      <w:r w:rsidR="003A0D93">
        <w:t>. svibnja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AB4476" w:rsidRPr="00AB4476">
        <w:rPr>
          <w:b/>
        </w:rPr>
        <w:t>Bogdan</w:t>
      </w:r>
      <w:r w:rsidR="00AB4476">
        <w:rPr>
          <w:b/>
        </w:rPr>
        <w:t>u</w:t>
      </w:r>
      <w:r w:rsidR="00AB4476" w:rsidRPr="00AB4476">
        <w:rPr>
          <w:b/>
        </w:rPr>
        <w:t xml:space="preserve"> Veselinović iz Rijeke, M. Stepčića 34, OIB 56077684422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AB4476">
        <w:t>6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14472" w:rsidP="00214472" w:rsidR="00214472" w:rsidRPr="008B6081">
      <w:pPr>
        <w:jc w:val="both"/>
      </w:pPr>
    </w:p>
    <w:p w:rsidRDefault="00214472" w:rsidP="00AB4476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="00AB4476">
        <w:t>i</w:t>
      </w:r>
      <w:r w:rsidRPr="008B6081">
        <w:t xml:space="preserve">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AB4476">
        <w:t>Bogdana Veselinović iz Rijeke, M. Stepčića 34, OIB 56077684422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</w:t>
      </w:r>
      <w:r w:rsidR="00AB4476" w:rsidRPr="00AB4476">
        <w:t>HR12</w:t>
      </w:r>
      <w:r w:rsidR="00AB3FE5">
        <w:t xml:space="preserve"> </w:t>
      </w:r>
      <w:r w:rsidR="00AB4476" w:rsidRPr="00AB4476">
        <w:t>2402</w:t>
      </w:r>
      <w:r w:rsidR="00AB3FE5">
        <w:t xml:space="preserve"> </w:t>
      </w:r>
      <w:r w:rsidR="00AB4476" w:rsidRPr="00AB4476">
        <w:t>0063</w:t>
      </w:r>
      <w:r w:rsidR="00AB3FE5">
        <w:t xml:space="preserve"> </w:t>
      </w:r>
      <w:r w:rsidR="00AB4476" w:rsidRPr="00AB4476">
        <w:t>1023</w:t>
      </w:r>
      <w:r w:rsidR="00AB3FE5">
        <w:t xml:space="preserve"> </w:t>
      </w:r>
      <w:r w:rsidR="00AB4476" w:rsidRPr="00AB4476">
        <w:t>0444</w:t>
      </w:r>
      <w:r w:rsidR="00AB3FE5">
        <w:t xml:space="preserve"> </w:t>
      </w:r>
      <w:r w:rsidR="00AB4476" w:rsidRPr="00AB4476">
        <w:t>6 kod</w:t>
      </w:r>
      <w:r w:rsidR="00AB3FE5">
        <w:t xml:space="preserve"> </w:t>
      </w:r>
      <w:r w:rsidR="00AB3FE5" w:rsidRPr="00AB3FE5">
        <w:t>ERSTESTEIERMARKISCHE BANK d.d. Rijeka</w:t>
      </w:r>
      <w:r w:rsidR="005B64E7" w:rsidRPr="00AB3FE5">
        <w:t xml:space="preserve">, </w:t>
      </w:r>
      <w:r w:rsidR="00F6302D">
        <w:t xml:space="preserve">a iz sredstava </w:t>
      </w:r>
      <w:r w:rsidR="00791320" w:rsidRPr="00791320">
        <w:t>Fonda za namirenje troškova stečajnoga postupka (čl.94. st.6. SZ-a).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DE5B76" w:rsidRPr="00791320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AB3FE5">
        <w:rPr>
          <w:bCs/>
        </w:rPr>
        <w:t>115/15-2</w:t>
      </w:r>
      <w:r w:rsidR="00C65432">
        <w:rPr>
          <w:bCs/>
        </w:rPr>
        <w:t xml:space="preserve"> od </w:t>
      </w:r>
      <w:r w:rsidR="00AB3FE5">
        <w:rPr>
          <w:bCs/>
        </w:rPr>
        <w:t>30. studenoga</w:t>
      </w:r>
      <w:r w:rsidR="00416E78">
        <w:rPr>
          <w:bCs/>
        </w:rPr>
        <w:t xml:space="preserve"> 201</w:t>
      </w:r>
      <w:r w:rsidR="00AB3FE5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AB3FE5">
        <w:rPr>
          <w:bCs/>
        </w:rPr>
        <w:t xml:space="preserve">uvjeta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AB3FE5" w:rsidRPr="00AB3FE5">
        <w:rPr>
          <w:bCs/>
        </w:rPr>
        <w:t>ENESOL društvo s ograničenom odgovornošću za proizvodnju energije iz obnovljivih izvora, Rijeka, Riva 22</w:t>
      </w:r>
      <w:r w:rsidR="00AB3FE5">
        <w:rPr>
          <w:bCs/>
        </w:rPr>
        <w:t xml:space="preserve">, te je </w:t>
      </w:r>
      <w:r w:rsidR="00791320">
        <w:rPr>
          <w:bCs/>
        </w:rPr>
        <w:t xml:space="preserve">imenovan privremeni stečajni upravitelj </w:t>
      </w:r>
      <w:r w:rsidR="00AB3FE5" w:rsidRPr="00AB3FE5">
        <w:rPr>
          <w:bCs/>
        </w:rPr>
        <w:t>Bogdan Veselin</w:t>
      </w:r>
      <w:r w:rsidR="00AB3FE5">
        <w:rPr>
          <w:bCs/>
        </w:rPr>
        <w:t>ović iz Rijeke, M. Stepčića 34.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</w:t>
      </w:r>
      <w:r w:rsidR="00576EA9">
        <w:t>i</w:t>
      </w:r>
      <w:r w:rsidR="00AD3E2E">
        <w:t xml:space="preserve">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576EA9">
        <w:t xml:space="preserve"> u vezi sa čl.441. st.2.</w:t>
      </w:r>
      <w:r w:rsidRPr="008B6081">
        <w:t xml:space="preserve"> Stečajnog zakona (NN </w:t>
      </w:r>
      <w:r w:rsidR="00F6302D">
        <w:t>71/15</w:t>
      </w:r>
      <w:r w:rsidR="00206C63">
        <w:t xml:space="preserve">) riješiti kao u </w:t>
      </w:r>
      <w:r w:rsidR="00576EA9">
        <w:t>izreci</w:t>
      </w:r>
      <w:r w:rsidR="00206C63">
        <w:t>.</w:t>
      </w:r>
      <w:r w:rsidR="00AB3FE5">
        <w:t xml:space="preserve"> </w:t>
      </w:r>
      <w:r w:rsidR="00206C63">
        <w:tab/>
      </w:r>
    </w:p>
    <w:p w:rsidRDefault="00576EA9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B41BD9">
        <w:t>27</w:t>
      </w:r>
      <w:r w:rsidR="003A0D93">
        <w:t>. svibnja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B35D11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0A7D22">
        <w:t xml:space="preserve"> </w:t>
      </w:r>
      <w:r w:rsidR="00B35D11"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D73FD8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B41BD9">
        <w:rPr>
          <w:sz w:val="20"/>
          <w:szCs w:val="20"/>
        </w:rPr>
        <w:t>27</w:t>
      </w:r>
      <w:r w:rsidR="00B35D11">
        <w:rPr>
          <w:sz w:val="20"/>
          <w:szCs w:val="20"/>
        </w:rPr>
        <w:t>.5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8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AB4476">
      <w:t>115/15-13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C2CA1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5712C4"/>
    <w:rsid w:val="00576EA9"/>
    <w:rsid w:val="005B08DB"/>
    <w:rsid w:val="005B64E7"/>
    <w:rsid w:val="005F450A"/>
    <w:rsid w:val="006268A4"/>
    <w:rsid w:val="006F74A6"/>
    <w:rsid w:val="007863DC"/>
    <w:rsid w:val="00791320"/>
    <w:rsid w:val="007D2B49"/>
    <w:rsid w:val="00850331"/>
    <w:rsid w:val="008B6081"/>
    <w:rsid w:val="008D25AF"/>
    <w:rsid w:val="0095082E"/>
    <w:rsid w:val="0098264F"/>
    <w:rsid w:val="009A5E54"/>
    <w:rsid w:val="009E169F"/>
    <w:rsid w:val="009F3C0A"/>
    <w:rsid w:val="00A50178"/>
    <w:rsid w:val="00A52130"/>
    <w:rsid w:val="00AB3FE5"/>
    <w:rsid w:val="00AB4476"/>
    <w:rsid w:val="00AD3E2E"/>
    <w:rsid w:val="00B032AC"/>
    <w:rsid w:val="00B35D11"/>
    <w:rsid w:val="00B41BD9"/>
    <w:rsid w:val="00B60DCD"/>
    <w:rsid w:val="00BA591A"/>
    <w:rsid w:val="00C623A8"/>
    <w:rsid w:val="00C65432"/>
    <w:rsid w:val="00C82526"/>
    <w:rsid w:val="00CB0C14"/>
    <w:rsid w:val="00CC57E2"/>
    <w:rsid w:val="00D771D7"/>
    <w:rsid w:val="00D920E9"/>
    <w:rsid w:val="00DE5B76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B08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08D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B08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08D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ENESOL d.o.o.  Rijeka</izvorni_sadrzaj>
    <derivirana_varijabla naziv="DomainObject.Predmet.ProtustrankaFormated_1">  ENESOL d.o.o.  Rijeka</derivirana_varijabla>
  </DomainObject.Predmet.ProtustrankaFormated>
  <DomainObject.Predmet.ProtustrankaFormatedOIB>
    <izvorni_sadrzaj>  ENESOL d.o.o.  Rijeka, OIB 17401526354</izvorni_sadrzaj>
    <derivirana_varijabla naziv="DomainObject.Predmet.ProtustrankaFormatedOIB_1">  ENESOL d.o.o.  Rijeka, OIB 17401526354</derivirana_varijabla>
  </DomainObject.Predmet.ProtustrankaFormatedOIB>
  <DomainObject.Predmet.ProtustrankaFormatedWithAdress>
    <izvorni_sadrzaj> ENESOL d.o.o.  Rijeka, Riva 22, 51000 Rijeka</izvorni_sadrzaj>
    <derivirana_varijabla naziv="DomainObject.Predmet.ProtustrankaFormatedWithAdress_1"> ENESOL d.o.o.  Rijeka, Riva 22, 51000 Rijeka</derivirana_varijabla>
  </DomainObject.Predmet.ProtustrankaFormatedWithAdress>
  <DomainObject.Predmet.ProtustrankaFormatedWithAdressOIB>
    <izvorni_sadrzaj> ENESOL d.o.o.  Rijeka, OIB 17401526354, Riva 22, 51000 Rijeka</izvorni_sadrzaj>
    <derivirana_varijabla naziv="DomainObject.Predmet.ProtustrankaFormatedWithAdressOIB_1"> ENESOL d.o.o.  Rijeka, OIB 17401526354, Riva 22, 51000 Rijeka</derivirana_varijabla>
  </DomainObject.Predmet.ProtustrankaFormatedWithAdressOIB>
  <DomainObject.Predmet.ProtustrankaWithAdress>
    <izvorni_sadrzaj>ENESOL d.o.o.  Rijeka Riva 22, 51000 Rijeka</izvorni_sadrzaj>
    <derivirana_varijabla naziv="DomainObject.Predmet.ProtustrankaWithAdress_1">ENESOL d.o.o.  Rijeka Riva 22, 51000 Rijeka</derivirana_varijabla>
  </DomainObject.Predmet.ProtustrankaWithAdress>
  <DomainObject.Predmet.ProtustrankaWithAdressOIB>
    <izvorni_sadrzaj>ENESOL d.o.o.  Rijeka, OIB 17401526354, Riva 22, 51000 Rijeka</izvorni_sadrzaj>
    <derivirana_varijabla naziv="DomainObject.Predmet.ProtustrankaWithAdressOIB_1">ENESOL d.o.o.  Rijeka, OIB 17401526354, Riva 22, 51000 Rijeka</derivirana_varijabla>
  </DomainObject.Predmet.ProtustrankaWithAdressOIB>
  <DomainObject.Predmet.ProtustrankaNazivFormated>
    <izvorni_sadrzaj>ENESOL d.o.o.  Rijeka</izvorni_sadrzaj>
    <derivirana_varijabla naziv="DomainObject.Predmet.ProtustrankaNazivFormated_1">ENESOL d.o.o.  Rijeka</derivirana_varijabla>
  </DomainObject.Predmet.ProtustrankaNazivFormated>
  <DomainObject.Predmet.ProtustrankaNazivFormatedOIB>
    <izvorni_sadrzaj>ENESOL d.o.o.  Rijeka, OIB 17401526354</izvorni_sadrzaj>
    <derivirana_varijabla naziv="DomainObject.Predmet.ProtustrankaNazivFormatedOIB_1">ENESOL d.o.o.  Rijeka, OIB 17401526354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ENESOL d.o.o.  Rijeka</item>
    </izvorni_sadrzaj>
    <derivirana_varijabla naziv="DomainObject.Predmet.ProtuStrankaListFormated_1">
      <item>ENESOL d.o.o.  Rijeka</item>
    </derivirana_varijabla>
  </DomainObject.Predmet.ProtuStrankaListFormated>
  <DomainObject.Predmet.ProtuStrankaListFormatedOIB>
    <izvorni_sadrzaj>
      <item>ENESOL d.o.o.  Rijeka, OIB 17401526354</item>
    </izvorni_sadrzaj>
    <derivirana_varijabla naziv="DomainObject.Predmet.ProtuStrankaListFormatedOIB_1">
      <item>ENESOL d.o.o.  Rijeka, OIB 17401526354</item>
    </derivirana_varijabla>
  </DomainObject.Predmet.ProtuStrankaListFormatedOIB>
  <DomainObject.Predmet.ProtuStrankaListFormatedWithAdress>
    <izvorni_sadrzaj>
      <item>ENESOL d.o.o.  Rijeka, Riva 22, 51000 Rijeka</item>
    </izvorni_sadrzaj>
    <derivirana_varijabla naziv="DomainObject.Predmet.ProtuStrankaListFormatedWithAdress_1">
      <item>ENESOL d.o.o.  Rijeka, Riva 22, 51000 Rijeka</item>
    </derivirana_varijabla>
  </DomainObject.Predmet.ProtuStrankaListFormatedWithAdress>
  <DomainObject.Predmet.ProtuStrankaListFormatedWithAdressOIB>
    <izvorni_sadrzaj>
      <item>ENESOL d.o.o.  Rijeka, OIB 17401526354, Riva 22, 51000 Rijeka</item>
    </izvorni_sadrzaj>
    <derivirana_varijabla naziv="DomainObject.Predmet.ProtuStrankaListFormatedWithAdressOIB_1">
      <item>ENESOL d.o.o.  Rijeka, OIB 17401526354, Riva 22, 51000 Rijeka</item>
    </derivirana_varijabla>
  </DomainObject.Predmet.ProtuStrankaListFormatedWithAdressOIB>
  <DomainObject.Predmet.ProtuStrankaListNazivFormated>
    <izvorni_sadrzaj>
      <item>ENESOL d.o.o.  Rijeka</item>
    </izvorni_sadrzaj>
    <derivirana_varijabla naziv="DomainObject.Predmet.ProtuStrankaListNazivFormated_1">
      <item>ENESOL d.o.o.  Rijeka</item>
    </derivirana_varijabla>
  </DomainObject.Predmet.ProtuStrankaListNazivFormated>
  <DomainObject.Predmet.ProtuStrankaListNazivFormatedOIB>
    <izvorni_sadrzaj>
      <item>ENESOL d.o.o.  Rijeka, OIB 17401526354</item>
    </izvorni_sadrzaj>
    <derivirana_varijabla naziv="DomainObject.Predmet.ProtuStrankaListNazivFormatedOIB_1">
      <item>ENESOL d.o.o.  Rijeka, OIB 17401526354</item>
    </derivirana_varijabla>
  </DomainObject.Predmet.ProtuStrankaListNazivFormatedOIB>
  <DomainObject.Predmet.OstaliListFormated>
    <izvorni_sadrzaj>
      <item>Bogdan Veselinović</item>
      <item>DAVOR TOLJANIĆ</item>
    </izvorni_sadrzaj>
    <derivirana_varijabla naziv="DomainObject.Predmet.OstaliListFormated_1">
      <item>Bogdan Veselinović</item>
      <item>DAVOR TOLJANIĆ</item>
    </derivirana_varijabla>
  </DomainObject.Predmet.OstaliListFormated>
  <DomainObject.Predmet.OstaliListFormatedOIB>
    <izvorni_sadrzaj>
      <item>Bogdan Veselinović, OIB 56077684422</item>
      <item>DAVOR TOLJANIĆ, OIB 85305364506</item>
    </izvorni_sadrzaj>
    <derivirana_varijabla naziv="DomainObject.Predmet.OstaliListFormatedOIB_1">
      <item>Bogdan Veselinović, OIB 56077684422</item>
      <item>DAVOR TOLJANIĆ, OIB 85305364506</item>
    </derivirana_varijabla>
  </DomainObject.Predmet.OstaliListFormatedOIB>
  <DomainObject.Predmet.OstaliListFormatedWithAdress>
    <izvorni_sadrzaj>
      <item>Bogdan Veselinović, Put Stogate 38, 51511 Omišalj</item>
      <item>DAVOR TOLJANIĆ, NAD KOVAČ 13, 51500 Vrbnik</item>
    </izvorni_sadrzaj>
    <derivirana_varijabla naziv="DomainObject.Predmet.OstaliListFormatedWithAdress_1">
      <item>Bogdan Veselinović, Put Stogate 38, 51511 Omišalj</item>
      <item>DAVOR TOLJANIĆ, NAD KOVAČ 13, 51500 Vrbnik</item>
    </derivirana_varijabla>
  </DomainObject.Predmet.OstaliListFormatedWithAdress>
  <DomainObject.Predmet.OstaliListFormatedWithAdressOIB>
    <izvorni_sadrzaj>
      <item>Bogdan Veselinović, OIB 56077684422, Put Stogate 38, 51511 Omišalj</item>
      <item>DAVOR TOLJANIĆ, OIB 85305364506, NAD KOVAČ 13, 51500 Vrbnik</item>
    </izvorni_sadrzaj>
    <derivirana_varijabla naziv="DomainObject.Predmet.OstaliListFormatedWithAdressOIB_1">
      <item>Bogdan Veselinović, OIB 56077684422, Put Stogate 38, 51511 Omišalj</item>
      <item>DAVOR TOLJANIĆ, OIB 85305364506, NAD KOVAČ 13, 51500 Vrbnik</item>
    </derivirana_varijabla>
  </DomainObject.Predmet.OstaliListFormatedWithAdressOIB>
  <DomainObject.Predmet.OstaliListNazivFormated>
    <izvorni_sadrzaj>
      <item>Bogdan Veselinović</item>
      <item>DAVOR TOLJANIĆ</item>
    </izvorni_sadrzaj>
    <derivirana_varijabla naziv="DomainObject.Predmet.OstaliListNazivFormated_1">
      <item>Bogdan Veselinović</item>
      <item>DAVOR TOLJANIĆ</item>
    </derivirana_varijabla>
  </DomainObject.Predmet.OstaliListNazivFormated>
  <DomainObject.Predmet.OstaliListNazivFormatedOIB>
    <izvorni_sadrzaj>
      <item>Bogdan Veselinović, OIB 56077684422</item>
      <item>DAVOR TOLJANIĆ, OIB 85305364506</item>
    </izvorni_sadrzaj>
    <derivirana_varijabla naziv="DomainObject.Predmet.OstaliListNazivFormatedOIB_1">
      <item>Bogdan Veselinović, OIB 56077684422</item>
      <item>DAVOR TOLJANIĆ, OIB 85305364506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ENESOL d.o.o.  Rijeka</izvorni_sadrzaj>
    <derivirana_varijabla naziv="DomainObject.Predmet.ProtustrankaIDrugi_1">ENESOL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ENESOL d.o.o.  Rijeka, OIB 17401526354, Riva 22, 51000 Rijeka</izvorni_sadrzaj>
    <derivirana_varijabla naziv="DomainObject.Predmet.ProtustrankaIDrugiAdressOIB_1">ENESOL d.o.o.  Rijeka, OIB 17401526354, Riva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4. travnja 2016.</izvorni_sadrzaj>
    <derivirana_varijabla naziv="DomainObject.Predmet.OdlukaRjesenje.DatumPravomocnosti_1">4. travnja 2016.</derivirana_varijabla>
  </DomainObject.Predmet.OdlukaRjesenje.DatumPravomocnosti>
  <DomainObject.Predmet.OdlukaRjesenje.Oznaka>
    <izvorni_sadrzaj>St-115/2015-11</izvorni_sadrzaj>
    <derivirana_varijabla naziv="DomainObject.Predmet.OdlukaRjesenje.Oznaka_1">St-115/2015-11</derivirana_varijabla>
  </DomainObject.Predmet.OdlukaRjesenje.Oznaka>
  <DomainObject.Predmet.SudioniciListNaziv>
    <izvorni_sadrzaj>
      <item>FINA  Rijeka</item>
      <item>ENESOL d.o.o.  Rijeka</item>
      <item>Bogdan Veselinović</item>
      <item>DAVOR TOLJANIĆ</item>
    </izvorni_sadrzaj>
    <derivirana_varijabla naziv="DomainObject.Predmet.SudioniciListNaziv_1">
      <item>FINA  Rijeka</item>
      <item>ENESOL d.o.o.  Rijeka</item>
      <item>Bogdan Veselinović</item>
      <item>DAVOR TOLJANIĆ</item>
    </derivirana_varijabla>
  </DomainObject.Predmet.SudioniciListNaziv>
  <DomainObject.Predmet.SudioniciListAdressOIB>
    <izvorni_sadrzaj>
      <item>FINA  Rijeka, OIB 85821130368, Frana Kurelca 8,51000 Rijeka</item>
      <item>ENESOL d.o.o.  Rijeka, OIB 17401526354, Riva 22,51000 Rijeka</item>
      <item>Bogdan Veselinović, OIB 56077684422, Put Stogate 38,51511 Omišalj</item>
      <item>DAVOR TOLJANIĆ, OIB 85305364506, NAD KOVAČ 13,51500 Vrbnik</item>
    </izvorni_sadrzaj>
    <derivirana_varijabla naziv="DomainObject.Predmet.SudioniciListAdressOIB_1">
      <item>FINA  Rijeka, OIB 85821130368, Frana Kurelca 8,51000 Rijeka</item>
      <item>ENESOL d.o.o.  Rijeka, OIB 17401526354, Riva 22,51000 Rijeka</item>
      <item>Bogdan Veselinović, OIB 56077684422, Put Stogate 38,51511 Omišalj</item>
      <item>DAVOR TOLJANIĆ, OIB 85305364506, NAD KOVAČ 13,51500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17401526354</item>
      <item>, OIB 56077684422</item>
      <item>, OIB 85305364506</item>
    </izvorni_sadrzaj>
    <derivirana_varijabla naziv="DomainObject.Predmet.SudioniciListNazivOIB_1">
      <item>, OIB 85821130368</item>
      <item>, OIB 17401526354</item>
      <item>, OIB 56077684422</item>
      <item>, OIB 85305364506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97E77-380D-4CB5-A300-380793AF80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2179</properties:Characters>
  <properties:Lines>70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2016-05-27T07:38:00Z</dcterms:created>
  <dc:creator>dcmelik</dc:creator>
  <cp:lastModifiedBy>Jasna Radulović</cp:lastModifiedBy>
  <cp:lastPrinted>2016-05-24T09:52:00Z</cp:lastPrinted>
  <dcterms:modified xmlns:xsi="http://www.w3.org/2001/XMLSchema-instance" xsi:type="dcterms:W3CDTF">2016-05-27T07:49:00Z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