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ef80" w14:paraId="ab4ef80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187AE1">
        <w:rPr>
          <w:b w:val="false"/>
          <w:i w:val="false"/>
        </w:rPr>
        <w:t>1</w:t>
      </w:r>
      <w:r w:rsidR="004474FD">
        <w:rPr>
          <w:b w:val="false"/>
          <w:i w:val="false"/>
        </w:rPr>
        <w:t>34/17-20</w:t>
      </w:r>
    </w:p>
    <w:p w:rsidRDefault="005E6A9F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AD378F">
        <w:t>Damir Giba</w:t>
      </w:r>
      <w:r w:rsidR="005E6A9F">
        <w:t xml:space="preserve"> iz Zagreba, </w:t>
      </w:r>
      <w:r w:rsidR="00AD378F">
        <w:t>A. Mihanovića 1, Sesvete, OIB: 94525097942</w:t>
      </w:r>
      <w:r>
        <w:t xml:space="preserve">, </w:t>
      </w:r>
      <w:r w:rsidRPr="009B1113">
        <w:t xml:space="preserve">dana </w:t>
      </w:r>
      <w:r w:rsidR="00187AE1">
        <w:t>16. siječnja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5A67" w:rsidP="00B83963" w:rsidR="008C5A67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8C5A67" w:rsidP="008C5A67" w:rsidR="008C5A67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 Produljuje se rok potrošaču za postupanje po zaključku ovog suda od 3. siječnja 2018. do 3. veljače 2018.</w:t>
      </w:r>
    </w:p>
    <w:p w:rsidRDefault="008C5A67" w:rsidP="008C5A67" w:rsidR="008C5A67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Potrošač je zatražio produljenje roka za postupanje po zaključku ovog suda. </w:t>
      </w:r>
    </w:p>
    <w:p w:rsidRDefault="008C5A67" w:rsidP="008C5A67" w:rsidR="008C0D81" w:rsidRPr="00B948CA">
      <w:pPr>
        <w:ind w:firstLine="567" w:left="567"/>
        <w:jc w:val="both"/>
        <w:rPr>
          <w:lang w:val="hr-HR"/>
        </w:rPr>
      </w:pPr>
      <w:r>
        <w:rPr>
          <w:lang w:val="hr-HR"/>
        </w:rPr>
        <w:t>Obzirom da je zahtjev potrošača  osnovan, sud je produljio potrošaču rok za postupanje.</w:t>
      </w:r>
    </w:p>
    <w:p w:rsidRDefault="008C0D81" w:rsidR="008C0D81" w:rsidRPr="00B948CA">
      <w:pPr>
        <w:jc w:val="center"/>
        <w:rPr>
          <w:lang w:val="hr-HR"/>
        </w:rPr>
      </w:pPr>
    </w:p>
    <w:p w:rsidRDefault="005E6A9F" w:rsidR="00B9345F" w:rsidRPr="00B948C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187AE1">
        <w:rPr>
          <w:lang w:val="hr-HR"/>
        </w:rPr>
        <w:t>16.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4474FD">
        <w:rPr>
          <w:lang w:val="hr-HR"/>
        </w:rPr>
        <w:t>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4474FD" w:rsidP="00BB7A2D" w:rsidR="004474FD">
      <w:pPr>
        <w:rPr>
          <w:lang w:val="hr-HR"/>
        </w:rPr>
      </w:pPr>
    </w:p>
    <w:p w:rsidRDefault="004474FD" w:rsidP="00BB7A2D" w:rsidR="004474FD" w:rsidRPr="00B948CA">
      <w:pPr>
        <w:rPr>
          <w:lang w:val="hr-HR"/>
        </w:rPr>
      </w:pPr>
    </w:p>
    <w:p w:rsidRDefault="008C5A67" w:rsidP="004474FD" w:rsidR="004474FD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4474FD">
        <w:rPr>
          <w:lang w:val="hr-HR"/>
        </w:rPr>
        <w:t xml:space="preserve">a točnost </w:t>
      </w:r>
      <w:proofErr w:type="spellStart"/>
      <w:r w:rsidR="004474FD">
        <w:rPr>
          <w:lang w:val="hr-HR"/>
        </w:rPr>
        <w:t>otpravka</w:t>
      </w:r>
      <w:proofErr w:type="spellEnd"/>
      <w:r w:rsidR="004474FD">
        <w:rPr>
          <w:lang w:val="hr-HR"/>
        </w:rPr>
        <w:t xml:space="preserve"> ovlašteni službenik:</w:t>
      </w:r>
    </w:p>
    <w:p w:rsidRDefault="004474FD" w:rsidP="004474FD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Ivana Golub</w:t>
      </w:r>
      <w:r w:rsidR="008C5A67">
        <w:rPr>
          <w:lang w:val="hr-HR"/>
        </w:rPr>
        <w:t xml:space="preserve"> 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A98" w:rsidR="00796A98">
      <w:r>
        <w:separator/>
      </w:r>
    </w:p>
  </w:endnote>
  <w:endnote w:id="0" w:type="continuationSeparator">
    <w:p w:rsidRDefault="00796A98" w:rsidR="00796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A98" w:rsidR="00796A98">
      <w:r>
        <w:separator/>
      </w:r>
    </w:p>
  </w:footnote>
  <w:footnote w:id="0" w:type="continuationSeparator">
    <w:p w:rsidRDefault="00796A98" w:rsidR="00796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P="00187AE1" w:rsidR="003B7D3D">
    <w:pPr>
      <w:pStyle w:val="Zaglavlje"/>
      <w:framePr w:y="-9" w:x="1251" w:vAnchor="text" w:hAnchor="page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-1</w:t>
    </w:r>
    <w:r w:rsidR="00187AE1">
      <w:rPr>
        <w:rStyle w:val="Brojstranice"/>
      </w:rPr>
      <w:t>4</w:t>
    </w:r>
    <w:r w:rsidR="005E6A9F">
      <w:rPr>
        <w:rStyle w:val="Brojstranice"/>
      </w:rPr>
      <w:t>0</w:t>
    </w:r>
    <w:r w:rsidR="00BB5EF2">
      <w:rPr>
        <w:rStyle w:val="Brojstranice"/>
      </w:rPr>
      <w:t>/17</w:t>
    </w:r>
    <w:r>
      <w:rPr>
        <w:rStyle w:val="Brojstranice"/>
      </w:rPr>
      <w:t>-</w:t>
    </w:r>
    <w:r w:rsidR="00187AE1">
      <w:rPr>
        <w:rStyle w:val="Brojstranice"/>
      </w:rPr>
      <w:t>18</w:t>
    </w:r>
  </w:p>
  <w:p w:rsidRDefault="003B7D3D" w:rsidP="00187AE1" w:rsidR="003B7D3D">
    <w:pPr>
      <w:pStyle w:val="Zaglavlje"/>
      <w:framePr w:y="-9" w:x="1251" w:vAnchor="text" w:hAnchor="page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A6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87AE1"/>
    <w:rsid w:val="001F1EBB"/>
    <w:rsid w:val="0025598E"/>
    <w:rsid w:val="0027438C"/>
    <w:rsid w:val="002B410F"/>
    <w:rsid w:val="002D1C7A"/>
    <w:rsid w:val="002E485F"/>
    <w:rsid w:val="002F631D"/>
    <w:rsid w:val="00337D0A"/>
    <w:rsid w:val="00344DF1"/>
    <w:rsid w:val="003453C9"/>
    <w:rsid w:val="003B7D3D"/>
    <w:rsid w:val="00400A8D"/>
    <w:rsid w:val="004177EC"/>
    <w:rsid w:val="00426965"/>
    <w:rsid w:val="004474FD"/>
    <w:rsid w:val="004553CE"/>
    <w:rsid w:val="004D174C"/>
    <w:rsid w:val="004D25F1"/>
    <w:rsid w:val="004E12F4"/>
    <w:rsid w:val="0053684F"/>
    <w:rsid w:val="00570FDE"/>
    <w:rsid w:val="005979D3"/>
    <w:rsid w:val="005E6A9F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4061C"/>
    <w:rsid w:val="00764A08"/>
    <w:rsid w:val="00796A98"/>
    <w:rsid w:val="007B3B9C"/>
    <w:rsid w:val="007E1DFC"/>
    <w:rsid w:val="00822154"/>
    <w:rsid w:val="008456A1"/>
    <w:rsid w:val="008A507D"/>
    <w:rsid w:val="008C0D81"/>
    <w:rsid w:val="008C5A67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AD378F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1299"/>
    <w:rsid w:val="00E03626"/>
    <w:rsid w:val="00E10AED"/>
    <w:rsid w:val="00E47DC4"/>
    <w:rsid w:val="00E64624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3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3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Sp-134/2017</izvorni_sadrzaj>
    <derivirana_varijabla naziv="DomainObject.Predmet.OznakaBroj_1">Sp-134/2017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Giba</izvorni_sadrzaj>
    <derivirana_varijabla naziv="DomainObject.Predmet.StrankaFormated_1">  Damir Giba</derivirana_varijabla>
  </DomainObject.Predmet.StrankaFormated>
  <DomainObject.Predmet.StrankaFormatedOIB>
    <izvorni_sadrzaj>  Damir Giba, OIB 94525097942</izvorni_sadrzaj>
    <derivirana_varijabla naziv="DomainObject.Predmet.StrankaFormatedOIB_1">  Damir Giba, OIB 94525097942</derivirana_varijabla>
  </DomainObject.Predmet.StrankaFormatedOIB>
  <DomainObject.Predmet.StrankaFormatedWithAdress>
    <izvorni_sadrzaj> Damir Giba, Trg Antuna Mihanovića 1, 10360 Sesvete</izvorni_sadrzaj>
    <derivirana_varijabla naziv="DomainObject.Predmet.StrankaFormatedWithAdress_1"> Damir Giba, Trg Antuna Mihanovića 1, 10360 Sesvete</derivirana_varijabla>
  </DomainObject.Predmet.StrankaFormatedWithAdress>
  <DomainObject.Predmet.StrankaFormatedWithAdressOIB>
    <izvorni_sadrzaj> Damir Giba, OIB 94525097942, Trg Antuna Mihanovića 1, 10360 Sesvete</izvorni_sadrzaj>
    <derivirana_varijabla naziv="DomainObject.Predmet.StrankaFormatedWithAdressOIB_1"> Damir Giba, OIB 94525097942, Trg Antuna Mihanovića 1, 10360 Sesvete</derivirana_varijabla>
  </DomainObject.Predmet.StrankaFormatedWithAdressOIB>
  <DomainObject.Predmet.StrankaWithAdress>
    <izvorni_sadrzaj>Damir Giba Trg Antuna Mihanovića 1,10360 Sesvete</izvorni_sadrzaj>
    <derivirana_varijabla naziv="DomainObject.Predmet.StrankaWithAdress_1">Damir Giba Trg Antuna Mihanovića 1,10360 Sesvete</derivirana_varijabla>
  </DomainObject.Predmet.StrankaWithAdress>
  <DomainObject.Predmet.StrankaWithAdressOIB>
    <izvorni_sadrzaj>Damir Giba, OIB 94525097942, Trg Antuna Mihanovića 1,10360 Sesvete</izvorni_sadrzaj>
    <derivirana_varijabla naziv="DomainObject.Predmet.StrankaWithAdressOIB_1">Damir Giba, OIB 94525097942, Trg Antuna Mihanovića 1,10360 Sesvete</derivirana_varijabla>
  </DomainObject.Predmet.StrankaWithAdressOIB>
  <DomainObject.Predmet.StrankaNazivFormated>
    <izvorni_sadrzaj>Damir Giba</izvorni_sadrzaj>
    <derivirana_varijabla naziv="DomainObject.Predmet.StrankaNazivFormated_1">Damir Giba</derivirana_varijabla>
  </DomainObject.Predmet.StrankaNazivFormated>
  <DomainObject.Predmet.StrankaNazivFormatedOIB>
    <izvorni_sadrzaj>Damir Giba, OIB 94525097942</izvorni_sadrzaj>
    <derivirana_varijabla naziv="DomainObject.Predmet.StrankaNazivFormatedOIB_1">Damir Giba, OIB 94525097942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Damir Giba</item>
    </izvorni_sadrzaj>
    <derivirana_varijabla naziv="DomainObject.Predmet.StrankaListFormated_1">
      <item>Damir Giba</item>
    </derivirana_varijabla>
  </DomainObject.Predmet.StrankaListFormated>
  <DomainObject.Predmet.StrankaListFormatedOIB>
    <izvorni_sadrzaj>
      <item>Damir Giba, OIB 94525097942</item>
    </izvorni_sadrzaj>
    <derivirana_varijabla naziv="DomainObject.Predmet.StrankaListFormatedOIB_1">
      <item>Damir Giba, OIB 94525097942</item>
    </derivirana_varijabla>
  </DomainObject.Predmet.StrankaListFormatedOIB>
  <DomainObject.Predmet.StrankaListFormatedWithAdress>
    <izvorni_sadrzaj>
      <item>Damir Giba, Trg Antuna Mihanovića 1, 10360 Sesvete</item>
    </izvorni_sadrzaj>
    <derivirana_varijabla naziv="DomainObject.Predmet.StrankaListFormatedWithAdress_1">
      <item>Damir Giba, Trg Antuna Mihanovića 1, 10360 Sesvete</item>
    </derivirana_varijabla>
  </DomainObject.Predmet.StrankaListFormatedWithAdress>
  <DomainObject.Predmet.StrankaListFormatedWithAdressOIB>
    <izvorni_sadrzaj>
      <item>Damir Giba, OIB 94525097942, Trg Antuna Mihanovića 1, 10360 Sesvete</item>
    </izvorni_sadrzaj>
    <derivirana_varijabla naziv="DomainObject.Predmet.StrankaListFormatedWithAdressOIB_1">
      <item>Damir Giba, OIB 94525097942, Trg Antuna Mihanovića 1, 10360 Sesvete</item>
    </derivirana_varijabla>
  </DomainObject.Predmet.StrankaListFormatedWithAdressOIB>
  <DomainObject.Predmet.StrankaListNazivFormated>
    <izvorni_sadrzaj>
      <item>Damir Giba</item>
    </izvorni_sadrzaj>
    <derivirana_varijabla naziv="DomainObject.Predmet.StrankaListNazivFormated_1">
      <item>Damir Giba</item>
    </derivirana_varijabla>
  </DomainObject.Predmet.StrankaListNazivFormated>
  <DomainObject.Predmet.StrankaListNazivFormatedOIB>
    <izvorni_sadrzaj>
      <item>Damir Giba, OIB 94525097942</item>
    </izvorni_sadrzaj>
    <derivirana_varijabla naziv="DomainObject.Predmet.StrankaListNazivFormatedOIB_1">
      <item>Damir Giba, OIB 94525097942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Giba</izvorni_sadrzaj>
    <derivirana_varijabla naziv="DomainObject.Predmet.StrankaIDrugi_1">Damir Giba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Giba, OIB 94525097942, Trg Antuna Mihanovića 1, 10360 Sesvete</izvorni_sadrzaj>
    <derivirana_varijabla naziv="DomainObject.Predmet.StrankaIDrugiAdressOIB_1">Damir Giba, OIB 94525097942, Trg Antuna Mihanovića 1,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Giba</item>
    </izvorni_sadrzaj>
    <derivirana_varijabla naziv="DomainObject.Predmet.SudioniciListNaziv_1">
      <item>Damir Giba</item>
    </derivirana_varijabla>
  </DomainObject.Predmet.SudioniciListNaziv>
  <DomainObject.Predmet.SudioniciListAdressOIB>
    <izvorni_sadrzaj>
      <item>Damir Giba, OIB 94525097942, Trg Antuna Mihanovića 1,10360 Sesvete</item>
    </izvorni_sadrzaj>
    <derivirana_varijabla naziv="DomainObject.Predmet.SudioniciListAdressOIB_1">
      <item>Damir Giba, OIB 94525097942, Trg Antuna Mihanovića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94525097942</item>
    </izvorni_sadrzaj>
    <derivirana_varijabla naziv="DomainObject.Predmet.SudioniciListNazivOIB_1">
      <item>, OIB 94525097942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611FA-6BBB-47A1-8B60-1FA3F1F81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168</properties:Words>
  <properties:Characters>783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2018-01-16T12:50:00Z</dcterms:created>
  <dc:creator>Ana Lovrinov</dc:creator>
  <cp:lastModifiedBy>Ivana Golub</cp:lastModifiedBy>
  <cp:lastPrinted>2018-01-16T12:52:00Z</cp:lastPrinted>
  <dcterms:modified xmlns:xsi="http://www.w3.org/2001/XMLSchema-instance" xsi:type="dcterms:W3CDTF">2018-01-16T12:52:00Z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