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0c8b" w14:paraId="0e80c8b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9C1EED">
        <w:rPr>
          <w:sz w:val="24"/>
          <w:szCs w:val="24"/>
          <w:lang w:val="hr-HR"/>
        </w:rPr>
        <w:t xml:space="preserve"> INOX BRAMAR d.o.o., Šibenik, Kralja Zvonimira 112, OIB:03195576534, </w:t>
      </w:r>
      <w:r w:rsidR="00467124">
        <w:rPr>
          <w:sz w:val="24"/>
          <w:szCs w:val="24"/>
          <w:lang w:val="hr-HR"/>
        </w:rPr>
        <w:t xml:space="preserve">dana </w:t>
      </w:r>
      <w:r w:rsidR="007B1C6B">
        <w:rPr>
          <w:sz w:val="24"/>
          <w:szCs w:val="24"/>
          <w:lang w:val="hr-HR"/>
        </w:rPr>
        <w:t>24</w:t>
      </w:r>
      <w:r w:rsidR="00942A89">
        <w:rPr>
          <w:sz w:val="24"/>
          <w:szCs w:val="24"/>
          <w:lang w:val="hr-HR"/>
        </w:rPr>
        <w:t>.</w:t>
      </w:r>
      <w:r w:rsidR="002D08D0">
        <w:rPr>
          <w:sz w:val="24"/>
          <w:szCs w:val="24"/>
          <w:lang w:val="hr-HR"/>
        </w:rPr>
        <w:t xml:space="preserve"> </w:t>
      </w:r>
      <w:r w:rsidR="0065253B">
        <w:rPr>
          <w:sz w:val="24"/>
          <w:szCs w:val="24"/>
          <w:lang w:val="hr-HR"/>
        </w:rPr>
        <w:t>listopada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9C1EED">
        <w:rPr>
          <w:sz w:val="24"/>
          <w:szCs w:val="24"/>
          <w:lang w:val="hr-HR"/>
        </w:rPr>
        <w:t>BRANIMIRU VLAHOVU</w:t>
      </w:r>
      <w:r w:rsidR="005B198B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9C1EED">
        <w:rPr>
          <w:sz w:val="24"/>
          <w:szCs w:val="24"/>
          <w:lang w:val="hr-HR"/>
        </w:rPr>
        <w:t>Šibenika</w:t>
      </w:r>
      <w:r w:rsidR="00D235BD">
        <w:rPr>
          <w:sz w:val="24"/>
          <w:szCs w:val="24"/>
          <w:lang w:val="hr-HR"/>
        </w:rPr>
        <w:t xml:space="preserve">, </w:t>
      </w:r>
      <w:r w:rsidR="009C1EED">
        <w:rPr>
          <w:sz w:val="24"/>
          <w:szCs w:val="24"/>
          <w:lang w:val="hr-HR"/>
        </w:rPr>
        <w:t>Kralja Zvonimira 112</w:t>
      </w:r>
      <w:r w:rsidR="00D235BD">
        <w:rPr>
          <w:sz w:val="24"/>
          <w:szCs w:val="24"/>
          <w:lang w:val="hr-HR"/>
        </w:rPr>
        <w:t>, OIB:</w:t>
      </w:r>
      <w:r w:rsidR="009C1EED">
        <w:rPr>
          <w:sz w:val="24"/>
          <w:szCs w:val="24"/>
          <w:lang w:val="hr-HR"/>
        </w:rPr>
        <w:t>37065214549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9C1EED">
        <w:rPr>
          <w:sz w:val="24"/>
          <w:szCs w:val="24"/>
          <w:lang w:val="hr-HR"/>
        </w:rPr>
        <w:t>344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9C1EED">
        <w:rPr>
          <w:sz w:val="24"/>
          <w:szCs w:val="24"/>
          <w:lang w:val="hr-HR"/>
        </w:rPr>
        <w:t>INOX BRAMAR d.o.o., Šibenik, Kralja Zvonimira 112, OIB:03195576534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7B1C6B">
        <w:rPr>
          <w:sz w:val="24"/>
          <w:szCs w:val="24"/>
          <w:lang w:val="hr-HR"/>
        </w:rPr>
        <w:t>24</w:t>
      </w:r>
      <w:r w:rsidR="00826433">
        <w:rPr>
          <w:sz w:val="24"/>
          <w:szCs w:val="24"/>
          <w:lang w:val="hr-HR"/>
        </w:rPr>
        <w:t xml:space="preserve">. </w:t>
      </w:r>
      <w:r w:rsidR="0065253B">
        <w:rPr>
          <w:sz w:val="24"/>
          <w:szCs w:val="24"/>
          <w:lang w:val="hr-HR"/>
        </w:rPr>
        <w:t>listopada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65253B" w:rsidP="003D430B" w:rsidR="0065253B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9C1EED" w:rsidP="009C1EED" w:rsidR="009C1EE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</w:t>
      </w:r>
      <w:r w:rsidRPr="006F3E15">
        <w:rPr>
          <w:sz w:val="24"/>
          <w:szCs w:val="24"/>
        </w:rPr>
        <w:t>Sutkinja</w:t>
      </w:r>
    </w:p>
    <w:p w:rsidRDefault="009C1EED" w:rsidP="009C1EED" w:rsidR="009C1EE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 xml:space="preserve">Kristina Njegovan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9C1EED" w:rsidP="009C1EED" w:rsidR="009C1EED" w:rsidRPr="006F3E15">
      <w:pPr>
        <w:rPr>
          <w:sz w:val="24"/>
          <w:szCs w:val="24"/>
        </w:rPr>
      </w:pPr>
    </w:p>
    <w:p w:rsidRDefault="00A56AE7" w:rsidP="00942A89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sectPr w:rsidSect="003F028A" w:rsidR="00DE7915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672A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9C1EED">
      <w:rPr>
        <w:sz w:val="24"/>
        <w:szCs w:val="24"/>
        <w:lang w:val="hr-HR"/>
      </w:rPr>
      <w:t>344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9C1EED">
      <w:rPr>
        <w:sz w:val="24"/>
        <w:szCs w:val="24"/>
        <w:lang w:val="hr-HR"/>
      </w:rPr>
      <w:t>344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672AD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B198B"/>
    <w:rsid w:val="005D2ED9"/>
    <w:rsid w:val="006325FF"/>
    <w:rsid w:val="0063690A"/>
    <w:rsid w:val="00645D3A"/>
    <w:rsid w:val="0065029E"/>
    <w:rsid w:val="0065253B"/>
    <w:rsid w:val="00697CE6"/>
    <w:rsid w:val="006D7447"/>
    <w:rsid w:val="007075F7"/>
    <w:rsid w:val="00742494"/>
    <w:rsid w:val="007631DD"/>
    <w:rsid w:val="007718B2"/>
    <w:rsid w:val="00793003"/>
    <w:rsid w:val="007B1C6B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42A89"/>
    <w:rsid w:val="00951610"/>
    <w:rsid w:val="009A287B"/>
    <w:rsid w:val="009C1EED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2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2A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2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2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2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2A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2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2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BRAMAR d.o.o. za proizvodnju, trgovinu i uvoz izvoz</izvorni_sadrzaj>
    <derivirana_varijabla naziv="DomainObject.Predmet.ProtustrankaFormated_1">  INOX BRAMAR d.o.o. za proizvodnju, trgovinu i uvoz izvoz</derivirana_varijabla>
  </DomainObject.Predmet.ProtustrankaFormated>
  <DomainObject.Predmet.ProtustrankaFormatedOIB>
    <izvorni_sadrzaj>  INOX BRAMAR d.o.o. za proizvodnju, trgovinu i uvoz izvoz, OIB 03195576534</izvorni_sadrzaj>
    <derivirana_varijabla naziv="DomainObject.Predmet.ProtustrankaFormatedOIB_1">  INOX BRAMAR d.o.o. za proizvodnju, trgovinu i uvoz izvoz, OIB 03195576534</derivirana_varijabla>
  </DomainObject.Predmet.ProtustrankaFormatedOIB>
  <DomainObject.Predmet.ProtustrankaFormatedWithAdress>
    <izvorni_sadrzaj> INOX BRAMAR d.o.o. za proizvodnju, trgovinu i uvoz izvoz, Kralja Zvonimira 112, 22000 Šibenik</izvorni_sadrzaj>
    <derivirana_varijabla naziv="DomainObject.Predmet.ProtustrankaFormatedWithAdress_1"> INOX BRAMAR d.o.o. za proizvodnju, trgovinu i uvoz izvoz, Kralja Zvonimira 112, 22000 Šibenik</derivirana_varijabla>
  </DomainObject.Predmet.ProtustrankaFormatedWithAdress>
  <DomainObject.Predmet.ProtustrankaFormatedWithAdressOIB>
    <izvorni_sadrzaj> INOX BRAMAR d.o.o. za proizvodnju, trgovinu i uvoz izvoz, OIB 03195576534, Kralja Zvonimira 112, 22000 Šibenik</izvorni_sadrzaj>
    <derivirana_varijabla naziv="DomainObject.Predmet.ProtustrankaFormatedWithAdressOIB_1"> INOX BRAMAR d.o.o. za proizvodnju, trgovinu i uvoz izvoz, OIB 03195576534, Kralja Zvonimira 112, 22000 Šibenik</derivirana_varijabla>
  </DomainObject.Predmet.ProtustrankaFormatedWithAdressOIB>
  <DomainObject.Predmet.ProtustrankaWithAdress>
    <izvorni_sadrzaj>INOX BRAMAR d.o.o. za proizvodnju, trgovinu i uvoz izvoz Kralja Zvonimira 112, 22000 Šibenik</izvorni_sadrzaj>
    <derivirana_varijabla naziv="DomainObject.Predmet.ProtustrankaWithAdress_1">INOX BRAMAR d.o.o. za proizvodnju, trgovinu i uvoz izvoz Kralja Zvonimira 112, 22000 Šibenik</derivirana_varijabla>
  </DomainObject.Predmet.ProtustrankaWithAdress>
  <DomainObject.Predmet.ProtustrankaWithAdressOIB>
    <izvorni_sadrzaj>INOX BRAMAR d.o.o. za proizvodnju, trgovinu i uvoz izvoz, OIB 03195576534, Kralja Zvonimira 112, 22000 Šibenik</izvorni_sadrzaj>
    <derivirana_varijabla naziv="DomainObject.Predmet.ProtustrankaWithAdressOIB_1">INOX BRAMAR d.o.o. za proizvodnju, trgovinu i uvoz izvoz, OIB 03195576534, Kralja Zvonimira 112, 22000 Šibenik</derivirana_varijabla>
  </DomainObject.Predmet.ProtustrankaWithAdressOIB>
  <DomainObject.Predmet.ProtustrankaNazivFormated>
    <izvorni_sadrzaj>INOX BRAMAR d.o.o. za proizvodnju, trgovinu i uvoz izvoz</izvorni_sadrzaj>
    <derivirana_varijabla naziv="DomainObject.Predmet.ProtustrankaNazivFormated_1">INOX BRAMAR d.o.o. za proizvodnju, trgovinu i uvoz izvoz</derivirana_varijabla>
  </DomainObject.Predmet.ProtustrankaNazivFormated>
  <DomainObject.Predmet.ProtustrankaNazivFormatedOIB>
    <izvorni_sadrzaj>INOX BRAMAR d.o.o. za proizvodnju, trgovinu i uvoz izvoz, OIB 03195576534</izvorni_sadrzaj>
    <derivirana_varijabla naziv="DomainObject.Predmet.ProtustrankaNazivFormatedOIB_1">INOX BRAMAR d.o.o. za proizvodnju, trgovinu i uvoz izvoz, OIB 03195576534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INOX BRAMAR d.o.o. za proizvodnju, trgovinu i uvoz izvoz</item>
    </izvorni_sadrzaj>
    <derivirana_varijabla naziv="DomainObject.Predmet.ProtuStrankaListFormated_1">
      <item>INOX BRAMAR d.o.o. za proizvodnju, trgovinu i uvoz izvoz</item>
    </derivirana_varijabla>
  </DomainObject.Predmet.ProtuStrankaListFormated>
  <DomainObject.Predmet.ProtuStrankaListFormatedOIB>
    <izvorni_sadrzaj>
      <item>INOX BRAMAR d.o.o. za proizvodnju, trgovinu i uvoz izvoz, OIB 03195576534</item>
    </izvorni_sadrzaj>
    <derivirana_varijabla naziv="DomainObject.Predmet.ProtuStrankaListFormatedOIB_1">
      <item>INOX BRAMAR d.o.o. za proizvodnju, trgovinu i uvoz izvoz, OIB 03195576534</item>
    </derivirana_varijabla>
  </DomainObject.Predmet.ProtuStrankaListFormatedOIB>
  <DomainObject.Predmet.ProtuStrankaListFormatedWithAdress>
    <izvorni_sadrzaj>
      <item>INOX BRAMAR d.o.o. za proizvodnju, trgovinu i uvoz izvoz, Kralja Zvonimira 112, 22000 Šibenik</item>
    </izvorni_sadrzaj>
    <derivirana_varijabla naziv="DomainObject.Predmet.ProtuStrankaListFormatedWithAdress_1">
      <item>INOX BRAMAR d.o.o. za proizvodnju, trgovinu i uvoz izvoz, Kralja Zvonimira 112, 22000 Šibenik</item>
    </derivirana_varijabla>
  </DomainObject.Predmet.ProtuStrankaListFormatedWithAdress>
  <DomainObject.Predmet.ProtuStrankaListFormatedWithAdressOIB>
    <izvorni_sadrzaj>
      <item>INOX BRAMAR d.o.o. za proizvodnju, trgovinu i uvoz izvoz, OIB 03195576534, Kralja Zvonimira 112, 22000 Šibenik</item>
    </izvorni_sadrzaj>
    <derivirana_varijabla naziv="DomainObject.Predmet.ProtuStrankaListFormatedWithAdressOIB_1">
      <item>INOX BRAMAR d.o.o. za proizvodnju, trgovinu i uvoz izvoz, OIB 03195576534, Kralja Zvonimira 112, 22000 Šibenik</item>
    </derivirana_varijabla>
  </DomainObject.Predmet.ProtuStrankaListFormatedWithAdressOIB>
  <DomainObject.Predmet.ProtuStrankaListNazivFormated>
    <izvorni_sadrzaj>
      <item>INOX BRAMAR d.o.o. za proizvodnju, trgovinu i uvoz izvoz</item>
    </izvorni_sadrzaj>
    <derivirana_varijabla naziv="DomainObject.Predmet.ProtuStrankaListNazivFormated_1">
      <item>INOX BRAMAR d.o.o. za proizvodnju, trgovinu i uvoz izvoz</item>
    </derivirana_varijabla>
  </DomainObject.Predmet.ProtuStrankaListNazivFormated>
  <DomainObject.Predmet.ProtuStrankaListNazivFormatedOIB>
    <izvorni_sadrzaj>
      <item>INOX BRAMAR d.o.o. za proizvodnju, trgovinu i uvoz izvoz, OIB 03195576534</item>
    </izvorni_sadrzaj>
    <derivirana_varijabla naziv="DomainObject.Predmet.ProtuStrankaListNazivFormatedOIB_1">
      <item>INOX BRAMAR d.o.o. za proizvodnju, trgovinu i uvoz izvoz, OIB 03195576534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INOX BRAMAR d.o.o. za proizvodnju, trgovinu i uvoz izvoz</izvorni_sadrzaj>
    <derivirana_varijabla naziv="DomainObject.Predmet.ProtustrankaIDrugi_1">INOX BRAMAR d.o.o. za proizvodnju, trgovinu i uvoz 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INOX BRAMAR d.o.o. za proizvodnju, trgovinu i uvoz izvoz, OIB 03195576534, Kralja Zvonimira 112, 22000 Šibenik</izvorni_sadrzaj>
    <derivirana_varijabla naziv="DomainObject.Predmet.ProtustrankaIDrugiAdressOIB_1">INOX BRAMAR d.o.o. za proizvodnju, trgovinu i uvoz izvoz, OIB 03195576534, Kralja Zvonimira 112,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INOX BRAMAR d.o.o. za proizvodnju, trgovinu i uvoz izvoz</item>
    </izvorni_sadrzaj>
    <derivirana_varijabla naziv="DomainObject.Predmet.SudioniciListNaziv_1">
      <item>FINA - Podružnica Šibenik</item>
      <item>INOX BRAMAR d.o.o. za proizvodnju, trgovinu i uvoz izvoz</item>
    </derivirana_varijabla>
  </DomainObject.Predmet.SudioniciListNaziv>
  <DomainObject.Predmet.SudioniciListAdressOIB>
    <izvorni_sadrzaj>
      <item>FINA - Podružnica Šibenik, OIB 85821130368, Perivoj L. Marune 1,22000 Šibenik</item>
      <item>INOX BRAMAR d.o.o. za proizvodnju, trgovinu i uvoz izvoz, OIB 03195576534, Kralja Zvonimira 112,22000 Šibenik</item>
    </izvorni_sadrzaj>
    <derivirana_varijabla naziv="DomainObject.Predmet.SudioniciListAdressOIB_1">
      <item>FINA - Podružnica Šibenik, OIB 85821130368, Perivoj L. Marune 1,22000 Šibenik</item>
      <item>INOX BRAMAR d.o.o. za proizvodnju, trgovinu i uvoz izvoz, OIB 03195576534, Kralja Zvonimira 112,22000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03195576534</item>
    </izvorni_sadrzaj>
    <derivirana_varijabla naziv="DomainObject.Predmet.SudioniciListNazivOIB_1">
      <item>, OIB 85821130368</item>
      <item>, OIB 03195576534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C4946-F17F-4E60-828E-2EB469F00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2511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2018-10-23T07:47:00Z</dcterms:created>
  <dc:creator>Ante Kačić</dc:creator>
  <cp:lastModifiedBy>Merlina Klišmanić</cp:lastModifiedBy>
  <cp:lastPrinted>2018-10-23T07:47:00Z</cp:lastPrinted>
  <dcterms:modified xmlns:xsi="http://www.w3.org/2001/XMLSchema-instance" xsi:type="dcterms:W3CDTF">2018-10-24T05:53:00Z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(St-344-18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