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8aa5" w14:paraId="98d8aa5" w:rsidRDefault="00EB2088" w:rsidP="00910611" w:rsidR="002334E8">
      <w:pPr>
        <w:ind w:firstLine="708"/>
        <w15:collapsed w:val="false"/>
      </w:pPr>
      <w:bookmarkStart w:name="_GoBack" w:id="0"/>
      <w:bookmarkEnd w:id="0"/>
      <w:r>
        <w:t xml:space="preserve">    </w:t>
      </w:r>
      <w:r w:rsidR="002334E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34E8" w:rsidP="00910611" w:rsidR="002334E8">
      <w:r>
        <w:rPr>
          <w:rFonts w:eastAsia="MS Mincho"/>
        </w:rPr>
        <w:t>REPUBLIKA HRVATSKA</w:t>
      </w:r>
    </w:p>
    <w:p w:rsidRDefault="002334E8" w:rsidP="00910611" w:rsidR="002334E8">
      <w:r>
        <w:rPr>
          <w:rFonts w:eastAsia="MS Mincho"/>
        </w:rPr>
        <w:t>TRGOVAČKI SUD U RIJECI</w:t>
      </w:r>
    </w:p>
    <w:p w:rsidRDefault="002334E8" w:rsidR="002334E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334E8" w:rsidP="00910611" w:rsidR="002334E8" w:rsidRPr="00910611"/>
    <w:p w:rsidRDefault="00D5144B" w:rsidP="00D5144B" w:rsidR="00D5144B">
      <w:pPr>
        <w:jc w:val="both"/>
        <w:rPr>
          <w:b/>
        </w:rPr>
      </w:pP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 po stečajnom sucu Danieli Korlević, u stečajnom postupku</w:t>
      </w:r>
      <w:r w:rsidR="004302D2">
        <w:t xml:space="preserve"> </w:t>
      </w:r>
      <w:r w:rsidRPr="00BB52A2">
        <w:t xml:space="preserve">nad dužnikom </w:t>
      </w:r>
      <w:r w:rsidR="001F4A32">
        <w:rPr>
          <w:b/>
        </w:rPr>
        <w:t>DEMARS INTERNATIONAL d.o.o. Rijeka, Šetalište A. K. Miošića bb</w:t>
      </w:r>
      <w:r w:rsidRPr="00BB52A2">
        <w:rPr>
          <w:b/>
        </w:rPr>
        <w:t xml:space="preserve">, </w:t>
      </w:r>
      <w:r w:rsidRPr="00BB52A2">
        <w:t xml:space="preserve">dana </w:t>
      </w:r>
      <w:r w:rsidR="001F4A32">
        <w:t>02. studenoga</w:t>
      </w:r>
      <w:r w:rsidR="004302D2">
        <w:t xml:space="preserve"> </w:t>
      </w:r>
      <w:r w:rsidRPr="00BB52A2">
        <w:t>2015. godine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>
      <w:pPr>
        <w:jc w:val="both"/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1F4A32">
        <w:rPr>
          <w:b/>
        </w:rPr>
        <w:t>313/14-15</w:t>
      </w:r>
      <w:r w:rsidR="00BB52A2">
        <w:t xml:space="preserve"> od</w:t>
      </w:r>
      <w:r w:rsidR="004364AA" w:rsidRPr="00E31274">
        <w:t xml:space="preserve"> </w:t>
      </w:r>
      <w:r w:rsidR="001F4A32">
        <w:t>17. travnja</w:t>
      </w:r>
      <w:r w:rsidR="004302D2">
        <w:t xml:space="preserve"> </w:t>
      </w:r>
      <w:r w:rsidR="00F571DC" w:rsidRPr="00E31274">
        <w:t>201</w:t>
      </w:r>
      <w:r w:rsidR="00112F3F">
        <w:t>5</w:t>
      </w:r>
      <w:r w:rsidR="00FF6984" w:rsidRPr="00E31274">
        <w:t>.</w:t>
      </w:r>
      <w:r w:rsidR="00112F3F">
        <w:t xml:space="preserve"> godine </w:t>
      </w:r>
      <w:r w:rsidR="00AE42B4">
        <w:t xml:space="preserve">na stranici </w:t>
      </w:r>
      <w:r w:rsidR="001F4A32">
        <w:t xml:space="preserve">prvoj, u izreci točka I. redak četvrti, tako da umjesto "37.500,00 kn (slovima: tridesetsedamtisućapetstoina)", treba pisati 44.500,00 kn (slovima: četrdesetčetiritisuće petstoinakuna). 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D5144B" w:rsidRPr="00E31274">
      <w:pPr>
        <w:jc w:val="both"/>
      </w:pPr>
      <w:r w:rsidRPr="00E31274">
        <w:tab/>
        <w:t>U ovosudn</w:t>
      </w:r>
      <w:r w:rsidR="00BB52A2">
        <w:t>o</w:t>
      </w:r>
      <w:r w:rsidR="009B46DE">
        <w:t xml:space="preserve">m </w:t>
      </w:r>
      <w:r w:rsidRPr="00E31274">
        <w:t>rješenj</w:t>
      </w:r>
      <w:r w:rsidR="00BB52A2">
        <w:t>u</w:t>
      </w:r>
      <w:r w:rsidRPr="00E31274">
        <w:t xml:space="preserve"> </w:t>
      </w:r>
      <w:r w:rsidR="00D5144B" w:rsidRPr="00E31274">
        <w:t>posl. br. St-</w:t>
      </w:r>
      <w:r w:rsidR="001F4A32">
        <w:t>313/14-15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1F4A32">
        <w:t>17. travnja</w:t>
      </w:r>
      <w:r w:rsidR="00F571DC" w:rsidRPr="00E31274">
        <w:t xml:space="preserve"> 201</w:t>
      </w:r>
      <w:r w:rsidR="00E31274">
        <w:t>5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 xml:space="preserve">došlo je do očite pogreške u pisanju, pa je sud 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(NN 44/96, 29/99, 129/00, 123/03, 197/03, 187/04, 82/06, 116/10, 25/12</w:t>
      </w:r>
      <w:r w:rsidR="001F4A32">
        <w:rPr>
          <w:bCs/>
        </w:rPr>
        <w:t xml:space="preserve"> i 133/12</w:t>
      </w:r>
      <w:r w:rsidR="00AE42B4" w:rsidRPr="003D4368">
        <w:rPr>
          <w:bCs/>
        </w:rPr>
        <w:t>)</w:t>
      </w:r>
      <w:r w:rsidR="00AE42B4" w:rsidRPr="00DA66D5">
        <w:t xml:space="preserve"> </w:t>
      </w:r>
      <w:r w:rsidR="009538AF" w:rsidRPr="00E31274">
        <w:t>riješio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1F4A32">
        <w:t>0</w:t>
      </w:r>
      <w:r w:rsidR="00112F3F">
        <w:t xml:space="preserve">2. </w:t>
      </w:r>
      <w:r w:rsidR="001F4A32">
        <w:t>studenoga</w:t>
      </w:r>
      <w:r w:rsidR="00F571DC" w:rsidRPr="00E31274">
        <w:t xml:space="preserve"> 201</w:t>
      </w:r>
      <w:r w:rsidR="00E31274">
        <w:t>5</w:t>
      </w:r>
      <w:r w:rsidR="00F571DC" w:rsidRPr="00E31274">
        <w:t>. godine</w:t>
      </w:r>
    </w:p>
    <w:p w:rsidRDefault="00D5144B" w:rsidP="00D5144B" w:rsidR="00D5144B">
      <w:pPr>
        <w:jc w:val="center"/>
      </w:pPr>
    </w:p>
    <w:p w:rsidRDefault="00BB52A2" w:rsidP="00D5144B" w:rsidR="00BB52A2" w:rsidRPr="00E31274">
      <w:pPr>
        <w:jc w:val="center"/>
      </w:pP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  <w:r w:rsidR="00BB52A2">
        <w:t>Stečajni s</w:t>
      </w:r>
      <w:r w:rsidR="00D5144B" w:rsidRPr="00E31274">
        <w:t>udac</w:t>
      </w:r>
    </w:p>
    <w:p w:rsidRDefault="00D5144B" w:rsidP="00112F3F" w:rsidR="00BB52A2">
      <w:pPr>
        <w:ind w:left="2160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667199">
        <w:t xml:space="preserve"> </w:t>
      </w:r>
      <w:r w:rsidR="00112F3F">
        <w:t xml:space="preserve"> </w:t>
      </w:r>
      <w:r w:rsidR="00667199" w:rsidRPr="00737DD5">
        <w:t xml:space="preserve"> </w:t>
      </w:r>
      <w:r w:rsidR="00BB52A2">
        <w:t xml:space="preserve"> </w:t>
      </w:r>
    </w:p>
    <w:p w:rsidRDefault="004302D2" w:rsidP="004302D2" w:rsidR="004302D2">
      <w:pPr>
        <w:ind w:left="2160"/>
        <w:jc w:val="right"/>
      </w:pPr>
    </w:p>
    <w:p w:rsidRDefault="00D5144B" w:rsidP="00387D25" w:rsidR="00D5144B" w:rsidRPr="00E31274">
      <w:pPr>
        <w:ind w:left="2160"/>
        <w:jc w:val="right"/>
      </w:pPr>
      <w:r w:rsidRPr="00E31274">
        <w:tab/>
      </w: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E31274" w:rsidP="00BB52A2" w:rsidR="00A50178" w:rsidRPr="00E31274">
      <w:pPr>
        <w:jc w:val="both"/>
        <w:rPr>
          <w:sz w:val="20"/>
          <w:szCs w:val="20"/>
        </w:rPr>
      </w:pPr>
      <w:r>
        <w:tab/>
      </w:r>
      <w:r w:rsidR="009538AF" w:rsidRPr="00E31274">
        <w:t>Protiv  ovog  rješenja pravo na žalbu ima podnositelj prijave tražbine u roku od 8 dana od dana primitka istog. Žalba se podnosi putem ovog suda u tri istovjetna primjerka, a o žalbi odlučuje Visoki trgovački sud Republike Hrvatske.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208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BF763A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1F4A32">
      <w:t>313/2014-22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1F4A32"/>
    <w:rsid w:val="002334E8"/>
    <w:rsid w:val="002F7228"/>
    <w:rsid w:val="00357717"/>
    <w:rsid w:val="00387D25"/>
    <w:rsid w:val="003C0557"/>
    <w:rsid w:val="00427A29"/>
    <w:rsid w:val="004302D2"/>
    <w:rsid w:val="004364AA"/>
    <w:rsid w:val="00627A71"/>
    <w:rsid w:val="00667199"/>
    <w:rsid w:val="006E5449"/>
    <w:rsid w:val="00735F23"/>
    <w:rsid w:val="00894211"/>
    <w:rsid w:val="0090539B"/>
    <w:rsid w:val="009526C6"/>
    <w:rsid w:val="009538AF"/>
    <w:rsid w:val="00986068"/>
    <w:rsid w:val="009B46DE"/>
    <w:rsid w:val="009D095E"/>
    <w:rsid w:val="00A50178"/>
    <w:rsid w:val="00AE42B4"/>
    <w:rsid w:val="00B32FDA"/>
    <w:rsid w:val="00BB1564"/>
    <w:rsid w:val="00BB52A2"/>
    <w:rsid w:val="00BF763A"/>
    <w:rsid w:val="00C70229"/>
    <w:rsid w:val="00D02005"/>
    <w:rsid w:val="00D03A40"/>
    <w:rsid w:val="00D442D0"/>
    <w:rsid w:val="00D5144B"/>
    <w:rsid w:val="00E31274"/>
    <w:rsid w:val="00E855D0"/>
    <w:rsid w:val="00EB2088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33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4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4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4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4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334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334E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33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4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4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4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4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334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334E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St-313/2014-22</izvorni_sadrzaj>
    <derivirana_varijabla naziv="DomainObject.Oznaka_1">St-313/2014-22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St-313/2014</izvorni_sadrzaj>
    <derivirana_varijabla naziv="DomainObject.Predmet.OznakaBroj_1">St-313/2014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DEMARS INTERNATIONAL d.o.o.  Rijeka</izvorni_sadrzaj>
    <derivirana_varijabla naziv="DomainObject.Predmet.ProtustrankaFormated_1">  DEMARS INTERNATIONAL d.o.o.  Rijeka</derivirana_varijabla>
  </DomainObject.Predmet.ProtustrankaFormated>
  <DomainObject.Predmet.ProtustrankaFormatedOIB>
    <izvorni_sadrzaj>  DEMARS INTERNATIONAL d.o.o.  Rijeka, OIB 32363384102</izvorni_sadrzaj>
    <derivirana_varijabla naziv="DomainObject.Predmet.ProtustrankaFormatedOIB_1">  DEMARS INTERNATIONAL d.o.o.  Rijeka, OIB 32363384102</derivirana_varijabla>
  </DomainObject.Predmet.ProtustrankaFormatedOIB>
  <DomainObject.Predmet.ProtustrankaFormatedWithAdress>
    <izvorni_sadrzaj> DEMARS INTERNATIONAL d.o.o.  Rijeka, Šetalište Andrije Kačića Miošića bb, 51000 Rijeka</izvorni_sadrzaj>
    <derivirana_varijabla naziv="DomainObject.Predmet.ProtustrankaFormatedWithAdress_1"> DEMARS INTERNATIONAL d.o.o.  Rijeka, Šetalište Andrije Kačića Miošića bb, 51000 Rijeka</derivirana_varijabla>
  </DomainObject.Predmet.ProtustrankaFormatedWithAdress>
  <DomainObject.Predmet.ProtustrankaFormatedWithAdressOIB>
    <izvorni_sadrzaj> DEMARS INTERNATIONAL d.o.o.  Rijeka, OIB 32363384102, Šetalište Andrije Kačića Miošića bb, 51000 Rijeka</izvorni_sadrzaj>
    <derivirana_varijabla naziv="DomainObject.Predmet.ProtustrankaFormatedWithAdressOIB_1"> DEMARS INTERNATIONAL d.o.o.  Rijeka, OIB 32363384102, Šetalište Andrije Kačića Miošića bb, 51000 Rijeka</derivirana_varijabla>
  </DomainObject.Predmet.ProtustrankaFormatedWithAdressOIB>
  <DomainObject.Predmet.ProtustrankaWithAdress>
    <izvorni_sadrzaj>DEMARS INTERNATIONAL d.o.o.  Rijeka Šetalište Andrije Kačića Miošića bb, 51000 Rijeka</izvorni_sadrzaj>
    <derivirana_varijabla naziv="DomainObject.Predmet.ProtustrankaWithAdress_1">DEMARS INTERNATIONAL d.o.o.  Rijeka Šetalište Andrije Kačića Miošića bb, 51000 Rijeka</derivirana_varijabla>
  </DomainObject.Predmet.ProtustrankaWithAdress>
  <DomainObject.Predmet.ProtustrankaWithAdressOIB>
    <izvorni_sadrzaj>DEMARS INTERNATIONAL d.o.o.  Rijeka, OIB 32363384102, Šetalište Andrije Kačića Miošića bb, 51000 Rijeka</izvorni_sadrzaj>
    <derivirana_varijabla naziv="DomainObject.Predmet.ProtustrankaWithAdressOIB_1">DEMARS INTERNATIONAL d.o.o.  Rijeka, OIB 32363384102, Šetalište Andrije Kačića Miošića bb, 51000 Rijeka</derivirana_varijabla>
  </DomainObject.Predmet.ProtustrankaWithAdressOIB>
  <DomainObject.Predmet.ProtustrankaNazivFormated>
    <izvorni_sadrzaj>DEMARS INTERNATIONAL d.o.o.  Rijeka</izvorni_sadrzaj>
    <derivirana_varijabla naziv="DomainObject.Predmet.ProtustrankaNazivFormated_1">DEMARS INTERNATIONAL d.o.o.  Rijeka</derivirana_varijabla>
  </DomainObject.Predmet.ProtustrankaNazivFormated>
  <DomainObject.Predmet.ProtustrankaNazivFormatedOIB>
    <izvorni_sadrzaj>DEMARS INTERNATIONAL d.o.o.  Rijeka, OIB 32363384102</izvorni_sadrzaj>
    <derivirana_varijabla naziv="DomainObject.Predmet.ProtustrankaNazivFormatedOIB_1">DEMARS INTERNATIONAL d.o.o.  Rijeka, OIB 32363384102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LEA DUJMOVIĆ MOLNAR  Rijeka zastupanog po punomoćniku Alen Bošković</izvorni_sadrzaj>
    <derivirana_varijabla naziv="DomainObject.Predmet.StrankaFormated_1">  LEA DUJMOVIĆ MOLNAR  Rijeka zastupanog po punomoćniku Alen Bošković</derivirana_varijabla>
  </DomainObject.Predmet.StrankaFormated>
  <DomainObject.Predmet.StrankaFormatedOIB>
    <izvorni_sadrzaj>  LEA DUJMOVIĆ MOLNAR  Rijeka, OIB 31631748623 zastupanog po punomoćniku Alen Bošković</izvorni_sadrzaj>
    <derivirana_varijabla naziv="DomainObject.Predmet.StrankaFormatedOIB_1">  LEA DUJMOVIĆ MOLNAR  Rijeka, OIB 31631748623 zastupanog po punomoćniku Alen Bošković</derivirana_varijabla>
  </DomainObject.Predmet.StrankaFormatedOIB>
  <DomainObject.Predmet.StrankaFormatedWithAdress>
    <izvorni_sadrzaj> LEA DUJMOVIĆ MOLNAR  Rijeka, Mirka Piškulića 3, 51000 Rijeka zastupanog po punomoćniku Alen Bošković</izvorni_sadrzaj>
    <derivirana_varijabla naziv="DomainObject.Predmet.StrankaFormatedWithAdress_1"> LEA DUJMOVIĆ MOLNAR  Rijeka, Mirka Piškulića 3, 51000 Rijeka zastupanog po punomoćniku Alen Bošković</derivirana_varijabla>
  </DomainObject.Predmet.StrankaFormatedWithAdress>
  <DomainObject.Predmet.StrankaFormatedWithAdressOIB>
    <izvorni_sadrzaj> LEA DUJMOVIĆ MOLNAR  Rijeka, OIB 31631748623, Mirka Piškulića 3, 51000 Rijeka zastupanog po punomoćniku Alen Bošković</izvorni_sadrzaj>
    <derivirana_varijabla naziv="DomainObject.Predmet.StrankaFormatedWithAdressOIB_1"> LEA DUJMOVIĆ MOLNAR  Rijeka, OIB 31631748623, Mirka Piškulića 3, 51000 Rijeka zastupanog po punomoćniku Alen Bošković</derivirana_varijabla>
  </DomainObject.Predmet.StrankaFormatedWithAdressOIB>
  <DomainObject.Predmet.StrankaWithAdress>
    <izvorni_sadrzaj>LEA DUJMOVIĆ MOLNAR  Rijeka Mirka Piškulića 3,51000 Rijeka</izvorni_sadrzaj>
    <derivirana_varijabla naziv="DomainObject.Predmet.StrankaWithAdress_1">LEA DUJMOVIĆ MOLNAR  Rijeka Mirka Piškulića 3,51000 Rijeka</derivirana_varijabla>
  </DomainObject.Predmet.StrankaWithAdress>
  <DomainObject.Predmet.StrankaWithAdressOIB>
    <izvorni_sadrzaj>LEA DUJMOVIĆ MOLNAR  Rijeka, OIB 31631748623, Mirka Piškulića 3,51000 Rijeka</izvorni_sadrzaj>
    <derivirana_varijabla naziv="DomainObject.Predmet.StrankaWithAdressOIB_1">LEA DUJMOVIĆ MOLNAR  Rijeka, OIB 31631748623, Mirka Piškulića 3,51000 Rijeka</derivirana_varijabla>
  </DomainObject.Predmet.StrankaWithAdressOIB>
  <DomainObject.Predmet.StrankaNazivFormated>
    <izvorni_sadrzaj>LEA DUJMOVIĆ MOLNAR  Rijeka</izvorni_sadrzaj>
    <derivirana_varijabla naziv="DomainObject.Predmet.StrankaNazivFormated_1">LEA DUJMOVIĆ MOLNAR  Rijeka</derivirana_varijabla>
  </DomainObject.Predmet.StrankaNazivFormated>
  <DomainObject.Predmet.StrankaNazivFormatedOIB>
    <izvorni_sadrzaj>LEA DUJMOVIĆ MOLNAR  Rijeka, OIB 31631748623</izvorni_sadrzaj>
    <derivirana_varijabla naziv="DomainObject.Predmet.StrankaNazivFormatedOIB_1">LEA DUJMOVIĆ MOLNAR  Rijeka, OIB 31631748623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LEA DUJMOVIĆ MOLNAR  Rijeka zastupanog po punomoćniku Alen Bošković</item>
    </izvorni_sadrzaj>
    <derivirana_varijabla naziv="DomainObject.Predmet.StrankaListFormated_1">
      <item>LEA DUJMOVIĆ MOLNAR  Rijeka zastupanog po punomoćniku Alen Bošković</item>
    </derivirana_varijabla>
  </DomainObject.Predmet.StrankaListFormated>
  <DomainObject.Predmet.StrankaListFormatedOIB>
    <izvorni_sadrzaj>
      <item>LEA DUJMOVIĆ MOLNAR  Rijeka, OIB 31631748623 zastupanog po punomoćniku Alen Bošković</item>
    </izvorni_sadrzaj>
    <derivirana_varijabla naziv="DomainObject.Predmet.StrankaListFormatedOIB_1">
      <item>LEA DUJMOVIĆ MOLNAR  Rijeka, OIB 31631748623 zastupanog po punomoćniku Alen Bošković</item>
    </derivirana_varijabla>
  </DomainObject.Predmet.StrankaListFormatedOIB>
  <DomainObject.Predmet.StrankaListFormatedWithAdress>
    <izvorni_sadrzaj>
      <item>LEA DUJMOVIĆ MOLNAR  Rijeka, Mirka Piškulića 3, 51000 Rijeka zastupanog po punomoćniku Alen Bošković</item>
    </izvorni_sadrzaj>
    <derivirana_varijabla naziv="DomainObject.Predmet.StrankaListFormatedWithAdress_1">
      <item>LEA DUJMOVIĆ MOLNAR  Rijeka, Mirka Piškulića 3, 51000 Rijeka zastupanog po punomoćniku Alen Bošković</item>
    </derivirana_varijabla>
  </DomainObject.Predmet.StrankaListFormatedWithAdress>
  <DomainObject.Predmet.StrankaListFormatedWithAdressOIB>
    <izvorni_sadrzaj>
      <item>LEA DUJMOVIĆ MOLNAR  Rijeka, OIB 31631748623, Mirka Piškulića 3, 51000 Rijeka zastupanog po punomoćniku Alen Bošković</item>
    </izvorni_sadrzaj>
    <derivirana_varijabla naziv="DomainObject.Predmet.StrankaListFormatedWithAdressOIB_1">
      <item>LEA DUJMOVIĆ MOLNAR  Rijeka, OIB 31631748623, Mirka Piškulića 3, 51000 Rijeka zastupanog po punomoćniku Alen Bošković</item>
    </derivirana_varijabla>
  </DomainObject.Predmet.StrankaListFormatedWithAdressOIB>
  <DomainObject.Predmet.StrankaListNazivFormated>
    <izvorni_sadrzaj>
      <item>LEA DUJMOVIĆ MOLNAR  Rijeka</item>
    </izvorni_sadrzaj>
    <derivirana_varijabla naziv="DomainObject.Predmet.StrankaListNazivFormated_1">
      <item>LEA DUJMOVIĆ MOLNAR  Rijeka</item>
    </derivirana_varijabla>
  </DomainObject.Predmet.StrankaListNazivFormated>
  <DomainObject.Predmet.StrankaListNazivFormatedOIB>
    <izvorni_sadrzaj>
      <item>LEA DUJMOVIĆ MOLNAR  Rijeka, OIB 31631748623</item>
    </izvorni_sadrzaj>
    <derivirana_varijabla naziv="DomainObject.Predmet.StrankaListNazivFormatedOIB_1">
      <item>LEA DUJMOVIĆ MOLNAR  Rijeka, OIB 31631748623</item>
    </derivirana_varijabla>
  </DomainObject.Predmet.StrankaListNazivFormatedOIB>
  <DomainObject.Predmet.ProtuStrankaListFormated>
    <izvorni_sadrzaj>
      <item>DEMARS INTERNATIONAL d.o.o.  Rijeka</item>
    </izvorni_sadrzaj>
    <derivirana_varijabla naziv="DomainObject.Predmet.ProtuStrankaListFormated_1">
      <item>DEMARS INTERNATIONAL d.o.o.  Rijeka</item>
    </derivirana_varijabla>
  </DomainObject.Predmet.ProtuStrankaListFormated>
  <DomainObject.Predmet.ProtuStrankaListFormatedOIB>
    <izvorni_sadrzaj>
      <item>DEMARS INTERNATIONAL d.o.o.  Rijeka, OIB 32363384102</item>
    </izvorni_sadrzaj>
    <derivirana_varijabla naziv="DomainObject.Predmet.ProtuStrankaListFormatedOIB_1">
      <item>DEMARS INTERNATIONAL d.o.o.  Rijeka, OIB 32363384102</item>
    </derivirana_varijabla>
  </DomainObject.Predmet.ProtuStrankaListFormatedOIB>
  <DomainObject.Predmet.ProtuStrankaListFormatedWithAdress>
    <izvorni_sadrzaj>
      <item>DEMARS INTERNATIONAL d.o.o.  Rijeka, Šetalište Andrije Kačića Miošića bb, 51000 Rijeka</item>
    </izvorni_sadrzaj>
    <derivirana_varijabla naziv="DomainObject.Predmet.ProtuStrankaListFormatedWithAdress_1">
      <item>DEMARS INTERNATIONAL d.o.o.  Rijeka, Šetalište Andrije Kačića Miošića bb, 51000 Rijeka</item>
    </derivirana_varijabla>
  </DomainObject.Predmet.ProtuStrankaListFormatedWithAdress>
  <DomainObject.Predmet.ProtuStrankaListFormatedWithAdressOIB>
    <izvorni_sadrzaj>
      <item>DEMARS INTERNATIONAL d.o.o.  Rijeka, OIB 32363384102, Šetalište Andrije Kačića Miošića bb, 51000 Rijeka</item>
    </izvorni_sadrzaj>
    <derivirana_varijabla naziv="DomainObject.Predmet.ProtuStrankaListFormatedWithAdressOIB_1">
      <item>DEMARS INTERNATIONAL d.o.o.  Rijeka, OIB 32363384102, Šetalište Andrije Kačića Miošića bb, 51000 Rijeka</item>
    </derivirana_varijabla>
  </DomainObject.Predmet.ProtuStrankaListFormatedWithAdressOIB>
  <DomainObject.Predmet.ProtuStrankaListNazivFormated>
    <izvorni_sadrzaj>
      <item>DEMARS INTERNATIONAL d.o.o.  Rijeka</item>
    </izvorni_sadrzaj>
    <derivirana_varijabla naziv="DomainObject.Predmet.ProtuStrankaListNazivFormated_1">
      <item>DEMARS INTERNATIONAL d.o.o.  Rijeka</item>
    </derivirana_varijabla>
  </DomainObject.Predmet.ProtuStrankaListNazivFormated>
  <DomainObject.Predmet.ProtuStrankaListNazivFormatedOIB>
    <izvorni_sadrzaj>
      <item>DEMARS INTERNATIONAL d.o.o.  Rijeka, OIB 32363384102</item>
    </izvorni_sadrzaj>
    <derivirana_varijabla naziv="DomainObject.Predmet.ProtuStrankaListNazivFormatedOIB_1">
      <item>DEMARS INTERNATIONAL d.o.o.  Rijeka, OIB 32363384102</item>
    </derivirana_varijabla>
  </DomainObject.Predmet.ProtuStrankaListNazivFormatedOIB>
  <DomainObject.Predmet.OstaliListFormated>
    <izvorni_sadrzaj>
      <item>Alen Bošković punomoćnik sudionika u postupku LEA DUJMOVIĆ MOLNAR  Rijeka</item>
      <item>Josip Čičak</item>
    </izvorni_sadrzaj>
    <derivirana_varijabla naziv="DomainObject.Predmet.OstaliListFormated_1">
      <item>Alen Bošković punomoćnik sudionika u postupku LEA DUJMOVIĆ MOLNAR  Rijeka</item>
      <item>Josip Čičak</item>
    </derivirana_varijabla>
  </DomainObject.Predmet.OstaliListFormated>
  <DomainObject.Predmet.OstaliListFormatedOIB>
    <izvorni_sadrzaj>
      <item>Alen Bošković punomoćnik sudionika u postupku LEA DUJMOVIĆ MOLNAR  Rijeka</item>
      <item>Josip Čičak, OIB 31906931348</item>
    </izvorni_sadrzaj>
    <derivirana_varijabla naziv="DomainObject.Predmet.OstaliListFormatedOIB_1">
      <item>Alen Bošković punomoćnik sudionika u postupku LEA DUJMOVIĆ MOLNAR  Rijeka</item>
      <item>Josip Čičak, OIB 31906931348</item>
    </derivirana_varijabla>
  </DomainObject.Predmet.OstaliListFormatedOIB>
  <DomainObject.Predmet.OstaliListFormatedWithAdress>
    <izvorni_sadrzaj>
      <item>Alen Bošković, Frana Supila 13, 51000 Rijeka punomoćnik sudionika u postupku LEA DUJMOVIĆ MOLNAR  Rijeka</item>
      <item>Josip Čičak, Gornji Jugi 15č, 51216 Viškovo</item>
    </izvorni_sadrzaj>
    <derivirana_varijabla naziv="DomainObject.Predmet.OstaliListFormatedWithAdress_1">
      <item>Alen Bošković, Frana Supila 13, 51000 Rijeka punomoćnik sudionika u postupku LEA DUJMOVIĆ MOLNAR  Rijeka</item>
      <item>Josip Čičak, Gornji Jugi 15č, 51216 Viškovo</item>
    </derivirana_varijabla>
  </DomainObject.Predmet.OstaliListFormatedWithAdress>
  <DomainObject.Predmet.OstaliListFormatedWithAdressOIB>
    <izvorni_sadrzaj>
      <item>Alen Bošković, Frana Supila 13, 51000 Rijeka punomoćnik sudionika u postupku LEA DUJMOVIĆ MOLNAR  Rijeka</item>
      <item>Josip Čičak, OIB 31906931348, Gornji Jugi 15č, 51216 Viškovo</item>
    </izvorni_sadrzaj>
    <derivirana_varijabla naziv="DomainObject.Predmet.OstaliListFormatedWithAdressOIB_1">
      <item>Alen Bošković, Frana Supila 13, 51000 Rijeka punomoćnik sudionika u postupku LEA DUJMOVIĆ MOLNAR  Rijeka</item>
      <item>Josip Čičak, OIB 31906931348, Gornji Jugi 15č, 51216 Viškovo</item>
    </derivirana_varijabla>
  </DomainObject.Predmet.OstaliListFormatedWithAdressOIB>
  <DomainObject.Predmet.OstaliListNazivFormated>
    <izvorni_sadrzaj>
      <item>Alen Bošković</item>
      <item>Josip Čičak</item>
    </izvorni_sadrzaj>
    <derivirana_varijabla naziv="DomainObject.Predmet.OstaliListNazivFormated_1">
      <item>Alen Bošković</item>
      <item>Josip Čičak</item>
    </derivirana_varijabla>
  </DomainObject.Predmet.OstaliListNazivFormated>
  <DomainObject.Predmet.OstaliListNazivFormatedOIB>
    <izvorni_sadrzaj>
      <item>Alen Bošković</item>
      <item>Josip Čičak, OIB 31906931348</item>
    </izvorni_sadrzaj>
    <derivirana_varijabla naziv="DomainObject.Predmet.OstaliListNazivFormatedOIB_1">
      <item>Alen Bošković</item>
      <item>Josip Čičak, OIB 31906931348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St-313/2014-22</izvorni_sadrzaj>
    <derivirana_varijabla naziv="DomainObject.PoslovniBrojDokumenta_1">St-313/2014-22</derivirana_varijabla>
  </DomainObject.PoslovniBrojDokumenta>
  <DomainObject.Predmet.StrankaIDrugi>
    <izvorni_sadrzaj>LEA DUJMOVIĆ MOLNAR  Rijeka</izvorni_sadrzaj>
    <derivirana_varijabla naziv="DomainObject.Predmet.StrankaIDrugi_1">LEA DUJMOVIĆ MOLNAR  Rijeka</derivirana_varijabla>
  </DomainObject.Predmet.StrankaIDrugi>
  <DomainObject.Predmet.ProtustrankaIDrugi>
    <izvorni_sadrzaj>DEMARS INTERNATIONAL d.o.o.  Rijeka</izvorni_sadrzaj>
    <derivirana_varijabla naziv="DomainObject.Predmet.ProtustrankaIDrugi_1">DEMARS INTERNATIONAL d.o.o.  Rijeka</derivirana_varijabla>
  </DomainObject.Predmet.ProtustrankaIDrugi>
  <DomainObject.Predmet.StrankaIDrugiAdressOIB>
    <izvorni_sadrzaj>LEA DUJMOVIĆ MOLNAR  Rijeka, OIB 31631748623, Mirka Piškulića 3, 51000 Rijeka</izvorni_sadrzaj>
    <derivirana_varijabla naziv="DomainObject.Predmet.StrankaIDrugiAdressOIB_1">LEA DUJMOVIĆ MOLNAR  Rijeka, OIB 31631748623, Mirka Piškulića 3, 51000 Rijeka</derivirana_varijabla>
  </DomainObject.Predmet.StrankaIDrugiAdressOIB>
  <DomainObject.Predmet.ProtustrankaIDrugiAdressOIB>
    <izvorni_sadrzaj>DEMARS INTERNATIONAL d.o.o.  Rijeka, OIB 32363384102, Šetalište Andrije Kačića Miošića bb, 51000 Rijeka</izvorni_sadrzaj>
    <derivirana_varijabla naziv="DomainObject.Predmet.ProtustrankaIDrugiAdressOIB_1">DEMARS INTERNATIONAL d.o.o.  Rijeka, OIB 32363384102, Šetalište Andrije Kačića Miošića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LEA DUJMOVIĆ MOLNAR  Rijeka</item>
      <item>DEMARS INTERNATIONAL d.o.o.  Rijeka</item>
      <item>Alen Bošković</item>
      <item>Josip Čičak</item>
    </izvorni_sadrzaj>
    <derivirana_varijabla naziv="DomainObject.Predmet.SudioniciListNaziv_1">
      <item>LEA DUJMOVIĆ MOLNAR  Rijeka</item>
      <item>DEMARS INTERNATIONAL d.o.o.  Rijeka</item>
      <item>Alen Bošković</item>
      <item>Josip Čičak</item>
    </derivirana_varijabla>
  </DomainObject.Predmet.SudioniciListNaziv>
  <DomainObject.Predmet.SudioniciListAdressOIB>
    <izvorni_sadrzaj>
      <item>LEA DUJMOVIĆ MOLNAR  Rijeka, OIB 31631748623, Mirka Piškulića 3,51000 Rijeka</item>
      <item>DEMARS INTERNATIONAL d.o.o.  Rijeka, OIB 32363384102, Šetalište Andrije Kačića Miošića bb,51000 Rijeka</item>
      <item>Alen Bošković, Frana Supila 13,51000 Rijeka</item>
      <item>Josip Čičak, OIB 31906931348, Gornji Jugi 15č,51216 Viškovo</item>
    </izvorni_sadrzaj>
    <derivirana_varijabla naziv="DomainObject.Predmet.SudioniciListAdressOIB_1">
      <item>LEA DUJMOVIĆ MOLNAR  Rijeka, OIB 31631748623, Mirka Piškulića 3,51000 Rijeka</item>
      <item>DEMARS INTERNATIONAL d.o.o.  Rijeka, OIB 32363384102, Šetalište Andrije Kačića Miošića bb,51000 Rijeka</item>
      <item>Alen Bošković, Frana Supila 13,51000 Rijeka</item>
      <item>Josip Čičak, OIB 31906931348, Gornji Jugi 15č,51216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31631748623</item>
      <item>, OIB 32363384102</item>
      <item>, OIB null</item>
      <item>, OIB 31906931348</item>
    </izvorni_sadrzaj>
    <derivirana_varijabla naziv="DomainObject.Predmet.SudioniciListNazivOIB_1">
      <item>, OIB 31631748623</item>
      <item>, OIB 32363384102</item>
      <item>, OIB null</item>
      <item>, OIB 31906931348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1167</properties:Characters>
  <properties:Lines>43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2015-11-02T10:21:00Z</dcterms:created>
  <dc:creator>dcmelik</dc:creator>
  <cp:lastModifiedBy>Jasna Radulović</cp:lastModifiedBy>
  <cp:lastPrinted>2015-10-29T13:42:00Z</cp:lastPrinted>
  <dcterms:modified xmlns:xsi="http://www.w3.org/2001/XMLSchema-instance" xsi:type="dcterms:W3CDTF">2015-11-02T10:23:00Z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St-313/2014-22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