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9a27" w14:paraId="b889a27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745F96">
        <w:rPr>
          <w:rFonts w:cs="Times New Roman" w:eastAsia="Times New Roman" w:hAnsi="Times New Roman" w:ascii="Times New Roman"/>
          <w:sz w:val="24"/>
          <w:szCs w:val="20"/>
          <w:lang w:eastAsia="hr-HR"/>
        </w:rPr>
        <w:t>St-299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D2C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5F96" w:rsidRPr="00745F96">
        <w:rPr>
          <w:rFonts w:cs="Times New Roman" w:eastAsia="Times New Roman" w:hAnsi="Times New Roman" w:ascii="Times New Roman"/>
          <w:sz w:val="24"/>
          <w:szCs w:val="24"/>
          <w:lang w:eastAsia="hr-HR"/>
        </w:rPr>
        <w:t>dvaM MEDIA d.o.o. Zagreb, Kružna 68, MBS:080438782, OIB:12019340748</w:t>
      </w:r>
      <w:r w:rsidR="00745F96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823C1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745F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5F96" w:rsidRPr="00745F96">
        <w:rPr>
          <w:rFonts w:cs="Times New Roman" w:eastAsia="Times New Roman" w:hAnsi="Times New Roman" w:ascii="Times New Roman"/>
          <w:sz w:val="24"/>
          <w:szCs w:val="24"/>
          <w:lang w:eastAsia="hr-HR"/>
        </w:rPr>
        <w:t>dvaM MEDIA d.o.o. Zagreb, Kružna 68, MBS:080438782, OIB:12019340748</w:t>
      </w:r>
      <w:r w:rsidR="00B63397" w:rsidRPr="00B6339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45F96">
        <w:rPr>
          <w:rFonts w:cs="Times New Roman" w:eastAsia="Times New Roman" w:hAnsi="Times New Roman" w:ascii="Times New Roman"/>
          <w:sz w:val="24"/>
          <w:szCs w:val="20"/>
          <w:lang w:eastAsia="hr-HR"/>
        </w:rPr>
        <w:t>8.066,07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1. </w:t>
      </w:r>
      <w:r w:rsidR="009D2C98">
        <w:rPr>
          <w:rFonts w:cs="Times New Roman" w:eastAsia="Times New Roman" w:hAnsi="Times New Roman" w:ascii="Times New Roman"/>
          <w:sz w:val="24"/>
          <w:szCs w:val="20"/>
          <w:lang w:eastAsia="hr-HR"/>
        </w:rPr>
        <w:t>rujna 2015</w:t>
      </w:r>
      <w:r w:rsidR="00B63397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745F96">
        <w:rPr>
          <w:rFonts w:cs="Times New Roman" w:eastAsia="Times New Roman" w:hAnsi="Times New Roman" w:ascii="Times New Roman"/>
          <w:sz w:val="24"/>
          <w:szCs w:val="20"/>
          <w:lang w:eastAsia="hr-HR"/>
        </w:rPr>
        <w:t>St-299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823C1">
        <w:rPr>
          <w:rFonts w:cs="Times New Roman" w:eastAsia="Times New Roman" w:hAnsi="Times New Roman" w:ascii="Times New Roman"/>
          <w:sz w:val="24"/>
          <w:szCs w:val="20"/>
          <w:lang w:eastAsia="hr-HR"/>
        </w:rPr>
        <w:t>30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97749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97749" w:rsidP="00C97749" w:rsidR="00C97749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97749" w:rsidP="00C97749" w:rsidR="00C97749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>za točnost otpravka – ovlašteni službenik</w:t>
      </w:r>
    </w:p>
    <w:p w:rsidRDefault="00C97749" w:rsidP="00C97749" w:rsidR="00C97749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 xml:space="preserve">  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823C1"/>
    <w:rsid w:val="001D7C76"/>
    <w:rsid w:val="00492E13"/>
    <w:rsid w:val="004A66FD"/>
    <w:rsid w:val="00745F96"/>
    <w:rsid w:val="0074619F"/>
    <w:rsid w:val="009037B9"/>
    <w:rsid w:val="00954738"/>
    <w:rsid w:val="009C042D"/>
    <w:rsid w:val="009D2C98"/>
    <w:rsid w:val="00AA2B6C"/>
    <w:rsid w:val="00B63397"/>
    <w:rsid w:val="00B95880"/>
    <w:rsid w:val="00B95DBA"/>
    <w:rsid w:val="00C8103D"/>
    <w:rsid w:val="00C93197"/>
    <w:rsid w:val="00C97749"/>
    <w:rsid w:val="00CC03F5"/>
    <w:rsid w:val="00CC6C4A"/>
    <w:rsid w:val="00D158A5"/>
    <w:rsid w:val="00D31463"/>
    <w:rsid w:val="00D904C8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C977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7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7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7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7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C977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7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7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7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7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St-299/2016</izvorni_sadrzaj>
    <derivirana_varijabla naziv="DomainObject.Predmet.OznakaBroj_1">St-299/2016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dvaM MEDIA d.o.o.</izvorni_sadrzaj>
    <derivirana_varijabla naziv="DomainObject.Predmet.ProtustrankaFormated_1">  dvaM MEDIA d.o.o.</derivirana_varijabla>
  </DomainObject.Predmet.ProtustrankaFormated>
  <DomainObject.Predmet.ProtustrankaFormatedOIB>
    <izvorni_sadrzaj>  dvaM MEDIA d.o.o., OIB 12019340748</izvorni_sadrzaj>
    <derivirana_varijabla naziv="DomainObject.Predmet.ProtustrankaFormatedOIB_1">  dvaM MEDIA d.o.o., OIB 12019340748</derivirana_varijabla>
  </DomainObject.Predmet.ProtustrankaFormatedOIB>
  <DomainObject.Predmet.ProtustrankaFormatedWithAdress>
    <izvorni_sadrzaj> dvaM MEDIA d.o.o., Kružna 68, 10000 Zagreb</izvorni_sadrzaj>
    <derivirana_varijabla naziv="DomainObject.Predmet.ProtustrankaFormatedWithAdress_1"> dvaM MEDIA d.o.o., Kružna 68, 10000 Zagreb</derivirana_varijabla>
  </DomainObject.Predmet.ProtustrankaFormatedWithAdress>
  <DomainObject.Predmet.ProtustrankaFormatedWithAdressOIB>
    <izvorni_sadrzaj> dvaM MEDIA d.o.o., OIB 12019340748, Kružna 68, 10000 Zagreb</izvorni_sadrzaj>
    <derivirana_varijabla naziv="DomainObject.Predmet.ProtustrankaFormatedWithAdressOIB_1"> dvaM MEDIA d.o.o., OIB 12019340748, Kružna 68, 10000 Zagreb</derivirana_varijabla>
  </DomainObject.Predmet.ProtustrankaFormatedWithAdressOIB>
  <DomainObject.Predmet.ProtustrankaWithAdress>
    <izvorni_sadrzaj>dvaM MEDIA d.o.o. Kružna 68, 10000 Zagreb</izvorni_sadrzaj>
    <derivirana_varijabla naziv="DomainObject.Predmet.ProtustrankaWithAdress_1">dvaM MEDIA d.o.o. Kružna 68, 10000 Zagreb</derivirana_varijabla>
  </DomainObject.Predmet.ProtustrankaWithAdress>
  <DomainObject.Predmet.ProtustrankaWithAdressOIB>
    <izvorni_sadrzaj>dvaM MEDIA d.o.o., OIB 12019340748, Kružna 68, 10000 Zagreb</izvorni_sadrzaj>
    <derivirana_varijabla naziv="DomainObject.Predmet.ProtustrankaWithAdressOIB_1">dvaM MEDIA d.o.o., OIB 12019340748, Kružna 68, 10000 Zagreb</derivirana_varijabla>
  </DomainObject.Predmet.ProtustrankaWithAdressOIB>
  <DomainObject.Predmet.ProtustrankaNazivFormated>
    <izvorni_sadrzaj>dvaM MEDIA d.o.o.</izvorni_sadrzaj>
    <derivirana_varijabla naziv="DomainObject.Predmet.ProtustrankaNazivFormated_1">dvaM MEDIA d.o.o.</derivirana_varijabla>
  </DomainObject.Predmet.ProtustrankaNazivFormated>
  <DomainObject.Predmet.ProtustrankaNazivFormatedOIB>
    <izvorni_sadrzaj>dvaM MEDIA d.o.o., OIB 12019340748</izvorni_sadrzaj>
    <derivirana_varijabla naziv="DomainObject.Predmet.ProtustrankaNazivFormatedOIB_1">dvaM MEDIA d.o.o., OIB 12019340748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dvaM MEDIA d.o.o.</item>
    </izvorni_sadrzaj>
    <derivirana_varijabla naziv="DomainObject.Predmet.ProtuStrankaListFormated_1">
      <item>dvaM MEDIA d.o.o.</item>
    </derivirana_varijabla>
  </DomainObject.Predmet.ProtuStrankaListFormated>
  <DomainObject.Predmet.ProtuStrankaListFormatedOIB>
    <izvorni_sadrzaj>
      <item>dvaM MEDIA d.o.o., OIB 12019340748</item>
    </izvorni_sadrzaj>
    <derivirana_varijabla naziv="DomainObject.Predmet.ProtuStrankaListFormatedOIB_1">
      <item>dvaM MEDIA d.o.o., OIB 12019340748</item>
    </derivirana_varijabla>
  </DomainObject.Predmet.ProtuStrankaListFormatedOIB>
  <DomainObject.Predmet.ProtuStrankaListFormatedWithAdress>
    <izvorni_sadrzaj>
      <item>dvaM MEDIA d.o.o., Kružna 68, 10000 Zagreb</item>
    </izvorni_sadrzaj>
    <derivirana_varijabla naziv="DomainObject.Predmet.ProtuStrankaListFormatedWithAdress_1">
      <item>dvaM MEDIA d.o.o., Kružna 68, 10000 Zagreb</item>
    </derivirana_varijabla>
  </DomainObject.Predmet.ProtuStrankaListFormatedWithAdress>
  <DomainObject.Predmet.ProtuStrankaListFormatedWithAdressOIB>
    <izvorni_sadrzaj>
      <item>dvaM MEDIA d.o.o., OIB 12019340748, Kružna 68, 10000 Zagreb</item>
    </izvorni_sadrzaj>
    <derivirana_varijabla naziv="DomainObject.Predmet.ProtuStrankaListFormatedWithAdressOIB_1">
      <item>dvaM MEDIA d.o.o., OIB 12019340748, Kružna 68, 10000 Zagreb</item>
    </derivirana_varijabla>
  </DomainObject.Predmet.ProtuStrankaListFormatedWithAdressOIB>
  <DomainObject.Predmet.ProtuStrankaListNazivFormated>
    <izvorni_sadrzaj>
      <item>dvaM MEDIA d.o.o.</item>
    </izvorni_sadrzaj>
    <derivirana_varijabla naziv="DomainObject.Predmet.ProtuStrankaListNazivFormated_1">
      <item>dvaM MEDIA d.o.o.</item>
    </derivirana_varijabla>
  </DomainObject.Predmet.ProtuStrankaListNazivFormated>
  <DomainObject.Predmet.ProtuStrankaListNazivFormatedOIB>
    <izvorni_sadrzaj>
      <item>dvaM MEDIA d.o.o., OIB 12019340748</item>
    </izvorni_sadrzaj>
    <derivirana_varijabla naziv="DomainObject.Predmet.ProtuStrankaListNazivFormatedOIB_1">
      <item>dvaM MEDIA d.o.o., OIB 12019340748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dvaM MEDIA d.o.o.</izvorni_sadrzaj>
    <derivirana_varijabla naziv="DomainObject.Predmet.ProtustrankaIDrugi_1">dvaM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dvaM MEDIA d.o.o., OIB 12019340748, Kružna 68, 10000 Zagreb</izvorni_sadrzaj>
    <derivirana_varijabla naziv="DomainObject.Predmet.ProtustrankaIDrugiAdressOIB_1">dvaM MEDIA d.o.o., OIB 12019340748, Kružna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dvaM MEDIA d.o.o.</item>
    </izvorni_sadrzaj>
    <derivirana_varijabla naziv="DomainObject.Predmet.SudioniciListNaziv_1">
      <item>FINA Regionalni centar Zagreb</item>
      <item>dvaM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dvaM MEDIA d.o.o., OIB 12019340748, Kružna 68,10000 Zagreb</item>
    </izvorni_sadrzaj>
    <derivirana_varijabla naziv="DomainObject.Predmet.SudioniciListAdressOIB_1">
      <item>FINA Regionalni centar Zagreb, OIB 85821130368, Trg svibanjskih žrtava 1995. 1,10000 Zagreb</item>
      <item>dvaM MEDIA d.o.o., OIB 12019340748, Kružna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12019340748</item>
    </izvorni_sadrzaj>
    <derivirana_varijabla naziv="DomainObject.Predmet.SudioniciListNazivOIB_1">
      <item>, OIB 85821130368</item>
      <item>, OIB 12019340748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1930</properties:Characters>
  <properties:Lines>69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2016-05-30T09:36:00Z</dcterms:created>
  <dc:creator>Mario Žišković</dc:creator>
  <cp:lastModifiedBy>Višnja Svečak</cp:lastModifiedBy>
  <cp:lastPrinted>2016-05-30T09:36:00Z</cp:lastPrinted>
  <dcterms:modified xmlns:xsi="http://www.w3.org/2001/XMLSchema-instance" xsi:type="dcterms:W3CDTF">2016-05-30T09:38:00Z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