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ce46" w14:paraId="ac8ce46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30729C" w:rsidRPr="0030729C">
        <w:t>3162</w:t>
      </w:r>
      <w:r w:rsidR="005965DB">
        <w:t>/</w:t>
      </w:r>
      <w:r w:rsidR="005965DB" w:rsidRPr="005965DB">
        <w:t>15</w:t>
      </w:r>
      <w:r w:rsidR="0030729C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30729C" w:rsidRPr="0030729C">
        <w:t>IZVIĐAČKA ZADRUGA, 5. Novoselski odvojak 9, Zagreb, OIB</w:t>
      </w:r>
      <w:r w:rsidR="0030729C">
        <w:t>:</w:t>
      </w:r>
      <w:r w:rsidR="0030729C" w:rsidRPr="0030729C">
        <w:t xml:space="preserve"> 68779960822</w:t>
      </w:r>
      <w:r w:rsidR="00E1138E" w:rsidRPr="00E1138E">
        <w:t xml:space="preserve">, </w:t>
      </w:r>
      <w:r w:rsidR="0030729C">
        <w:t>7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30729C" w:rsidRPr="0030729C">
        <w:t>IZVIĐAČKA ZADRUGA, 5. Novoselski odvojak 9, Zagreb, OIB</w:t>
      </w:r>
      <w:r w:rsidR="0030729C">
        <w:t>:</w:t>
      </w:r>
      <w:r w:rsidR="0030729C" w:rsidRPr="0030729C">
        <w:t xml:space="preserve"> 68779960822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0729C">
        <w:rPr>
          <w:rFonts w:eastAsia="Times New Roman"/>
          <w:szCs w:val="24"/>
          <w:lang w:eastAsia="hr-HR"/>
        </w:rPr>
        <w:t>7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535A41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30729C">
        <w:rPr>
          <w:rFonts w:eastAsia="Times New Roman"/>
          <w:szCs w:val="24"/>
          <w:lang w:eastAsia="hr-HR"/>
        </w:rPr>
        <w:t>20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30729C">
        <w:rPr>
          <w:rFonts w:eastAsia="Times New Roman"/>
          <w:szCs w:val="24"/>
          <w:lang w:eastAsia="hr-HR"/>
        </w:rPr>
        <w:t>Dušanka Ivančević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E9411A">
        <w:rPr>
          <w:rFonts w:eastAsia="Times New Roman"/>
          <w:szCs w:val="24"/>
          <w:lang w:eastAsia="hr-HR"/>
        </w:rPr>
        <w:t xml:space="preserve"> </w:t>
      </w:r>
      <w:r w:rsidR="0030729C">
        <w:rPr>
          <w:rFonts w:eastAsia="Times New Roman"/>
          <w:szCs w:val="24"/>
          <w:lang w:eastAsia="hr-HR"/>
        </w:rPr>
        <w:t xml:space="preserve">Bernarda </w:t>
      </w:r>
      <w:r w:rsidR="0030729C" w:rsidRPr="0030729C">
        <w:rPr>
          <w:rFonts w:eastAsia="Times New Roman"/>
          <w:szCs w:val="24"/>
          <w:lang w:eastAsia="hr-HR"/>
        </w:rPr>
        <w:t>Bernardija 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30729C">
        <w:rPr>
          <w:rFonts w:eastAsia="Times New Roman"/>
          <w:szCs w:val="24"/>
          <w:lang w:eastAsia="hr-HR"/>
        </w:rPr>
        <w:t xml:space="preserve"> 59003296761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30729C" w:rsidRPr="0030729C">
        <w:t>IZVIĐAČKA ZADRUGA, 5. Novoselski odvojak 9, Zagreb, OIB</w:t>
      </w:r>
      <w:r w:rsidR="0030729C">
        <w:t>:</w:t>
      </w:r>
      <w:r w:rsidR="0030729C" w:rsidRPr="0030729C">
        <w:t xml:space="preserve"> 68779960822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30729C">
        <w:rPr>
          <w:rFonts w:eastAsia="Times New Roman"/>
          <w:szCs w:val="20"/>
          <w:lang w:eastAsia="hr-HR"/>
        </w:rPr>
        <w:t>6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30729C">
        <w:rPr>
          <w:rFonts w:eastAsia="Times New Roman"/>
          <w:szCs w:val="20"/>
          <w:lang w:eastAsia="hr-HR"/>
        </w:rPr>
        <w:t>6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535A41">
        <w:rPr>
          <w:rFonts w:eastAsia="Times New Roman"/>
          <w:szCs w:val="20"/>
          <w:lang w:eastAsia="hr-HR"/>
        </w:rPr>
        <w:t>zakonskom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535A41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FA332A">
        <w:rPr>
          <w:rFonts w:eastAsia="Times New Roman"/>
          <w:szCs w:val="20"/>
          <w:lang w:eastAsia="hr-HR"/>
        </w:rPr>
        <w:t>Nenadu Andrašeku</w:t>
      </w:r>
      <w:r w:rsidR="00535A4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FA332A">
        <w:rPr>
          <w:rFonts w:eastAsia="Times New Roman"/>
          <w:szCs w:val="20"/>
          <w:lang w:eastAsia="hr-HR"/>
        </w:rPr>
        <w:t xml:space="preserve"> 14</w:t>
      </w:r>
      <w:r w:rsidR="00902751" w:rsidRPr="00902751">
        <w:rPr>
          <w:rFonts w:eastAsia="Times New Roman"/>
          <w:szCs w:val="20"/>
          <w:lang w:eastAsia="hr-HR"/>
        </w:rPr>
        <w:t>. srpnja 2016.</w:t>
      </w:r>
      <w:r w:rsidR="006B636B">
        <w:rPr>
          <w:rFonts w:eastAsia="Times New Roman"/>
          <w:szCs w:val="20"/>
          <w:lang w:eastAsia="hr-HR"/>
        </w:rPr>
        <w:t xml:space="preserve"> putem mrežne stranice 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>međutim on</w:t>
      </w:r>
      <w:r w:rsidR="00535A41">
        <w:rPr>
          <w:rFonts w:eastAsia="Times New Roman"/>
          <w:szCs w:val="20"/>
          <w:lang w:eastAsia="hr-HR"/>
        </w:rPr>
        <w:t xml:space="preserve">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30729C">
        <w:rPr>
          <w:rFonts w:eastAsia="Times New Roman"/>
          <w:szCs w:val="20"/>
          <w:lang w:eastAsia="hr-HR"/>
        </w:rPr>
        <w:t>6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0729C">
        <w:rPr>
          <w:rFonts w:eastAsia="Times New Roman"/>
          <w:szCs w:val="20"/>
          <w:lang w:eastAsia="hr-HR"/>
        </w:rPr>
        <w:t>7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E72BBD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E72BBD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E72BBD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67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30729C" w:rsidRPr="0030729C">
          <w:t>3162</w:t>
        </w:r>
        <w:r w:rsidR="0030729C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3467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C5609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72BBD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St-3162/2015-11</izvorni_sadrzaj>
    <derivirana_varijabla naziv="DomainObject.Oznaka_1">St-3162/2015-11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3162</izvorni_sadrzaj>
    <derivirana_varijabla naziv="DomainObject.Predmet.Broj_1">3162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St-3162/2015</izvorni_sadrzaj>
    <derivirana_varijabla naziv="DomainObject.Predmet.OznakaBroj_1">St-3162/2015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IZVIĐAČKA ZADRUGA zastupanog po punomoćniku Nenad Andrašek</izvorni_sadrzaj>
    <derivirana_varijabla naziv="DomainObject.Predmet.ProtustrankaFormated_1">  IZVIĐAČKA ZADRUGA zastupanog po punomoćniku Nenad Andrašek</derivirana_varijabla>
  </DomainObject.Predmet.ProtustrankaFormated>
  <DomainObject.Predmet.ProtustrankaFormatedOIB>
    <izvorni_sadrzaj>  IZVIĐAČKA ZADRUGA, OIB 68779960822 zastupanog po punomoćniku Nenad Andrašek</izvorni_sadrzaj>
    <derivirana_varijabla naziv="DomainObject.Predmet.ProtustrankaFormatedOIB_1">  IZVIĐAČKA ZADRUGA, OIB 68779960822 zastupanog po punomoćniku Nenad Andrašek</derivirana_varijabla>
  </DomainObject.Predmet.ProtustrankaFormatedOIB>
  <DomainObject.Predmet.ProtustrankaFormatedWithAdress>
    <izvorni_sadrzaj> IZVIĐAČKA ZADRUGA, NOVOSELSKI ODVOJAK 9, 10000 Zagreb zastupanog po punomoćniku Nenad Andrašek</izvorni_sadrzaj>
    <derivirana_varijabla naziv="DomainObject.Predmet.ProtustrankaFormatedWithAdress_1"> IZVIĐAČKA ZADRUGA, NOVOSELSKI ODVOJAK 9, 10000 Zagreb zastupanog po punomoćniku Nenad Andrašek</derivirana_varijabla>
  </DomainObject.Predmet.ProtustrankaFormatedWithAdress>
  <DomainObject.Predmet.ProtustrankaFormatedWithAdressOIB>
    <izvorni_sadrzaj> IZVIĐAČKA ZADRUGA, OIB 68779960822, NOVOSELSKI ODVOJAK 9, 10000 Zagreb zastupanog po punomoćniku Nenad Andrašek</izvorni_sadrzaj>
    <derivirana_varijabla naziv="DomainObject.Predmet.ProtustrankaFormatedWithAdressOIB_1"> IZVIĐAČKA ZADRUGA, OIB 68779960822, NOVOSELSKI ODVOJAK 9, 10000 Zagreb zastupanog po punomoćniku Nenad Andrašek</derivirana_varijabla>
  </DomainObject.Predmet.ProtustrankaFormatedWithAdressOIB>
  <DomainObject.Predmet.ProtustrankaWithAdress>
    <izvorni_sadrzaj>IZVIĐAČKA ZADRUGA NOVOSELSKI ODVOJAK 9, 10000 Zagreb</izvorni_sadrzaj>
    <derivirana_varijabla naziv="DomainObject.Predmet.ProtustrankaWithAdress_1">IZVIĐAČKA ZADRUGA NOVOSELSKI ODVOJAK 9, 10000 Zagreb</derivirana_varijabla>
  </DomainObject.Predmet.ProtustrankaWithAdress>
  <DomainObject.Predmet.ProtustrankaWithAdressOIB>
    <izvorni_sadrzaj>IZVIĐAČKA ZADRUGA, OIB 68779960822, NOVOSELSKI ODVOJAK 9, 10000 Zagreb</izvorni_sadrzaj>
    <derivirana_varijabla naziv="DomainObject.Predmet.ProtustrankaWithAdressOIB_1">IZVIĐAČKA ZADRUGA, OIB 68779960822, NOVOSELSKI ODVOJAK 9, 10000 Zagreb</derivirana_varijabla>
  </DomainObject.Predmet.ProtustrankaWithAdressOIB>
  <DomainObject.Predmet.ProtustrankaNazivFormated>
    <izvorni_sadrzaj>IZVIĐAČKA ZADRUGA</izvorni_sadrzaj>
    <derivirana_varijabla naziv="DomainObject.Predmet.ProtustrankaNazivFormated_1">IZVIĐAČKA ZADRUGA</derivirana_varijabla>
  </DomainObject.Predmet.ProtustrankaNazivFormated>
  <DomainObject.Predmet.ProtustrankaNazivFormatedOIB>
    <izvorni_sadrzaj>IZVIĐAČKA ZADRUGA, OIB 68779960822</izvorni_sadrzaj>
    <derivirana_varijabla naziv="DomainObject.Predmet.ProtustrankaNazivFormatedOIB_1">IZVIĐAČKA ZADRUGA, OIB 68779960822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IZVIĐAČKA ZADRUGA zastupanog po punomoćniku Nenad Andrašek</item>
    </izvorni_sadrzaj>
    <derivirana_varijabla naziv="DomainObject.Predmet.ProtuStrankaListFormated_1">
      <item>IZVIĐAČKA ZADRUGA zastupanog po punomoćniku Nenad Andrašek</item>
    </derivirana_varijabla>
  </DomainObject.Predmet.ProtuStrankaListFormated>
  <DomainObject.Predmet.ProtuStrankaListFormatedOIB>
    <izvorni_sadrzaj>
      <item>IZVIĐAČKA ZADRUGA, OIB 68779960822 zastupanog po punomoćniku Nenad Andrašek</item>
    </izvorni_sadrzaj>
    <derivirana_varijabla naziv="DomainObject.Predmet.ProtuStrankaListFormatedOIB_1">
      <item>IZVIĐAČKA ZADRUGA, OIB 68779960822 zastupanog po punomoćniku Nenad Andrašek</item>
    </derivirana_varijabla>
  </DomainObject.Predmet.ProtuStrankaListFormatedOIB>
  <DomainObject.Predmet.ProtuStrankaListFormatedWithAdress>
    <izvorni_sadrzaj>
      <item>IZVIĐAČKA ZADRUGA, NOVOSELSKI ODVOJAK 9, 10000 Zagreb zastupanog po punomoćniku Nenad Andrašek</item>
    </izvorni_sadrzaj>
    <derivirana_varijabla naziv="DomainObject.Predmet.ProtuStrankaListFormatedWithAdress_1">
      <item>IZVIĐAČKA ZADRUGA, NOVOSELSKI ODVOJAK 9, 10000 Zagreb zastupanog po punomoćniku Nenad Andrašek</item>
    </derivirana_varijabla>
  </DomainObject.Predmet.ProtuStrankaListFormatedWithAdress>
  <DomainObject.Predmet.ProtuStrankaListFormatedWithAdressOIB>
    <izvorni_sadrzaj>
      <item>IZVIĐAČKA ZADRUGA, OIB 68779960822, NOVOSELSKI ODVOJAK 9, 10000 Zagreb zastupanog po punomoćniku Nenad Andrašek</item>
    </izvorni_sadrzaj>
    <derivirana_varijabla naziv="DomainObject.Predmet.ProtuStrankaListFormatedWithAdressOIB_1">
      <item>IZVIĐAČKA ZADRUGA, OIB 68779960822, NOVOSELSKI ODVOJAK 9, 10000 Zagreb zastupanog po punomoćniku Nenad Andrašek</item>
    </derivirana_varijabla>
  </DomainObject.Predmet.ProtuStrankaListFormatedWithAdressOIB>
  <DomainObject.Predmet.ProtuStrankaListNazivFormated>
    <izvorni_sadrzaj>
      <item>IZVIĐAČKA ZADRUGA</item>
    </izvorni_sadrzaj>
    <derivirana_varijabla naziv="DomainObject.Predmet.ProtuStrankaListNazivFormated_1">
      <item>IZVIĐAČKA ZADRUGA</item>
    </derivirana_varijabla>
  </DomainObject.Predmet.ProtuStrankaListNazivFormated>
  <DomainObject.Predmet.ProtuStrankaListNazivFormatedOIB>
    <izvorni_sadrzaj>
      <item>IZVIĐAČKA ZADRUGA, OIB 68779960822</item>
    </izvorni_sadrzaj>
    <derivirana_varijabla naziv="DomainObject.Predmet.ProtuStrankaListNazivFormatedOIB_1">
      <item>IZVIĐAČKA ZADRUGA, OIB 68779960822</item>
    </derivirana_varijabla>
  </DomainObject.Predmet.ProtuStrankaListNazivFormatedOIB>
  <DomainObject.Predmet.OstaliListFormated>
    <izvorni_sadrzaj>
      <item>HRVATSKI ZAVOD ZA MIROVINSKO OSIGURANJE</item>
      <item>Nenad Andrašek punomoćnik sudionika u postupku IZVIĐAČKA ZADRUGA</item>
    </izvorni_sadrzaj>
    <derivirana_varijabla naziv="DomainObject.Predmet.OstaliListFormated_1">
      <item>HRVATSKI ZAVOD ZA MIROVINSKO OSIGURANJE</item>
      <item>Nenad Andrašek punomoćnik sudionika u postupku IZVIĐAČKA ZADRUGA</item>
    </derivirana_varijabla>
  </DomainObject.Predmet.OstaliListFormated>
  <DomainObject.Predmet.OstaliListFormatedOIB>
    <izvorni_sadrzaj>
      <item>HRVATSKI ZAVOD ZA MIROVINSKO OSIGURANJE, OIB 84397956623</item>
      <item>Nenad Andrašek, OIB 58767198036 punomoćnik sudionika u postupku IZVIĐAČKA ZADRUGA</item>
    </izvorni_sadrzaj>
    <derivirana_varijabla naziv="DomainObject.Predmet.OstaliListFormatedOIB_1">
      <item>HRVATSKI ZAVOD ZA MIROVINSKO OSIGURANJE, OIB 84397956623</item>
      <item>Nenad Andrašek, OIB 58767198036 punomoćnik sudionika u postupku IZVIĐAČKA ZADRUGA</item>
    </derivirana_varijabla>
  </DomainObject.Predmet.OstaliListFormatedOIB>
  <DomainObject.Predmet.OstaliListFormatedWithAdress>
    <izvorni_sadrzaj>
      <item>HRVATSKI ZAVOD ZA MIROVINSKO OSIGURANJE, Trpimirova 4, 10000 Zagreb</item>
      <item>Nenad Andrašek, Đelekovečka Ulica 13, 10000 Zagreb punomoćnik sudionika u postupku IZVIĐAČKA ZADRUGA</item>
    </izvorni_sadrzaj>
    <derivirana_varijabla naziv="DomainObject.Predmet.OstaliListFormatedWithAdress_1">
      <item>HRVATSKI ZAVOD ZA MIROVINSKO OSIGURANJE, Trpimirova 4, 10000 Zagreb</item>
      <item>Nenad Andrašek, Đelekovečka Ulica 13, 10000 Zagreb punomoćnik sudionika u postupku IZVIĐAČKA ZADRUGA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Nenad Andrašek, OIB 58767198036, Đelekovečka Ulica 13, 10000 Zagreb punomoćnik sudionika u postupku IZVIĐAČKA ZADRUGA</item>
    </izvorni_sadrzaj>
    <derivirana_varijabla naziv="DomainObject.Predmet.OstaliListFormatedWithAdressOIB_1">
      <item>HRVATSKI ZAVOD ZA MIROVINSKO OSIGURANJE, OIB 84397956623, Trpimirova 4, 10000 Zagreb</item>
      <item>Nenad Andrašek, OIB 58767198036, Đelekovečka Ulica 13, 10000 Zagreb punomoćnik sudionika u postupku IZVIĐAČKA ZADRUGA</item>
    </derivirana_varijabla>
  </DomainObject.Predmet.OstaliListFormatedWithAdressOIB>
  <DomainObject.Predmet.OstaliListNazivFormated>
    <izvorni_sadrzaj>
      <item>HRVATSKI ZAVOD ZA MIROVINSKO OSIGURANJE</item>
      <item>Nenad Andrašek</item>
    </izvorni_sadrzaj>
    <derivirana_varijabla naziv="DomainObject.Predmet.OstaliListNazivFormated_1">
      <item>HRVATSKI ZAVOD ZA MIROVINSKO OSIGURANJE</item>
      <item>Nenad Andrašek</item>
    </derivirana_varijabla>
  </DomainObject.Predmet.OstaliListNazivFormated>
  <DomainObject.Predmet.OstaliListNazivFormatedOIB>
    <izvorni_sadrzaj>
      <item>HRVATSKI ZAVOD ZA MIROVINSKO OSIGURANJE, OIB 84397956623</item>
      <item>Nenad Andrašek, OIB 58767198036</item>
    </izvorni_sadrzaj>
    <derivirana_varijabla naziv="DomainObject.Predmet.OstaliListNazivFormatedOIB_1">
      <item>HRVATSKI ZAVOD ZA MIROVINSKO OSIGURANJE, OIB 84397956623</item>
      <item>Nenad Andrašek, OIB 58767198036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St-3162/2015-11</izvorni_sadrzaj>
    <derivirana_varijabla naziv="DomainObject.PoslovniBrojDokumenta_1">St-3162/2015-11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IZVIĐAČKA ZADRUGA</izvorni_sadrzaj>
    <derivirana_varijabla naziv="DomainObject.Predmet.ProtustrankaIDrugi_1">IZVIĐAČKA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IZVIĐAČKA ZADRUGA, OIB 68779960822, NOVOSELSKI ODVOJAK 9, 10000 Zagreb</izvorni_sadrzaj>
    <derivirana_varijabla naziv="DomainObject.Predmet.ProtustrankaIDrugiAdressOIB_1">IZVIĐAČKA ZADRUGA, OIB 68779960822, NOVOSELSKI ODVOJAK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IZVIĐAČKA ZADRUGA</item>
      <item>HRVATSKI ZAVOD ZA MIROVINSKO OSIGURANJE</item>
      <item>Nenad Andrašek</item>
    </izvorni_sadrzaj>
    <derivirana_varijabla naziv="DomainObject.Predmet.SudioniciListNaziv_1">
      <item>FINA Regionalni centar Zagreb</item>
      <item>IZVIĐAČKA ZADRUGA</item>
      <item>HRVATSKI ZAVOD ZA MIROVINSKO OSIGURANJE</item>
      <item>Nenad Andrašek</item>
    </derivirana_varijabla>
  </DomainObject.Predmet.SudioniciListNaziv>
  <DomainObject.Predmet.SudioniciListAdressOIB>
    <izvorni_sadrzaj>
      <item>FINA Regionalni centar Zagreb, OIB 85821130368, Trg svibanjskih žrtava 1995. 1,10000 Zagreb</item>
      <item>IZVIĐAČKA ZADRUGA, OIB 68779960822, NOVOSELSKI ODVOJAK 9,10000 Zagreb</item>
      <item>HRVATSKI ZAVOD ZA MIROVINSKO OSIGURANJE, OIB 84397956623, Trpimirova 4,10000 Zagreb</item>
      <item>Nenad Andrašek, OIB 58767198036, Đelekovečka Ulica 13,10000 Zagreb</item>
    </izvorni_sadrzaj>
    <derivirana_varijabla naziv="DomainObject.Predmet.SudioniciListAdressOIB_1">
      <item>FINA Regionalni centar Zagreb, OIB 85821130368, Trg svibanjskih žrtava 1995. 1,10000 Zagreb</item>
      <item>IZVIĐAČKA ZADRUGA, OIB 68779960822, NOVOSELSKI ODVOJAK 9,10000 Zagreb</item>
      <item>HRVATSKI ZAVOD ZA MIROVINSKO OSIGURANJE, OIB 84397956623, Trpimirova 4,10000 Zagreb</item>
      <item>Nenad Andrašek, OIB 58767198036, Đelekovečka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68779960822</item>
      <item>, OIB 84397956623</item>
      <item>, OIB 58767198036</item>
    </izvorni_sadrzaj>
    <derivirana_varijabla naziv="DomainObject.Predmet.SudioniciListNazivOIB_1">
      <item>, OIB 85821130368</item>
      <item>, OIB 68779960822</item>
      <item>, OIB 84397956623</item>
      <item>, OIB 58767198036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2346</properties:Characters>
  <properties:Lines>85</properties:Lines>
  <properties:Paragraphs>27</properties:Paragraphs>
  <properties:TotalTime>875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2016-05-10T13:28:00Z</cp:lastPrinted>
  <dcterms:modified xmlns:xsi="http://www.w3.org/2001/XMLSchema-instance" xsi:type="dcterms:W3CDTF">2016-10-07T09:51:00Z</dcterms:modified>
  <cp:revision>126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St-3162/2015-11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