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7d7c53a" w14:textId="7d7c53a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D21E9F">
        <w:rPr>
          <w:rFonts w:ascii="Arial" w:hAnsi="Arial" w:eastAsia="MS Mincho" w:cs="Arial"/>
          <w:sz w:val="24"/>
          <w:szCs w:val="24"/>
        </w:rPr>
        <w:t>314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417461">
        <w:rPr>
          <w:rFonts w:ascii="Arial" w:hAnsi="Arial" w:eastAsia="MS Mincho" w:cs="Arial"/>
          <w:sz w:val="24"/>
          <w:szCs w:val="24"/>
        </w:rPr>
        <w:t>2025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2E6152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AC1A72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(</w:t>
      </w:r>
      <w:r w:rsidRPr="00B84E94" w:rsidR="00F92F6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 w:rsidR="00F92F6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2F542B">
        <w:rPr>
          <w:rFonts w:ascii="Arial" w:hAnsi="Arial" w:eastAsia="MS Mincho" w:cs="Arial"/>
          <w:sz w:val="24"/>
          <w:szCs w:val="24"/>
        </w:rPr>
        <w:t>2</w:t>
      </w:r>
      <w:r w:rsidR="00B75C1B">
        <w:rPr>
          <w:rFonts w:ascii="Arial" w:hAnsi="Arial" w:eastAsia="MS Mincho" w:cs="Arial"/>
          <w:sz w:val="24"/>
          <w:szCs w:val="24"/>
        </w:rPr>
        <w:t xml:space="preserve">. </w:t>
      </w:r>
      <w:r w:rsidR="002F542B">
        <w:rPr>
          <w:rFonts w:ascii="Arial" w:hAnsi="Arial" w:eastAsia="MS Mincho" w:cs="Arial"/>
          <w:sz w:val="24"/>
          <w:szCs w:val="24"/>
        </w:rPr>
        <w:t>rujna</w:t>
      </w:r>
      <w:bookmarkStart w:name="_GoBack" w:id="0"/>
      <w:bookmarkEnd w:id="0"/>
      <w:r w:rsidR="00417461">
        <w:rPr>
          <w:rFonts w:ascii="Arial" w:hAnsi="Arial" w:eastAsia="MS Mincho" w:cs="Arial"/>
          <w:sz w:val="24"/>
          <w:szCs w:val="24"/>
        </w:rPr>
        <w:t xml:space="preserve"> 2025.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D21E9F">
        <w:rPr>
          <w:rFonts w:ascii="Arial" w:hAnsi="Arial" w:eastAsia="MS Mincho" w:cs="Arial"/>
          <w:sz w:val="24"/>
          <w:szCs w:val="24"/>
        </w:rPr>
        <w:t xml:space="preserve"> </w:t>
      </w:r>
      <w:r w:rsidRPr="00D21E9F" w:rsidR="00D21E9F">
        <w:rPr>
          <w:rFonts w:ascii="Arial" w:hAnsi="Arial" w:eastAsia="MS Mincho" w:cs="Arial"/>
          <w:sz w:val="24"/>
          <w:szCs w:val="24"/>
        </w:rPr>
        <w:t xml:space="preserve">GREEN TEAM </w:t>
      </w:r>
      <w:proofErr w:type="spellStart"/>
      <w:r w:rsidRPr="00D21E9F" w:rsidR="00D21E9F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D21E9F" w:rsidR="00D21E9F">
        <w:rPr>
          <w:rFonts w:ascii="Arial" w:hAnsi="Arial" w:eastAsia="MS Mincho" w:cs="Arial"/>
          <w:sz w:val="24"/>
          <w:szCs w:val="24"/>
        </w:rPr>
        <w:t xml:space="preserve">. KOSTRENA (Općina </w:t>
      </w:r>
      <w:proofErr w:type="spellStart"/>
      <w:r w:rsidRPr="00D21E9F" w:rsidR="00D21E9F">
        <w:rPr>
          <w:rFonts w:ascii="Arial" w:hAnsi="Arial" w:eastAsia="MS Mincho" w:cs="Arial"/>
          <w:sz w:val="24"/>
          <w:szCs w:val="24"/>
        </w:rPr>
        <w:t>Kostrena</w:t>
      </w:r>
      <w:proofErr w:type="spellEnd"/>
      <w:r w:rsidRPr="00D21E9F" w:rsidR="00D21E9F">
        <w:rPr>
          <w:rFonts w:ascii="Arial" w:hAnsi="Arial" w:eastAsia="MS Mincho" w:cs="Arial"/>
          <w:sz w:val="24"/>
          <w:szCs w:val="24"/>
        </w:rPr>
        <w:t>), Rožići 7, OIB: 35952868395, MBS: 040444389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D21E9F">
        <w:rPr>
          <w:rFonts w:ascii="Arial" w:hAnsi="Arial" w:eastAsia="MS Mincho" w:cs="Arial"/>
          <w:sz w:val="24"/>
          <w:szCs w:val="24"/>
        </w:rPr>
        <w:t>3.556,99</w:t>
      </w:r>
      <w:r w:rsidR="007D0E6C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D21E9F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F30876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F30876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A214C2">
        <w:rPr>
          <w:rFonts w:ascii="Arial" w:hAnsi="Arial" w:eastAsia="MS Mincho" w:cs="Arial"/>
          <w:sz w:val="24"/>
          <w:szCs w:val="24"/>
        </w:rPr>
        <w:t>(</w:t>
      </w:r>
      <w:r w:rsidRPr="00D21E9F" w:rsidR="00D21E9F">
        <w:rPr>
          <w:rFonts w:ascii="Arial" w:hAnsi="Arial" w:eastAsia="MS Mincho" w:cs="Arial"/>
          <w:sz w:val="24"/>
          <w:szCs w:val="24"/>
        </w:rPr>
        <w:t>MARKO TIŠLJARIĆ, OIB: 29423415696</w:t>
      </w:r>
      <w:r w:rsidR="00D21E9F">
        <w:rPr>
          <w:rFonts w:ascii="Arial" w:hAnsi="Arial" w:eastAsia="MS Mincho" w:cs="Arial"/>
          <w:sz w:val="24"/>
          <w:szCs w:val="24"/>
        </w:rPr>
        <w:t>,</w:t>
      </w:r>
      <w:r w:rsidRPr="00D21E9F" w:rsidR="00D21E9F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D21E9F" w:rsidR="00D21E9F">
        <w:rPr>
          <w:rFonts w:ascii="Arial" w:hAnsi="Arial" w:eastAsia="MS Mincho" w:cs="Arial"/>
          <w:sz w:val="24"/>
          <w:szCs w:val="24"/>
        </w:rPr>
        <w:t>Kostrena</w:t>
      </w:r>
      <w:proofErr w:type="spellEnd"/>
      <w:r w:rsidRPr="00D21E9F" w:rsidR="00D21E9F">
        <w:rPr>
          <w:rFonts w:ascii="Arial" w:hAnsi="Arial" w:eastAsia="MS Mincho" w:cs="Arial"/>
          <w:sz w:val="24"/>
          <w:szCs w:val="24"/>
        </w:rPr>
        <w:t xml:space="preserve">, </w:t>
      </w:r>
      <w:proofErr w:type="spellStart"/>
      <w:r w:rsidRPr="00D21E9F" w:rsidR="00D21E9F">
        <w:rPr>
          <w:rFonts w:ascii="Arial" w:hAnsi="Arial" w:eastAsia="MS Mincho" w:cs="Arial"/>
          <w:sz w:val="24"/>
          <w:szCs w:val="24"/>
        </w:rPr>
        <w:t>Žuknica</w:t>
      </w:r>
      <w:proofErr w:type="spellEnd"/>
      <w:r w:rsidRPr="00D21E9F" w:rsidR="00D21E9F">
        <w:rPr>
          <w:rFonts w:ascii="Arial" w:hAnsi="Arial" w:eastAsia="MS Mincho" w:cs="Arial"/>
          <w:sz w:val="24"/>
          <w:szCs w:val="24"/>
        </w:rPr>
        <w:t xml:space="preserve"> 5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F30876">
        <w:rPr>
          <w:rFonts w:ascii="Arial" w:hAnsi="Arial" w:eastAsia="MS Mincho" w:cs="Arial"/>
          <w:sz w:val="24"/>
          <w:szCs w:val="24"/>
        </w:rPr>
        <w:t>e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D21E9F">
        <w:rPr>
          <w:rFonts w:ascii="Arial" w:hAnsi="Arial" w:eastAsia="MS Mincho" w:cs="Arial"/>
          <w:sz w:val="24"/>
          <w:szCs w:val="24"/>
        </w:rPr>
        <w:t>314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A576A1">
        <w:rPr>
          <w:rFonts w:ascii="Arial" w:hAnsi="Arial" w:eastAsia="MS Mincho" w:cs="Arial"/>
          <w:sz w:val="24"/>
          <w:szCs w:val="24"/>
        </w:rPr>
        <w:t>2025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636811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9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538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16CE"/>
    <w:rsid w:val="00007F82"/>
    <w:rsid w:val="000214EB"/>
    <w:rsid w:val="0003775E"/>
    <w:rsid w:val="00045892"/>
    <w:rsid w:val="000575F0"/>
    <w:rsid w:val="00060BFD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D62A6"/>
    <w:rsid w:val="002D7FCB"/>
    <w:rsid w:val="002E4CC1"/>
    <w:rsid w:val="002E6152"/>
    <w:rsid w:val="002F542B"/>
    <w:rsid w:val="00300F0D"/>
    <w:rsid w:val="00302293"/>
    <w:rsid w:val="00302FAE"/>
    <w:rsid w:val="003076DD"/>
    <w:rsid w:val="003115E3"/>
    <w:rsid w:val="003125A2"/>
    <w:rsid w:val="003146C5"/>
    <w:rsid w:val="003241C4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72017"/>
    <w:rsid w:val="005727B2"/>
    <w:rsid w:val="00572A36"/>
    <w:rsid w:val="00577661"/>
    <w:rsid w:val="005827C7"/>
    <w:rsid w:val="00592BD9"/>
    <w:rsid w:val="005C4BAD"/>
    <w:rsid w:val="005D5BCB"/>
    <w:rsid w:val="005D7BC8"/>
    <w:rsid w:val="005E1FA9"/>
    <w:rsid w:val="005E6100"/>
    <w:rsid w:val="005F54CF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D0E6C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54785"/>
    <w:rsid w:val="00854C49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14C2"/>
    <w:rsid w:val="00A27C47"/>
    <w:rsid w:val="00A31682"/>
    <w:rsid w:val="00A33EFA"/>
    <w:rsid w:val="00A37610"/>
    <w:rsid w:val="00A45C88"/>
    <w:rsid w:val="00A560EE"/>
    <w:rsid w:val="00A576A1"/>
    <w:rsid w:val="00A621D8"/>
    <w:rsid w:val="00A66C39"/>
    <w:rsid w:val="00A75DB2"/>
    <w:rsid w:val="00A83C81"/>
    <w:rsid w:val="00A955CF"/>
    <w:rsid w:val="00AA141A"/>
    <w:rsid w:val="00AA7D40"/>
    <w:rsid w:val="00AC1A72"/>
    <w:rsid w:val="00AC76EA"/>
    <w:rsid w:val="00AD4C85"/>
    <w:rsid w:val="00AE6294"/>
    <w:rsid w:val="00AF6644"/>
    <w:rsid w:val="00AF75D8"/>
    <w:rsid w:val="00AF7D66"/>
    <w:rsid w:val="00B0431A"/>
    <w:rsid w:val="00B174B8"/>
    <w:rsid w:val="00B31A15"/>
    <w:rsid w:val="00B52765"/>
    <w:rsid w:val="00B541E0"/>
    <w:rsid w:val="00B66554"/>
    <w:rsid w:val="00B75C1B"/>
    <w:rsid w:val="00B84E94"/>
    <w:rsid w:val="00B87146"/>
    <w:rsid w:val="00B905DF"/>
    <w:rsid w:val="00B92F49"/>
    <w:rsid w:val="00BA2250"/>
    <w:rsid w:val="00BB4ADD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3863"/>
    <w:rsid w:val="00C25006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F41"/>
    <w:rsid w:val="00D11A2E"/>
    <w:rsid w:val="00D21E9F"/>
    <w:rsid w:val="00D332E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E1809"/>
    <w:rsid w:val="00EF0E7E"/>
    <w:rsid w:val="00F149E7"/>
    <w:rsid w:val="00F274CD"/>
    <w:rsid w:val="00F30876"/>
    <w:rsid w:val="00F322D5"/>
    <w:rsid w:val="00F34694"/>
    <w:rsid w:val="00F34D93"/>
    <w:rsid w:val="00F4256F"/>
    <w:rsid w:val="00F43465"/>
    <w:rsid w:val="00F52147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C5318"/>
    <w:rsid w:val="00FD6502"/>
    <w:rsid w:val="00FE3746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38625" v:ext="edit"/>
    <o:shapelayout v:ext="edit">
      <o:idmap data="1" v:ext="edit"/>
    </o:shapelayout>
  </w:shapeDefaults>
  <w:decimalSymbol w:val=","/>
  <w:listSeparator w:val=";"/>
  <w14:docId w14:val="25851361"/>
  <w15:docId w15:val="{465BCC1D-5C8E-4932-8BC6-0B4E223793E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125A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125A2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125A2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125A2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125A2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2025.</izvorni_sadrzaj>
    <derivirana_varijabla naziv="DomainObject.DatumDonosenjaOdluke_1">2. rujna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St-314/2025-5</izvorni_sadrzaj>
    <derivirana_varijabla naziv="DomainObject.Oznaka_1">St-314/2025-5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srpnja 2025.</izvorni_sadrzaj>
    <derivirana_varijabla naziv="DomainObject.Predmet.DatumIzradeOptuznogAkta_1">21. srpnja 2025.</derivirana_varijabla>
  </DomainObject.Predmet.DatumIzradeOptuznogAkta>
  <DomainObject.Predmet.DatumIzradeOptuznogAktaFormated>
    <izvorni_sadrzaj>21.7.2025.</izvorni_sadrzaj>
    <derivirana_varijabla naziv="DomainObject.Predmet.DatumIzradeOptuznogAktaFormated_1">21.7.2025.</derivirana_varijabla>
  </DomainObject.Predmet.DatumIzradeOptuznogAktaFormated>
  <DomainObject.Predmet.DatumOsnivanja>
    <izvorni_sadrzaj>22. srpnja 2025.</izvorni_sadrzaj>
    <derivirana_varijabla naziv="DomainObject.Predmet.DatumOsnivanja_1">22.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srpnja 2025.</izvorni_sadrzaj>
    <derivirana_varijabla naziv="DomainObject.Predmet.DatumPrimitkaOptuznogAkta_1">21.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St-314/2025</izvorni_sadrzaj>
    <derivirana_varijabla naziv="DomainObject.Predmet.OznakaBroj_1">St-314/2025</derivirana_varijabla>
  </DomainObject.Predmet.OznakaBroj>
  <DomainObject.Predmet.OznakaBrojOptuznogAkta>
    <izvorni_sadrzaj>04-06-25-2966</izvorni_sadrzaj>
    <derivirana_varijabla naziv="DomainObject.Predmet.OznakaBrojOptuznogAkta_1">04-06-25-2966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TEAM j.d.o.o.  Kostrena</izvorni_sadrzaj>
    <derivirana_varijabla naziv="DomainObject.Predmet.ProtustrankaFormated_1">  GREEN TEAM j.d.o.o.  Kostrena</derivirana_varijabla>
  </DomainObject.Predmet.ProtustrankaFormated>
  <DomainObject.Predmet.ProtustrankaFormatedOIB>
    <izvorni_sadrzaj>  GREEN TEAM j.d.o.o.  Kostrena, OIB 35952868395</izvorni_sadrzaj>
    <derivirana_varijabla naziv="DomainObject.Predmet.ProtustrankaFormatedOIB_1">  GREEN TEAM j.d.o.o.  Kostrena, OIB 35952868395</derivirana_varijabla>
  </DomainObject.Predmet.ProtustrankaFormatedOIB>
  <DomainObject.Predmet.ProtustrankaFormatedWithAdress>
    <izvorni_sadrzaj> GREEN TEAM j.d.o.o.  Kostrena, Rožići 7, 51221 Kostrena</izvorni_sadrzaj>
    <derivirana_varijabla naziv="DomainObject.Predmet.ProtustrankaFormatedWithAdress_1"> GREEN TEAM j.d.o.o.  Kostrena, Rožići 7, 51221 Kostrena</derivirana_varijabla>
  </DomainObject.Predmet.ProtustrankaFormatedWithAdress>
  <DomainObject.Predmet.ProtustrankaFormatedWithAdressOIB>
    <izvorni_sadrzaj> GREEN TEAM j.d.o.o.  Kostrena, OIB 35952868395, Rožići 7, 51221 Kostrena</izvorni_sadrzaj>
    <derivirana_varijabla naziv="DomainObject.Predmet.ProtustrankaFormatedWithAdressOIB_1"> GREEN TEAM j.d.o.o.  Kostrena, OIB 35952868395, Rožići 7, 51221 Kostrena</derivirana_varijabla>
  </DomainObject.Predmet.ProtustrankaFormatedWithAdressOIB>
  <DomainObject.Predmet.ProtustrankaWithAdress>
    <izvorni_sadrzaj>GREEN TEAM j.d.o.o.  Kostrena Rožići 7, 51221 Kostrena</izvorni_sadrzaj>
    <derivirana_varijabla naziv="DomainObject.Predmet.ProtustrankaWithAdress_1">GREEN TEAM j.d.o.o.  Kostrena Rožići 7, 51221 Kostrena</derivirana_varijabla>
  </DomainObject.Predmet.ProtustrankaWithAdress>
  <DomainObject.Predmet.ProtustrankaWithAdressOIB>
    <izvorni_sadrzaj>GREEN TEAM j.d.o.o.  Kostrena, OIB 35952868395, Rožići 7, 51221 Kostrena</izvorni_sadrzaj>
    <derivirana_varijabla naziv="DomainObject.Predmet.ProtustrankaWithAdressOIB_1">GREEN TEAM j.d.o.o.  Kostrena, OIB 35952868395, Rožići 7, 51221 Kostrena</derivirana_varijabla>
  </DomainObject.Predmet.ProtustrankaWithAdressOIB>
  <DomainObject.Predmet.ProtustrankaNazivFormated>
    <izvorni_sadrzaj>GREEN TEAM j.d.o.o.  Kostrena</izvorni_sadrzaj>
    <derivirana_varijabla naziv="DomainObject.Predmet.ProtustrankaNazivFormated_1">GREEN TEAM j.d.o.o.  Kostrena</derivirana_varijabla>
  </DomainObject.Predmet.ProtustrankaNazivFormated>
  <DomainObject.Predmet.ProtustrankaNazivFormatedOIB>
    <izvorni_sadrzaj>GREEN TEAM j.d.o.o.  Kostrena, OIB 35952868395</izvorni_sadrzaj>
    <derivirana_varijabla naziv="DomainObject.Predmet.ProtustrankaNazivFormatedOIB_1">GREEN TEAM j.d.o.o.  Kostrena, OIB 35952868395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GREEN TEAM j.d.o.o.  Kostrena</item>
    </izvorni_sadrzaj>
    <derivirana_varijabla naziv="DomainObject.Predmet.ProtuStrankaListFormated_1">
      <item>GREEN TEAM j.d.o.o.  Kostrena</item>
    </derivirana_varijabla>
  </DomainObject.Predmet.ProtuStrankaListFormated>
  <DomainObject.Predmet.ProtuStrankaListFormatedOIB>
    <izvorni_sadrzaj>
      <item>GREEN TEAM j.d.o.o.  Kostrena, OIB 35952868395</item>
    </izvorni_sadrzaj>
    <derivirana_varijabla naziv="DomainObject.Predmet.ProtuStrankaListFormatedOIB_1">
      <item>GREEN TEAM j.d.o.o.  Kostrena, OIB 35952868395</item>
    </derivirana_varijabla>
  </DomainObject.Predmet.ProtuStrankaListFormatedOIB>
  <DomainObject.Predmet.ProtuStrankaListFormatedWithAdress>
    <izvorni_sadrzaj>
      <item>GREEN TEAM j.d.o.o.  Kostrena, Rožići 7, 51221 Kostrena</item>
    </izvorni_sadrzaj>
    <derivirana_varijabla naziv="DomainObject.Predmet.ProtuStrankaListFormatedWithAdress_1">
      <item>GREEN TEAM j.d.o.o.  Kostrena, Rožići 7, 51221 Kostrena</item>
    </derivirana_varijabla>
  </DomainObject.Predmet.ProtuStrankaListFormatedWithAdress>
  <DomainObject.Predmet.ProtuStrankaListFormatedWithAdressOIB>
    <izvorni_sadrzaj>
      <item>GREEN TEAM j.d.o.o.  Kostrena, OIB 35952868395, Rožići 7, 51221 Kostrena</item>
    </izvorni_sadrzaj>
    <derivirana_varijabla naziv="DomainObject.Predmet.ProtuStrankaListFormatedWithAdressOIB_1">
      <item>GREEN TEAM j.d.o.o.  Kostrena, OIB 35952868395, Rožići 7, 51221 Kostrena</item>
    </derivirana_varijabla>
  </DomainObject.Predmet.ProtuStrankaListFormatedWithAdressOIB>
  <DomainObject.Predmet.ProtuStrankaListNazivFormated>
    <izvorni_sadrzaj>
      <item>GREEN TEAM j.d.o.o.  Kostrena</item>
    </izvorni_sadrzaj>
    <derivirana_varijabla naziv="DomainObject.Predmet.ProtuStrankaListNazivFormated_1">
      <item>GREEN TEAM j.d.o.o.  Kostrena</item>
    </derivirana_varijabla>
  </DomainObject.Predmet.ProtuStrankaListNazivFormated>
  <DomainObject.Predmet.ProtuStrankaListNazivFormatedOIB>
    <izvorni_sadrzaj>
      <item>GREEN TEAM j.d.o.o.  Kostrena, OIB 35952868395</item>
    </izvorni_sadrzaj>
    <derivirana_varijabla naziv="DomainObject.Predmet.ProtuStrankaListNazivFormatedOIB_1">
      <item>GREEN TEAM j.d.o.o.  Kostrena, OIB 35952868395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2025.</izvorni_sadrzaj>
    <derivirana_varijabla naziv="DomainObject.Datum_1">2. rujna 2025.</derivirana_varijabla>
  </DomainObject.Datum>
  <DomainObject.PoslovniBrojDokumenta>
    <izvorni_sadrzaj>St-314/2025-5</izvorni_sadrzaj>
    <derivirana_varijabla naziv="DomainObject.PoslovniBrojDokumenta_1">St-314/2025-5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GREEN TEAM j.d.o.o.  Kostrena</izvorni_sadrzaj>
    <derivirana_varijabla naziv="DomainObject.Predmet.ProtustrankaIDrugi_1">GREEN TEAM j.d.o.o.  Kostrena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GREEN TEAM j.d.o.o.  Kostrena, OIB 35952868395, Rožići 7, 51221 Kostrena</izvorni_sadrzaj>
    <derivirana_varijabla naziv="DomainObject.Predmet.ProtustrankaIDrugiAdressOIB_1">GREEN TEAM j.d.o.o.  Kostrena, OIB 35952868395, Rožići 7,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TEAM j.d.o.o.  Kostrena</item>
      <item>FINA  Rijeka</item>
    </izvorni_sadrzaj>
    <derivirana_varijabla naziv="DomainObject.Predmet.SudioniciListNaziv_1">
      <item>GREEN TEAM j.d.o.o.  Kostrena</item>
      <item>FINA  Rijeka</item>
    </derivirana_varijabla>
  </DomainObject.Predmet.SudioniciListNaziv>
  <DomainObject.Predmet.SudioniciListAdressOIB>
    <izvorni_sadrzaj>
      <item>GREEN TEAM j.d.o.o.  Kostrena, OIB 35952868395, Rožići 7,51221 Kostrena</item>
      <item>FINA  Rijeka, OIB 85821130368, Frana Kurelca 3,51000 Rijeka</item>
    </izvorni_sadrzaj>
    <derivirana_varijabla naziv="DomainObject.Predmet.SudioniciListAdressOIB_1">
      <item>GREEN TEAM j.d.o.o.  Kostrena, OIB 35952868395, Rožići 7,51221 Kostrena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35952868395</item>
      <item>, OIB 85821130368</item>
    </izvorni_sadrzaj>
    <derivirana_varijabla naziv="DomainObject.Predmet.SudioniciListNazivOIB_1">
      <item>, OIB 35952868395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kolovoza 2025.</izvorni_sadrzaj>
    <derivirana_varijabla naziv="DomainObject.PredzadnjaOdlukaIzPredmeta.DatumDonosenjaOdluke_1">13. kolovoza 2025.</derivirana_varijabla>
  </DomainObject.PredzadnjaOdlukaIzPredmeta.DatumDonosenjaOdluke>
  <DomainObject.PredzadnjaOdlukaIzPredmeta.Oznaka>
    <izvorni_sadrzaj>St-314/2025-3</izvorni_sadrzaj>
    <derivirana_varijabla naziv="DomainObject.PredzadnjaOdlukaIzPredmeta.Oznaka_1">St-314/2025-3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srpnja 2025.</izvorni_sadrzaj>
    <derivirana_varijabla naziv="DomainObject.Predmet.DatumPocetkaProcesa_1">22.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1367</properties:Characters>
  <properties:Lines>35</properties:Lines>
  <properties:Paragraphs>11</properties:Paragraphs>
  <properties:TotalTime>1214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2025-09-02T09:56:00Z</cp:lastPrinted>
  <dcterms:modified xmlns:xsi="http://www.w3.org/2001/XMLSchema-instance" xsi:type="dcterms:W3CDTF">2025-09-02T11:06:00Z</dcterms:modified>
  <cp:revision>301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St-314/2025-5 / Odluka - Oglas (skraćeni_stečaj_oglas__314,25.docx)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