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6b63" w14:paraId="8d86b6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ED3096">
        <w:rPr>
          <w:rFonts w:cs="Times New Roman" w:eastAsia="Times New Roman" w:hAnsi="Times New Roman" w:ascii="Times New Roman"/>
          <w:sz w:val="24"/>
          <w:szCs w:val="24"/>
          <w:lang w:eastAsia="zh-CN"/>
        </w:rPr>
        <w:t>5369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FRI-STU FILIP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Biankinijeva</w:t>
      </w:r>
      <w:proofErr w:type="spellEnd"/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096" w:rsidRP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080735372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096" w:rsidRP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88627419655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FRI-STU FILIP d.o.o., Zagreb, </w:t>
      </w:r>
      <w:proofErr w:type="spellStart"/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Biankinijeva</w:t>
      </w:r>
      <w:proofErr w:type="spellEnd"/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MBS: </w:t>
      </w:r>
      <w:r w:rsidR="00ED3096" w:rsidRP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080735372</w:t>
      </w:r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3096" w:rsidRP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88627419655</w:t>
      </w:r>
      <w:r w:rsidR="00ED309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ED309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FRI-STU FILIP d.o.o., Zagreb, </w:t>
      </w:r>
      <w:proofErr w:type="spellStart"/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Biankinijeva</w:t>
      </w:r>
      <w:proofErr w:type="spellEnd"/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9, MBS: </w:t>
      </w:r>
      <w:r w:rsidR="00ED3096" w:rsidRP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080735372</w:t>
      </w:r>
      <w:r w:rsid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3096" w:rsidRPr="00ED3096">
        <w:rPr>
          <w:rFonts w:cs="Times New Roman" w:eastAsia="Times New Roman" w:hAnsi="Times New Roman" w:ascii="Times New Roman"/>
          <w:sz w:val="24"/>
          <w:szCs w:val="24"/>
          <w:lang w:eastAsia="hr-HR"/>
        </w:rPr>
        <w:t>88627419655</w:t>
      </w:r>
      <w:r w:rsidR="00ED309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30E93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D3096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E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30E9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30E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30E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E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30E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30E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30E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5369</izvorni_sadrzaj>
    <derivirana_varijabla naziv="DomainObject.Predmet.Broj_1">5369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St-5369/2015</izvorni_sadrzaj>
    <derivirana_varijabla naziv="DomainObject.Predmet.OznakaBroj_1">St-5369/2015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FRI-STU FILIP d.o.o.</izvorni_sadrzaj>
    <derivirana_varijabla naziv="DomainObject.Predmet.ProtustrankaFormated_1">  FRI-STU FILIP d.o.o.</derivirana_varijabla>
  </DomainObject.Predmet.ProtustrankaFormated>
  <DomainObject.Predmet.ProtustrankaFormatedOIB>
    <izvorni_sadrzaj>  FRI-STU FILIP d.o.o., OIB 88627419655</izvorni_sadrzaj>
    <derivirana_varijabla naziv="DomainObject.Predmet.ProtustrankaFormatedOIB_1">  FRI-STU FILIP d.o.o., OIB 88627419655</derivirana_varijabla>
  </DomainObject.Predmet.ProtustrankaFormatedOIB>
  <DomainObject.Predmet.ProtustrankaFormatedWithAdress>
    <izvorni_sadrzaj> FRI-STU FILIP d.o.o., Biankinijeva 9, 10000 Zagreb</izvorni_sadrzaj>
    <derivirana_varijabla naziv="DomainObject.Predmet.ProtustrankaFormatedWithAdress_1"> FRI-STU FILIP d.o.o., Biankinijeva 9, 10000 Zagreb</derivirana_varijabla>
  </DomainObject.Predmet.ProtustrankaFormatedWithAdress>
  <DomainObject.Predmet.ProtustrankaFormatedWithAdressOIB>
    <izvorni_sadrzaj> FRI-STU FILIP d.o.o., OIB 88627419655, Biankinijeva 9, 10000 Zagreb</izvorni_sadrzaj>
    <derivirana_varijabla naziv="DomainObject.Predmet.ProtustrankaFormatedWithAdressOIB_1"> FRI-STU FILIP d.o.o., OIB 88627419655, Biankinijeva 9, 10000 Zagreb</derivirana_varijabla>
  </DomainObject.Predmet.ProtustrankaFormatedWithAdressOIB>
  <DomainObject.Predmet.ProtustrankaWithAdress>
    <izvorni_sadrzaj>FRI-STU FILIP d.o.o. Biankinijeva 9, 10000 Zagreb</izvorni_sadrzaj>
    <derivirana_varijabla naziv="DomainObject.Predmet.ProtustrankaWithAdress_1">FRI-STU FILIP d.o.o. Biankinijeva 9, 10000 Zagreb</derivirana_varijabla>
  </DomainObject.Predmet.ProtustrankaWithAdress>
  <DomainObject.Predmet.ProtustrankaWithAdressOIB>
    <izvorni_sadrzaj>FRI-STU FILIP d.o.o., OIB 88627419655, Biankinijeva 9, 10000 Zagreb</izvorni_sadrzaj>
    <derivirana_varijabla naziv="DomainObject.Predmet.ProtustrankaWithAdressOIB_1">FRI-STU FILIP d.o.o., OIB 88627419655, Biankinijeva 9, 10000 Zagreb</derivirana_varijabla>
  </DomainObject.Predmet.ProtustrankaWithAdressOIB>
  <DomainObject.Predmet.ProtustrankaNazivFormated>
    <izvorni_sadrzaj>FRI-STU FILIP d.o.o.</izvorni_sadrzaj>
    <derivirana_varijabla naziv="DomainObject.Predmet.ProtustrankaNazivFormated_1">FRI-STU FILIP d.o.o.</derivirana_varijabla>
  </DomainObject.Predmet.ProtustrankaNazivFormated>
  <DomainObject.Predmet.ProtustrankaNazivFormatedOIB>
    <izvorni_sadrzaj>FRI-STU FILIP d.o.o., OIB 88627419655</izvorni_sadrzaj>
    <derivirana_varijabla naziv="DomainObject.Predmet.ProtustrankaNazivFormatedOIB_1">FRI-STU FILIP d.o.o., OIB 88627419655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FRI-STU FILIP d.o.o.</item>
    </izvorni_sadrzaj>
    <derivirana_varijabla naziv="DomainObject.Predmet.ProtuStrankaListFormated_1">
      <item>FRI-STU FILIP d.o.o.</item>
    </derivirana_varijabla>
  </DomainObject.Predmet.ProtuStrankaListFormated>
  <DomainObject.Predmet.ProtuStrankaListFormatedOIB>
    <izvorni_sadrzaj>
      <item>FRI-STU FILIP d.o.o., OIB 88627419655</item>
    </izvorni_sadrzaj>
    <derivirana_varijabla naziv="DomainObject.Predmet.ProtuStrankaListFormatedOIB_1">
      <item>FRI-STU FILIP d.o.o., OIB 88627419655</item>
    </derivirana_varijabla>
  </DomainObject.Predmet.ProtuStrankaListFormatedOIB>
  <DomainObject.Predmet.ProtuStrankaListFormatedWithAdress>
    <izvorni_sadrzaj>
      <item>FRI-STU FILIP d.o.o., Biankinijeva 9, 10000 Zagreb</item>
    </izvorni_sadrzaj>
    <derivirana_varijabla naziv="DomainObject.Predmet.ProtuStrankaListFormatedWithAdress_1">
      <item>FRI-STU FILIP d.o.o., Biankinijeva 9, 10000 Zagreb</item>
    </derivirana_varijabla>
  </DomainObject.Predmet.ProtuStrankaListFormatedWithAdress>
  <DomainObject.Predmet.ProtuStrankaListFormatedWithAdressOIB>
    <izvorni_sadrzaj>
      <item>FRI-STU FILIP d.o.o., OIB 88627419655, Biankinijeva 9, 10000 Zagreb</item>
    </izvorni_sadrzaj>
    <derivirana_varijabla naziv="DomainObject.Predmet.ProtuStrankaListFormatedWithAdressOIB_1">
      <item>FRI-STU FILIP d.o.o., OIB 88627419655, Biankinijeva 9, 10000 Zagreb</item>
    </derivirana_varijabla>
  </DomainObject.Predmet.ProtuStrankaListFormatedWithAdressOIB>
  <DomainObject.Predmet.ProtuStrankaListNazivFormated>
    <izvorni_sadrzaj>
      <item>FRI-STU FILIP d.o.o.</item>
    </izvorni_sadrzaj>
    <derivirana_varijabla naziv="DomainObject.Predmet.ProtuStrankaListNazivFormated_1">
      <item>FRI-STU FILIP d.o.o.</item>
    </derivirana_varijabla>
  </DomainObject.Predmet.ProtuStrankaListNazivFormated>
  <DomainObject.Predmet.ProtuStrankaListNazivFormatedOIB>
    <izvorni_sadrzaj>
      <item>FRI-STU FILIP d.o.o., OIB 88627419655</item>
    </izvorni_sadrzaj>
    <derivirana_varijabla naziv="DomainObject.Predmet.ProtuStrankaListNazivFormatedOIB_1">
      <item>FRI-STU FILIP d.o.o., OIB 88627419655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FRI-STU FILIP d.o.o.</izvorni_sadrzaj>
    <derivirana_varijabla naziv="DomainObject.Predmet.ProtustrankaIDrugi_1">FRI-STU FILIP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FRI-STU FILIP d.o.o., OIB 88627419655, Biankinijeva 9, 10000 Zagreb</izvorni_sadrzaj>
    <derivirana_varijabla naziv="DomainObject.Predmet.ProtustrankaIDrugiAdressOIB_1">FRI-STU FILIP d.o.o., OIB 88627419655, Biankinijeva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FRI-STU FILIP d.o.o.</item>
      <item>FINA Regionalni centar Zagreb</item>
    </izvorni_sadrzaj>
    <derivirana_varijabla naziv="DomainObject.Predmet.SudioniciListNaziv_1">
      <item>FRI-STU FILIP d.o.o.</item>
      <item>FINA Regionalni centar Zagreb</item>
    </derivirana_varijabla>
  </DomainObject.Predmet.SudioniciListNaziv>
  <DomainObject.Predmet.SudioniciListAdressOIB>
    <izvorni_sadrzaj>
      <item>FRI-STU FILIP d.o.o., OIB 88627419655, Biankinijeva 9,10000 Zagreb</item>
      <item>FINA Regionalni centar Zagreb, OIB 85821130368, Trg svibanjskih žrtava 1995.br s,10000 Zagreb</item>
    </izvorni_sadrzaj>
    <derivirana_varijabla naziv="DomainObject.Predmet.SudioniciListAdressOIB_1">
      <item>FRI-STU FILIP d.o.o., OIB 88627419655, Biankinijeva 9,10000 Zagreb</item>
      <item>FINA Regionalni centar Zagreb, OIB 85821130368, Trg svibanjskih žrtava 1995.br s,10000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88627419655</item>
      <item>, OIB 85821130368</item>
    </izvorni_sadrzaj>
    <derivirana_varijabla naziv="DomainObject.Predmet.SudioniciListNazivOIB_1">
      <item>, OIB 88627419655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1826</properties:Characters>
  <properties:Lines>45</properties:Lines>
  <properties:Paragraphs>19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2015-12-28T12:39:00Z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