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acc87fb" w14:paraId="acc87fb"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1D706C">
        <w:rPr>
          <w:rFonts w:hAnsi="Times New Roman" w:ascii="Times New Roman"/>
          <w:sz w:val="24"/>
        </w:rPr>
        <w:t>1066/12</w:t>
      </w:r>
      <w:r w:rsidR="008F6663">
        <w:rPr>
          <w:rFonts w:hAnsi="Times New Roman" w:ascii="Times New Roman"/>
          <w:sz w:val="24"/>
        </w:rPr>
        <w:t>-258</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1D706C" w:rsidRPr="001D706C">
        <w:rPr>
          <w:rFonts w:hAnsi="Times New Roman" w:ascii="Times New Roman"/>
          <w:sz w:val="24"/>
        </w:rPr>
        <w:t>TERMOCOMMERCE d.o.o. – u stečaju, Zagreb, Kneza Branimira 173, OIB:</w:t>
      </w:r>
      <w:r w:rsidR="00155E7D">
        <w:rPr>
          <w:rFonts w:hAnsi="Times New Roman" w:ascii="Times New Roman"/>
          <w:sz w:val="24"/>
        </w:rPr>
        <w:t xml:space="preserve"> </w:t>
      </w:r>
      <w:r w:rsidR="001D706C" w:rsidRPr="001D706C">
        <w:rPr>
          <w:rFonts w:hAnsi="Times New Roman" w:ascii="Times New Roman"/>
          <w:sz w:val="24"/>
        </w:rPr>
        <w:t>09627920501</w:t>
      </w:r>
      <w:r w:rsidR="00155E7D">
        <w:rPr>
          <w:rFonts w:hAnsi="Times New Roman" w:ascii="Times New Roman"/>
          <w:sz w:val="24"/>
        </w:rPr>
        <w:t>, 17. veljače</w:t>
      </w:r>
      <w:r w:rsidR="00CF57A2" w:rsidRPr="006934ED">
        <w:rPr>
          <w:rFonts w:hAnsi="Times New Roman" w:ascii="Times New Roman"/>
          <w:sz w:val="24"/>
        </w:rPr>
        <w:t xml:space="preserve"> 201</w:t>
      </w:r>
      <w:r w:rsidR="00B77BA2">
        <w:rPr>
          <w:rFonts w:hAnsi="Times New Roman" w:ascii="Times New Roman"/>
          <w:sz w:val="24"/>
        </w:rPr>
        <w:t>6</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A358F5" w:rsidR="00155E7D">
      <w:pPr>
        <w:numPr>
          <w:ilvl w:val="0"/>
          <w:numId w:val="6"/>
        </w:numPr>
        <w:spacing w:after="120" w:before="120"/>
        <w:rPr>
          <w:rFonts w:hAnsi="Times New Roman" w:ascii="Times New Roman"/>
          <w:sz w:val="24"/>
        </w:rPr>
      </w:pPr>
      <w:r w:rsidRPr="006934ED">
        <w:rPr>
          <w:rFonts w:hAnsi="Times New Roman" w:ascii="Times New Roman"/>
          <w:sz w:val="24"/>
        </w:rPr>
        <w:t>Nekretnina stečajnog dužnika</w:t>
      </w:r>
      <w:r w:rsidR="00155E7D" w:rsidRPr="00155E7D">
        <w:rPr>
          <w:rFonts w:hAnsi="Times New Roman" w:ascii="Times New Roman"/>
          <w:sz w:val="24"/>
        </w:rPr>
        <w:t xml:space="preserve"> TERMOCOMMERCE d.o.o. – u stečaju, Zagreb, Kneza Branimira 173, OIB:09627920501</w:t>
      </w:r>
      <w:r w:rsidR="00155E7D">
        <w:rPr>
          <w:rFonts w:hAnsi="Times New Roman" w:ascii="Times New Roman"/>
          <w:sz w:val="24"/>
        </w:rPr>
        <w:t>, upisana u k.o. Trnje, i to:</w:t>
      </w:r>
    </w:p>
    <w:p w:rsidRDefault="00155E7D" w:rsidP="00155E7D" w:rsidR="00155E7D" w:rsidRPr="00155E7D">
      <w:pPr>
        <w:rPr>
          <w:rFonts w:hAnsi="Times New Roman" w:ascii="Times New Roman"/>
          <w:sz w:val="24"/>
        </w:rPr>
      </w:pPr>
      <w:r>
        <w:rPr>
          <w:rFonts w:hAnsi="Times New Roman" w:ascii="Times New Roman"/>
          <w:sz w:val="24"/>
        </w:rPr>
        <w:tab/>
      </w:r>
      <w:r w:rsidRPr="00155E7D">
        <w:rPr>
          <w:rFonts w:hAnsi="Times New Roman" w:ascii="Times New Roman"/>
          <w:sz w:val="24"/>
        </w:rPr>
        <w:tab/>
        <w:t xml:space="preserve">- zk. ul. 4442, čkbr. 3030 – vrt u Drinskoj od 1788 m2 (udio 409/447), </w:t>
      </w:r>
    </w:p>
    <w:p w:rsidRDefault="00155E7D" w:rsidP="00155E7D" w:rsidR="00155E7D">
      <w:pPr>
        <w:rPr>
          <w:rFonts w:hAnsi="Times New Roman" w:ascii="Times New Roman"/>
          <w:sz w:val="24"/>
        </w:rPr>
      </w:pPr>
      <w:r w:rsidRPr="00155E7D">
        <w:rPr>
          <w:rFonts w:hAnsi="Times New Roman" w:ascii="Times New Roman"/>
          <w:sz w:val="24"/>
        </w:rPr>
        <w:tab/>
      </w:r>
      <w:r>
        <w:rPr>
          <w:rFonts w:hAnsi="Times New Roman" w:ascii="Times New Roman"/>
          <w:sz w:val="24"/>
        </w:rPr>
        <w:tab/>
      </w:r>
      <w:r w:rsidRPr="00155E7D">
        <w:rPr>
          <w:rFonts w:hAnsi="Times New Roman" w:ascii="Times New Roman"/>
          <w:sz w:val="24"/>
        </w:rPr>
        <w:t xml:space="preserve">- zk. ul. 4476, čkbr. 3135/6 – zgrada-tlocrtne površine 77 čm i dvorište u </w:t>
      </w:r>
    </w:p>
    <w:p w:rsidRDefault="00155E7D" w:rsidP="00155E7D" w:rsidR="00155E7D" w:rsidRPr="00155E7D">
      <w:pPr>
        <w:rPr>
          <w:rFonts w:hAnsi="Times New Roman" w:ascii="Times New Roman"/>
          <w:sz w:val="24"/>
        </w:rPr>
      </w:pPr>
      <w:r>
        <w:rPr>
          <w:rFonts w:hAnsi="Times New Roman" w:ascii="Times New Roman"/>
          <w:sz w:val="24"/>
        </w:rPr>
        <w:t xml:space="preserve">                           </w:t>
      </w:r>
      <w:r w:rsidRPr="00155E7D">
        <w:rPr>
          <w:rFonts w:hAnsi="Times New Roman" w:ascii="Times New Roman"/>
          <w:sz w:val="24"/>
        </w:rPr>
        <w:t xml:space="preserve">Drinjačkoj od 158 m2, </w:t>
      </w:r>
    </w:p>
    <w:p w:rsidRDefault="00155E7D" w:rsidP="00155E7D" w:rsidR="00155E7D">
      <w:pPr>
        <w:rPr>
          <w:rFonts w:hAnsi="Times New Roman" w:ascii="Times New Roman"/>
          <w:sz w:val="24"/>
        </w:rPr>
      </w:pPr>
      <w:r w:rsidRPr="00155E7D">
        <w:rPr>
          <w:rFonts w:hAnsi="Times New Roman" w:ascii="Times New Roman"/>
          <w:sz w:val="24"/>
        </w:rPr>
        <w:tab/>
      </w:r>
      <w:r>
        <w:rPr>
          <w:rFonts w:hAnsi="Times New Roman" w:ascii="Times New Roman"/>
          <w:sz w:val="24"/>
        </w:rPr>
        <w:tab/>
      </w:r>
      <w:r w:rsidRPr="00155E7D">
        <w:rPr>
          <w:rFonts w:hAnsi="Times New Roman" w:ascii="Times New Roman"/>
          <w:sz w:val="24"/>
        </w:rPr>
        <w:t xml:space="preserve">- zk. ul. 4447, čkbr. 3135/7 – kuća broj 14/D-tlocrtne površine 32 čm i </w:t>
      </w:r>
      <w:r>
        <w:rPr>
          <w:rFonts w:hAnsi="Times New Roman" w:ascii="Times New Roman"/>
          <w:sz w:val="24"/>
        </w:rPr>
        <w:t xml:space="preserve"> </w:t>
      </w:r>
    </w:p>
    <w:p w:rsidRDefault="00155E7D" w:rsidP="00155E7D" w:rsidR="00155E7D" w:rsidRPr="00155E7D">
      <w:pPr>
        <w:rPr>
          <w:rFonts w:hAnsi="Times New Roman" w:ascii="Times New Roman"/>
          <w:sz w:val="24"/>
        </w:rPr>
      </w:pPr>
      <w:r>
        <w:rPr>
          <w:rFonts w:hAnsi="Times New Roman" w:ascii="Times New Roman"/>
          <w:sz w:val="24"/>
        </w:rPr>
        <w:t xml:space="preserve">                           </w:t>
      </w:r>
      <w:r w:rsidRPr="00155E7D">
        <w:rPr>
          <w:rFonts w:hAnsi="Times New Roman" w:ascii="Times New Roman"/>
          <w:sz w:val="24"/>
        </w:rPr>
        <w:t>dvorište u</w:t>
      </w:r>
      <w:r>
        <w:rPr>
          <w:rFonts w:hAnsi="Times New Roman" w:ascii="Times New Roman"/>
          <w:sz w:val="24"/>
        </w:rPr>
        <w:t xml:space="preserve"> </w:t>
      </w:r>
      <w:r w:rsidRPr="00155E7D">
        <w:rPr>
          <w:rFonts w:hAnsi="Times New Roman" w:ascii="Times New Roman"/>
          <w:sz w:val="24"/>
        </w:rPr>
        <w:t>Drinjačkoj od 161 m2,</w:t>
      </w:r>
    </w:p>
    <w:p w:rsidRDefault="00155E7D" w:rsidP="00155E7D" w:rsidR="00155E7D">
      <w:pPr>
        <w:rPr>
          <w:rFonts w:hAnsi="Times New Roman" w:ascii="Times New Roman"/>
          <w:sz w:val="24"/>
        </w:rPr>
      </w:pPr>
      <w:r w:rsidRPr="00155E7D">
        <w:rPr>
          <w:rFonts w:hAnsi="Times New Roman" w:ascii="Times New Roman"/>
          <w:sz w:val="24"/>
        </w:rPr>
        <w:tab/>
      </w:r>
      <w:r>
        <w:rPr>
          <w:rFonts w:hAnsi="Times New Roman" w:ascii="Times New Roman"/>
          <w:sz w:val="24"/>
        </w:rPr>
        <w:tab/>
      </w:r>
      <w:r w:rsidRPr="00155E7D">
        <w:rPr>
          <w:rFonts w:hAnsi="Times New Roman" w:ascii="Times New Roman"/>
          <w:sz w:val="24"/>
        </w:rPr>
        <w:t xml:space="preserve">- zk. ul. 4479, čkbr. 3135/3 -  kuća broj 14/C (tlocrtne površine 179 čm), </w:t>
      </w:r>
    </w:p>
    <w:p w:rsidRDefault="00155E7D" w:rsidP="00155E7D" w:rsidR="00155E7D">
      <w:pPr>
        <w:rPr>
          <w:rFonts w:hAnsi="Times New Roman" w:ascii="Times New Roman"/>
          <w:sz w:val="24"/>
        </w:rPr>
      </w:pPr>
      <w:r>
        <w:rPr>
          <w:rFonts w:hAnsi="Times New Roman" w:ascii="Times New Roman"/>
          <w:sz w:val="24"/>
        </w:rPr>
        <w:t xml:space="preserve">                          </w:t>
      </w:r>
      <w:r w:rsidRPr="00155E7D">
        <w:rPr>
          <w:rFonts w:hAnsi="Times New Roman" w:ascii="Times New Roman"/>
          <w:sz w:val="24"/>
        </w:rPr>
        <w:t xml:space="preserve">zgrada </w:t>
      </w:r>
      <w:r>
        <w:rPr>
          <w:rFonts w:hAnsi="Times New Roman" w:ascii="Times New Roman"/>
          <w:sz w:val="24"/>
        </w:rPr>
        <w:t>(</w:t>
      </w:r>
      <w:r w:rsidRPr="00155E7D">
        <w:rPr>
          <w:rFonts w:hAnsi="Times New Roman" w:ascii="Times New Roman"/>
          <w:sz w:val="24"/>
        </w:rPr>
        <w:t>tlocrtne površine 34 čm), dvorište i oranica od 1806 m2</w:t>
      </w:r>
    </w:p>
    <w:p w:rsidRDefault="00CE4D39" w:rsidP="0022315A" w:rsidR="0022315A">
      <w:pPr>
        <w:spacing w:after="120" w:before="120"/>
        <w:ind w:left="567"/>
        <w:jc w:val="center"/>
        <w:rPr>
          <w:rFonts w:hAnsi="Times New Roman" w:ascii="Times New Roman"/>
          <w:sz w:val="24"/>
        </w:rPr>
      </w:pPr>
      <w:r w:rsidRPr="006934ED">
        <w:rPr>
          <w:rFonts w:hAnsi="Times New Roman" w:ascii="Times New Roman"/>
          <w:b/>
          <w:sz w:val="24"/>
        </w:rPr>
        <w:t>dosuđuje se</w:t>
      </w:r>
    </w:p>
    <w:p w:rsidRDefault="00CE4D39" w:rsidP="00155E7D" w:rsidR="00E70779" w:rsidRPr="006934ED">
      <w:pPr>
        <w:spacing w:after="120" w:before="120"/>
        <w:ind w:left="567"/>
        <w:rPr>
          <w:rFonts w:hAnsi="Times New Roman" w:ascii="Times New Roman"/>
          <w:sz w:val="24"/>
        </w:rPr>
      </w:pPr>
      <w:r w:rsidRPr="006934ED">
        <w:rPr>
          <w:rFonts w:hAnsi="Times New Roman" w:ascii="Times New Roman"/>
          <w:sz w:val="24"/>
        </w:rPr>
        <w:t xml:space="preserve">kupcu </w:t>
      </w:r>
      <w:r w:rsidR="00155E7D">
        <w:rPr>
          <w:rFonts w:hAnsi="Times New Roman" w:ascii="Times New Roman"/>
          <w:sz w:val="24"/>
        </w:rPr>
        <w:t xml:space="preserve">CUBUS FORMA d.o.o. Zagreb, Oranice 26, OIB: </w:t>
      </w:r>
      <w:r w:rsidR="00155E7D" w:rsidRPr="00155E7D">
        <w:rPr>
          <w:rFonts w:hAnsi="Times New Roman" w:ascii="Times New Roman"/>
          <w:sz w:val="24"/>
        </w:rPr>
        <w:t>45029573710</w:t>
      </w:r>
      <w:r w:rsidR="00155E7D">
        <w:rPr>
          <w:rFonts w:hAnsi="Times New Roman" w:ascii="Times New Roman"/>
          <w:sz w:val="24"/>
        </w:rPr>
        <w:t>,</w:t>
      </w:r>
      <w:r w:rsidR="0022315A">
        <w:rPr>
          <w:rFonts w:hAnsi="Times New Roman" w:ascii="Times New Roman"/>
          <w:sz w:val="24"/>
        </w:rPr>
        <w:t xml:space="preserve"> </w:t>
      </w:r>
      <w:r w:rsidRPr="006934ED">
        <w:rPr>
          <w:rFonts w:hAnsi="Times New Roman" w:ascii="Times New Roman"/>
          <w:sz w:val="24"/>
        </w:rPr>
        <w:t xml:space="preserve">kao najboljem ponuđaču, za cijenu od </w:t>
      </w:r>
      <w:r w:rsidR="00155E7D" w:rsidRPr="0022315A">
        <w:rPr>
          <w:rFonts w:hAnsi="Times New Roman" w:ascii="Times New Roman"/>
          <w:sz w:val="24"/>
        </w:rPr>
        <w:t xml:space="preserve">1.950.000,00 </w:t>
      </w:r>
      <w:r w:rsidRPr="0022315A">
        <w:rPr>
          <w:rFonts w:hAnsi="Times New Roman" w:ascii="Times New Roman"/>
          <w:sz w:val="24"/>
        </w:rPr>
        <w:t>kuna.</w:t>
      </w:r>
      <w:r w:rsidR="00E70779" w:rsidRPr="006934ED">
        <w:rPr>
          <w:rFonts w:hAnsi="Times New Roman" w:ascii="Times New Roman"/>
          <w:sz w:val="24"/>
        </w:rPr>
        <w:t xml:space="preserve"> </w:t>
      </w:r>
    </w:p>
    <w:p w:rsidRDefault="00CE4D39" w:rsidP="00A358F5" w:rsidR="0022315A">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155E7D">
        <w:rPr>
          <w:rFonts w:hAnsi="Times New Roman" w:ascii="Times New Roman"/>
          <w:sz w:val="24"/>
        </w:rPr>
        <w:t>Cubus forma d.o.o.</w:t>
      </w:r>
      <w:r w:rsidR="00E70779"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155E7D" w:rsidRPr="00155E7D">
        <w:rPr>
          <w:rFonts w:hAnsi="Times New Roman" w:ascii="Times New Roman"/>
          <w:b/>
          <w:sz w:val="24"/>
        </w:rPr>
        <w:t>1.770.000,00</w:t>
      </w:r>
      <w:r w:rsidR="00B54682" w:rsidRPr="00155E7D">
        <w:rPr>
          <w:rFonts w:hAnsi="Times New Roman" w:ascii="Times New Roman"/>
          <w:b/>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poziv na broj:</w:t>
      </w:r>
      <w:r w:rsidR="00155E7D">
        <w:rPr>
          <w:rFonts w:hAnsi="Times New Roman" w:ascii="Times New Roman"/>
          <w:sz w:val="24"/>
        </w:rPr>
        <w:t xml:space="preserve"> 1066-12, </w:t>
      </w:r>
      <w:r w:rsidR="006934ED" w:rsidRPr="006934ED">
        <w:rPr>
          <w:rFonts w:hAnsi="Times New Roman" w:ascii="Times New Roman"/>
          <w:sz w:val="24"/>
        </w:rPr>
        <w:t>opis plaćanja</w:t>
      </w:r>
      <w:r w:rsidRPr="006934ED">
        <w:rPr>
          <w:rFonts w:hAnsi="Times New Roman" w:ascii="Times New Roman"/>
          <w:sz w:val="24"/>
        </w:rPr>
        <w:t>: "</w:t>
      </w:r>
      <w:r w:rsidR="00155E7D">
        <w:rPr>
          <w:rFonts w:hAnsi="Times New Roman" w:ascii="Times New Roman"/>
          <w:sz w:val="24"/>
        </w:rPr>
        <w:t>K</w:t>
      </w:r>
      <w:r w:rsidRPr="006934ED">
        <w:rPr>
          <w:rFonts w:hAnsi="Times New Roman" w:ascii="Times New Roman"/>
          <w:sz w:val="24"/>
        </w:rPr>
        <w:t>upovnina za</w:t>
      </w:r>
      <w:r w:rsidR="00155E7D">
        <w:rPr>
          <w:rFonts w:hAnsi="Times New Roman" w:ascii="Times New Roman"/>
          <w:sz w:val="24"/>
        </w:rPr>
        <w:t xml:space="preserve"> </w:t>
      </w:r>
      <w:r w:rsidR="0022315A">
        <w:rPr>
          <w:rFonts w:hAnsi="Times New Roman" w:ascii="Times New Roman"/>
          <w:sz w:val="24"/>
        </w:rPr>
        <w:t xml:space="preserve">k.o. Trnje </w:t>
      </w:r>
      <w:r w:rsidR="00155E7D">
        <w:rPr>
          <w:rFonts w:hAnsi="Times New Roman" w:ascii="Times New Roman"/>
          <w:sz w:val="24"/>
        </w:rPr>
        <w:t>St-1066/12</w:t>
      </w:r>
      <w:r w:rsidRPr="006934ED">
        <w:rPr>
          <w:rFonts w:hAnsi="Times New Roman" w:ascii="Times New Roman"/>
          <w:sz w:val="24"/>
        </w:rPr>
        <w:t xml:space="preserve">", u roku </w:t>
      </w:r>
      <w:r w:rsidR="00E70779" w:rsidRPr="006934ED">
        <w:rPr>
          <w:rFonts w:hAnsi="Times New Roman" w:ascii="Times New Roman"/>
          <w:sz w:val="24"/>
        </w:rPr>
        <w:t xml:space="preserve">od </w:t>
      </w:r>
      <w:r w:rsidRPr="006934ED">
        <w:rPr>
          <w:rFonts w:hAnsi="Times New Roman" w:ascii="Times New Roman"/>
          <w:sz w:val="24"/>
        </w:rPr>
        <w:t>30 dana</w:t>
      </w:r>
      <w:r w:rsidR="00B77BA2">
        <w:rPr>
          <w:rFonts w:hAnsi="Times New Roman" w:ascii="Times New Roman"/>
          <w:sz w:val="24"/>
        </w:rPr>
        <w:t>.</w:t>
      </w:r>
    </w:p>
    <w:p w:rsidRDefault="00E70779" w:rsidP="00A358F5" w:rsidR="00E70779">
      <w:pPr>
        <w:numPr>
          <w:ilvl w:val="0"/>
          <w:numId w:val="6"/>
        </w:numPr>
        <w:spacing w:after="120" w:before="120"/>
        <w:rPr>
          <w:rFonts w:hAnsi="Times New Roman" w:ascii="Times New Roman"/>
          <w:sz w:val="24"/>
        </w:rPr>
      </w:pPr>
      <w:r w:rsidRPr="006934ED">
        <w:rPr>
          <w:rFonts w:hAnsi="Times New Roman" w:ascii="Times New Roman"/>
          <w:sz w:val="24"/>
        </w:rPr>
        <w:t xml:space="preserve"> </w:t>
      </w:r>
      <w:r w:rsidR="0022315A" w:rsidRPr="0022315A">
        <w:rPr>
          <w:rFonts w:hAnsi="Times New Roman" w:ascii="Times New Roman"/>
          <w:sz w:val="24"/>
        </w:rPr>
        <w:t xml:space="preserve">Nekretnina stečajnog dužnika TERMOCOMMERCE d.o.o. – u stečaju, Zagreb, Kneza Branimira 173, OIB:09627920501, upisana u k.o. Koprivnica, zk. ul. 13542, čkbr. 7892/4 – oranica Sv. Magdalena od 1158 m2 i čkbr. 7893/1 - </w:t>
      </w:r>
      <w:r w:rsidR="0022315A">
        <w:rPr>
          <w:rFonts w:hAnsi="Times New Roman" w:ascii="Times New Roman"/>
          <w:sz w:val="24"/>
        </w:rPr>
        <w:t>livada Sv. Magdalena od 1282 m2</w:t>
      </w:r>
    </w:p>
    <w:p w:rsidRDefault="0022315A" w:rsidP="0022315A" w:rsidR="0022315A" w:rsidRPr="0022315A">
      <w:pPr>
        <w:spacing w:after="120" w:before="120"/>
        <w:ind w:left="567"/>
        <w:jc w:val="center"/>
        <w:rPr>
          <w:rFonts w:hAnsi="Times New Roman" w:ascii="Times New Roman"/>
          <w:b/>
          <w:sz w:val="24"/>
        </w:rPr>
      </w:pPr>
      <w:r w:rsidRPr="0022315A">
        <w:rPr>
          <w:rFonts w:hAnsi="Times New Roman" w:ascii="Times New Roman"/>
          <w:b/>
          <w:sz w:val="24"/>
        </w:rPr>
        <w:t>dosuđuje se</w:t>
      </w:r>
    </w:p>
    <w:p w:rsidRDefault="0022315A" w:rsidP="0022315A" w:rsidR="0022315A">
      <w:pPr>
        <w:spacing w:after="120" w:before="120"/>
        <w:ind w:left="567"/>
        <w:rPr>
          <w:rFonts w:hAnsi="Times New Roman" w:ascii="Times New Roman"/>
          <w:sz w:val="24"/>
        </w:rPr>
      </w:pPr>
      <w:r w:rsidRPr="0022315A">
        <w:rPr>
          <w:rFonts w:hAnsi="Times New Roman" w:ascii="Times New Roman"/>
          <w:sz w:val="24"/>
        </w:rPr>
        <w:t>kupcu CUBUS FORMA d.o.o. Zagreb, Oranice 26, OIB: 45029573710,</w:t>
      </w:r>
      <w:r>
        <w:rPr>
          <w:rFonts w:hAnsi="Times New Roman" w:ascii="Times New Roman"/>
          <w:sz w:val="24"/>
        </w:rPr>
        <w:t xml:space="preserve"> </w:t>
      </w:r>
      <w:r w:rsidRPr="0022315A">
        <w:rPr>
          <w:rFonts w:hAnsi="Times New Roman" w:ascii="Times New Roman"/>
          <w:sz w:val="24"/>
        </w:rPr>
        <w:t>kao najboljem ponuđaču, za cijenu od</w:t>
      </w:r>
      <w:r>
        <w:rPr>
          <w:rFonts w:hAnsi="Times New Roman" w:ascii="Times New Roman"/>
          <w:sz w:val="24"/>
        </w:rPr>
        <w:t xml:space="preserve"> 400.000,00 kuna.</w:t>
      </w:r>
    </w:p>
    <w:p w:rsidRDefault="0022315A" w:rsidP="0022315A" w:rsidR="0022315A" w:rsidRPr="006934ED">
      <w:pPr>
        <w:spacing w:after="120" w:before="120"/>
        <w:ind w:left="567"/>
        <w:rPr>
          <w:rFonts w:hAnsi="Times New Roman" w:ascii="Times New Roman"/>
          <w:sz w:val="24"/>
        </w:rPr>
      </w:pPr>
    </w:p>
    <w:p w:rsidRDefault="0022315A" w:rsidP="00A358F5" w:rsidR="0022315A">
      <w:pPr>
        <w:numPr>
          <w:ilvl w:val="0"/>
          <w:numId w:val="6"/>
        </w:numPr>
        <w:spacing w:after="120" w:before="120"/>
        <w:rPr>
          <w:rFonts w:hAnsi="Times New Roman" w:ascii="Times New Roman"/>
          <w:sz w:val="24"/>
        </w:rPr>
      </w:pPr>
      <w:r w:rsidRPr="0022315A">
        <w:rPr>
          <w:rFonts w:hAnsi="Times New Roman" w:ascii="Times New Roman"/>
          <w:sz w:val="24"/>
        </w:rPr>
        <w:lastRenderedPageBreak/>
        <w:t xml:space="preserve">Kupac Cubus forma d.o.o. dužan je uplatiti razliku kupovnine u iznosu od </w:t>
      </w:r>
      <w:r w:rsidRPr="0022315A">
        <w:rPr>
          <w:rFonts w:hAnsi="Times New Roman" w:ascii="Times New Roman"/>
          <w:b/>
          <w:sz w:val="24"/>
        </w:rPr>
        <w:t>360.000,00 kuna</w:t>
      </w:r>
      <w:r w:rsidRPr="0022315A">
        <w:rPr>
          <w:rFonts w:hAnsi="Times New Roman" w:ascii="Times New Roman"/>
          <w:sz w:val="24"/>
        </w:rPr>
        <w:t xml:space="preserve"> na račun ovoga suda broj: HR92 2390 0011 3000 0046 0, poziv na broj: 1066-12, opis plaćanja: "Kupovnina za k.o. </w:t>
      </w:r>
      <w:r>
        <w:rPr>
          <w:rFonts w:hAnsi="Times New Roman" w:ascii="Times New Roman"/>
          <w:sz w:val="24"/>
        </w:rPr>
        <w:t>Koprivnica</w:t>
      </w:r>
      <w:r w:rsidRPr="0022315A">
        <w:rPr>
          <w:rFonts w:hAnsi="Times New Roman" w:ascii="Times New Roman"/>
          <w:sz w:val="24"/>
        </w:rPr>
        <w:t xml:space="preserve"> St-1066/12", u roku od 30 dana.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n</w:t>
      </w:r>
      <w:r w:rsidR="0022315A">
        <w:rPr>
          <w:rFonts w:hAnsi="Times New Roman" w:ascii="Times New Roman"/>
          <w:sz w:val="24"/>
        </w:rPr>
        <w:t>ama</w:t>
      </w:r>
      <w:r w:rsidR="00E70779" w:rsidRPr="006934ED">
        <w:rPr>
          <w:rFonts w:hAnsi="Times New Roman" w:ascii="Times New Roman"/>
          <w:sz w:val="24"/>
        </w:rPr>
        <w:t xml:space="preserve"> </w:t>
      </w:r>
      <w:r w:rsidRPr="006934ED">
        <w:rPr>
          <w:rFonts w:hAnsi="Times New Roman" w:ascii="Times New Roman"/>
          <w:sz w:val="24"/>
        </w:rPr>
        <w:t xml:space="preserve">iz točke I. </w:t>
      </w:r>
      <w:r w:rsidR="0022315A">
        <w:rPr>
          <w:rFonts w:hAnsi="Times New Roman" w:ascii="Times New Roman"/>
          <w:sz w:val="24"/>
        </w:rPr>
        <w:t xml:space="preserve">i III. </w:t>
      </w:r>
      <w:r w:rsidRPr="006934ED">
        <w:rPr>
          <w:rFonts w:hAnsi="Times New Roman" w:ascii="Times New Roman"/>
          <w:sz w:val="24"/>
        </w:rPr>
        <w:t>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w:t>
      </w:r>
      <w:r w:rsidR="0022315A">
        <w:rPr>
          <w:rFonts w:hAnsi="Times New Roman" w:ascii="Times New Roman"/>
          <w:sz w:val="24"/>
        </w:rPr>
        <w:t>V</w:t>
      </w:r>
      <w:r w:rsidRPr="006934ED">
        <w:rPr>
          <w:rFonts w:hAnsi="Times New Roman" w:ascii="Times New Roman"/>
          <w:sz w:val="24"/>
        </w:rPr>
        <w:t>.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22315A">
        <w:rPr>
          <w:rFonts w:hAnsi="Times New Roman" w:ascii="Times New Roman"/>
          <w:sz w:val="24"/>
        </w:rPr>
        <w:t>, III.</w:t>
      </w:r>
      <w:r w:rsidR="00A358F5" w:rsidRPr="006934ED">
        <w:rPr>
          <w:rFonts w:hAnsi="Times New Roman" w:ascii="Times New Roman"/>
          <w:sz w:val="24"/>
        </w:rPr>
        <w:t xml:space="preserve"> i V</w:t>
      </w:r>
      <w:r w:rsidR="0022315A">
        <w:rPr>
          <w:rFonts w:hAnsi="Times New Roman" w:ascii="Times New Roman"/>
          <w:sz w:val="24"/>
        </w:rPr>
        <w:t>I</w:t>
      </w:r>
      <w:r w:rsidR="00A358F5" w:rsidRPr="006934ED">
        <w:rPr>
          <w:rFonts w:hAnsi="Times New Roman" w:ascii="Times New Roman"/>
          <w:sz w:val="24"/>
        </w:rPr>
        <w:t xml:space="preserve">. </w:t>
      </w:r>
      <w:r w:rsidRPr="006934ED">
        <w:rPr>
          <w:rFonts w:hAnsi="Times New Roman" w:ascii="Times New Roman"/>
          <w:sz w:val="24"/>
        </w:rPr>
        <w:t>na temelju ovog rješenja o dosudi i nakon što isto postane pravomoćno te na temelju potvrde ovoga suda da je kupac položio kupovninu u skladu s ovim rješenjem. Sud</w:t>
      </w:r>
      <w:r w:rsidR="0022315A">
        <w:rPr>
          <w:rFonts w:hAnsi="Times New Roman" w:ascii="Times New Roman"/>
          <w:sz w:val="24"/>
        </w:rPr>
        <w:t>ovi</w:t>
      </w:r>
      <w:r w:rsidRPr="006934ED">
        <w:rPr>
          <w:rFonts w:hAnsi="Times New Roman" w:ascii="Times New Roman"/>
          <w:sz w:val="24"/>
        </w:rPr>
        <w:t xml:space="preserve"> provedbe </w:t>
      </w:r>
      <w:r w:rsidR="0022315A">
        <w:rPr>
          <w:rFonts w:hAnsi="Times New Roman" w:ascii="Times New Roman"/>
          <w:sz w:val="24"/>
        </w:rPr>
        <w:t>su</w:t>
      </w:r>
      <w:r w:rsidRPr="006934ED">
        <w:rPr>
          <w:rFonts w:hAnsi="Times New Roman" w:ascii="Times New Roman"/>
          <w:sz w:val="24"/>
        </w:rPr>
        <w:t xml:space="preserve"> Općinski </w:t>
      </w:r>
      <w:r w:rsidR="0022315A">
        <w:rPr>
          <w:rFonts w:hAnsi="Times New Roman" w:ascii="Times New Roman"/>
          <w:sz w:val="24"/>
        </w:rPr>
        <w:t xml:space="preserve">građanski sud u Zagrebu (stavak I.) i Općinski sud u Koprivnici (stavak III.) </w:t>
      </w:r>
      <w:r w:rsidR="00A358F5" w:rsidRPr="006934ED">
        <w:rPr>
          <w:rFonts w:hAnsi="Times New Roman" w:ascii="Times New Roman"/>
          <w:sz w:val="24"/>
        </w:rPr>
        <w:t xml:space="preserve"> </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zaključak o predaji nekretnin</w:t>
      </w:r>
      <w:r w:rsidR="0022315A">
        <w:rPr>
          <w:rFonts w:hAnsi="Times New Roman" w:ascii="Times New Roman"/>
          <w:sz w:val="24"/>
        </w:rPr>
        <w:t>a</w:t>
      </w:r>
      <w:r w:rsidRPr="006934ED">
        <w:rPr>
          <w:rFonts w:hAnsi="Times New Roman" w:ascii="Times New Roman"/>
          <w:sz w:val="24"/>
        </w:rPr>
        <w:t xml:space="preserv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BC429A" w:rsidR="00CE4D3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Ako kupac </w:t>
      </w:r>
      <w:r w:rsidR="0022315A">
        <w:rPr>
          <w:rFonts w:hAnsi="Times New Roman" w:ascii="Times New Roman"/>
          <w:sz w:val="24"/>
        </w:rPr>
        <w:t>Cubus forma d.o.o.</w:t>
      </w:r>
      <w:r w:rsidRPr="006934ED">
        <w:rPr>
          <w:rFonts w:hAnsi="Times New Roman" w:ascii="Times New Roman"/>
          <w:sz w:val="24"/>
        </w:rPr>
        <w:t xml:space="preserve"> ne položi kupovinu u roku i iznosu kako je to određeno toč. II. </w:t>
      </w:r>
      <w:r w:rsidR="0022315A">
        <w:rPr>
          <w:rFonts w:hAnsi="Times New Roman" w:ascii="Times New Roman"/>
          <w:sz w:val="24"/>
        </w:rPr>
        <w:t xml:space="preserve">i IV. </w:t>
      </w:r>
      <w:r w:rsidRPr="006934ED">
        <w:rPr>
          <w:rFonts w:hAnsi="Times New Roman" w:ascii="Times New Roman"/>
          <w:sz w:val="24"/>
        </w:rPr>
        <w:t>ovog rješenja, nekretnina će se dosuditi kupcima koji su ponudili nižu cijenu, redom prema veličini cijene koju su ponudili i to</w:t>
      </w:r>
      <w:r w:rsidR="0022315A">
        <w:rPr>
          <w:rFonts w:hAnsi="Times New Roman" w:ascii="Times New Roman"/>
          <w:sz w:val="24"/>
        </w:rPr>
        <w:t xml:space="preserve"> za nekretninu iz toč. I. SIRO-NEK d.o.o. Zagreb, a u odnosu na nekretninu iz toč. III. izreke dražba će biti oglašena nevažećom, a položena jamčevina zadržat će se.</w:t>
      </w:r>
      <w:r w:rsidR="00BC429A" w:rsidRPr="006934ED">
        <w:rPr>
          <w:rFonts w:hAnsi="Times New Roman" w:ascii="Times New Roman"/>
          <w:sz w:val="24"/>
        </w:rPr>
        <w:t xml:space="preserve">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w:t>
      </w:r>
      <w:r w:rsidR="006575D0">
        <w:rPr>
          <w:rFonts w:hAnsi="Times New Roman" w:ascii="Times New Roman"/>
          <w:sz w:val="24"/>
        </w:rPr>
        <w:t xml:space="preserve"> nekretnina navedenih u stavku I. i III. izreke</w:t>
      </w:r>
      <w:r w:rsidR="00457093" w:rsidRPr="006934ED">
        <w:rPr>
          <w:rFonts w:hAnsi="Times New Roman" w:ascii="Times New Roman"/>
          <w:sz w:val="24"/>
        </w:rPr>
        <w:t xml:space="preserve"> stav</w:t>
      </w:r>
      <w:r w:rsidR="00BC429A" w:rsidRPr="006934ED">
        <w:rPr>
          <w:rFonts w:hAnsi="Times New Roman" w:ascii="Times New Roman"/>
          <w:sz w:val="24"/>
        </w:rPr>
        <w:t>i</w:t>
      </w:r>
      <w:r w:rsidR="00457093" w:rsidRPr="006934ED">
        <w:rPr>
          <w:rFonts w:hAnsi="Times New Roman" w:ascii="Times New Roman"/>
          <w:sz w:val="24"/>
        </w:rPr>
        <w:t>o je kupac</w:t>
      </w:r>
      <w:r w:rsidR="006575D0">
        <w:rPr>
          <w:rFonts w:hAnsi="Times New Roman" w:ascii="Times New Roman"/>
          <w:sz w:val="24"/>
        </w:rPr>
        <w:t xml:space="preserve"> Cubus forma d.o.o., </w:t>
      </w:r>
      <w:r w:rsidR="001D52CD" w:rsidRPr="006934ED">
        <w:rPr>
          <w:rFonts w:hAnsi="Times New Roman" w:ascii="Times New Roman"/>
          <w:sz w:val="24"/>
        </w:rPr>
        <w:t xml:space="preserve"> u visini od</w:t>
      </w:r>
      <w:r w:rsidR="006575D0">
        <w:rPr>
          <w:rFonts w:hAnsi="Times New Roman" w:ascii="Times New Roman"/>
          <w:sz w:val="24"/>
        </w:rPr>
        <w:t xml:space="preserve"> 1.950.000,00 odnosno 400.000,00 </w:t>
      </w:r>
      <w:r w:rsidR="001D52CD" w:rsidRPr="006934ED">
        <w:rPr>
          <w:rFonts w:hAnsi="Times New Roman" w:ascii="Times New Roman"/>
          <w:sz w:val="24"/>
        </w:rPr>
        <w:t>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6575D0">
        <w:rPr>
          <w:rFonts w:hAnsi="Times New Roman" w:ascii="Times New Roman"/>
          <w:sz w:val="24"/>
        </w:rPr>
        <w:t>ih</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 xml:space="preserve">odlučeno kao u stavku I. </w:t>
      </w:r>
      <w:r w:rsidR="006575D0">
        <w:rPr>
          <w:rFonts w:hAnsi="Times New Roman" w:ascii="Times New Roman"/>
          <w:sz w:val="24"/>
        </w:rPr>
        <w:t xml:space="preserve">i III. </w:t>
      </w:r>
      <w:r w:rsidRPr="006934ED">
        <w:rPr>
          <w:rFonts w:hAnsi="Times New Roman" w:ascii="Times New Roman"/>
          <w:sz w:val="24"/>
        </w:rPr>
        <w:t>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w:t>
      </w:r>
      <w:r w:rsidR="006575D0">
        <w:rPr>
          <w:rFonts w:hAnsi="Times New Roman" w:ascii="Times New Roman"/>
          <w:sz w:val="24"/>
        </w:rPr>
        <w:t xml:space="preserve">od 180.000,00 i 40.000,00 kn </w:t>
      </w:r>
      <w:r w:rsidRPr="006934ED">
        <w:rPr>
          <w:rFonts w:hAnsi="Times New Roman" w:ascii="Times New Roman"/>
          <w:sz w:val="24"/>
        </w:rPr>
        <w:t>uračunava se kupcu u kupovninu, stoga je isti u obvezi položiti na račun suda razliku kako je to određeno toč. II.</w:t>
      </w:r>
      <w:r w:rsidR="006575D0">
        <w:rPr>
          <w:rFonts w:hAnsi="Times New Roman" w:ascii="Times New Roman"/>
          <w:sz w:val="24"/>
        </w:rPr>
        <w:t xml:space="preserve"> i IV.</w:t>
      </w:r>
      <w:r w:rsidRPr="006934ED">
        <w:rPr>
          <w:rFonts w:hAnsi="Times New Roman" w:ascii="Times New Roman"/>
          <w:sz w:val="24"/>
        </w:rPr>
        <w:t xml:space="preserve">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Odluka u toč. </w:t>
      </w:r>
      <w:r w:rsidR="006575D0">
        <w:rPr>
          <w:rFonts w:hAnsi="Times New Roman" w:ascii="Times New Roman"/>
          <w:sz w:val="24"/>
        </w:rPr>
        <w:t>V</w:t>
      </w:r>
      <w:r w:rsidRPr="006934ED">
        <w:rPr>
          <w:rFonts w:hAnsi="Times New Roman" w:ascii="Times New Roman"/>
          <w:sz w:val="24"/>
        </w:rPr>
        <w:t xml:space="preserve">. - </w:t>
      </w:r>
      <w:r w:rsidR="006575D0">
        <w:rPr>
          <w:rFonts w:hAnsi="Times New Roman" w:ascii="Times New Roman"/>
          <w:sz w:val="24"/>
        </w:rPr>
        <w:t>IX</w:t>
      </w:r>
      <w:r w:rsidRPr="006934ED">
        <w:rPr>
          <w:rFonts w:hAnsi="Times New Roman" w:ascii="Times New Roman"/>
          <w:sz w:val="24"/>
        </w:rPr>
        <w:t>.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310AAD" w:rsidP="008F6663" w:rsidR="008F6663">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6575D0">
        <w:rPr>
          <w:rFonts w:hAnsi="Times New Roman" w:ascii="Times New Roman"/>
          <w:sz w:val="24"/>
        </w:rPr>
        <w:t xml:space="preserve">17. veljače </w:t>
      </w:r>
      <w:r w:rsidR="00D138CB" w:rsidRPr="006934ED">
        <w:rPr>
          <w:rFonts w:hAnsi="Times New Roman" w:ascii="Times New Roman"/>
          <w:sz w:val="24"/>
        </w:rPr>
        <w:t>201</w:t>
      </w:r>
      <w:r w:rsidR="00B77BA2">
        <w:rPr>
          <w:rFonts w:hAnsi="Times New Roman" w:ascii="Times New Roman"/>
          <w:sz w:val="24"/>
        </w:rPr>
        <w:t>6</w:t>
      </w:r>
      <w:r w:rsidR="00D138CB" w:rsidRPr="006934ED">
        <w:rPr>
          <w:rFonts w:hAnsi="Times New Roman" w:ascii="Times New Roman"/>
          <w:sz w:val="24"/>
        </w:rPr>
        <w:t>.</w:t>
      </w:r>
    </w:p>
    <w:p w:rsidRDefault="00310AAD" w:rsidP="008F6663" w:rsidR="00310AAD" w:rsidRPr="006934ED">
      <w:pPr>
        <w:ind w:firstLine="720" w:left="4320"/>
        <w:jc w:val="center"/>
        <w:rPr>
          <w:rFonts w:hAnsi="Times New Roman" w:ascii="Times New Roman"/>
          <w:sz w:val="24"/>
        </w:rPr>
      </w:pP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8F6663">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8F6663" w:rsidP="00310AAD" w:rsidR="008F666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8F6663" w:rsidP="00310AAD" w:rsidR="008F666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8F6663">
      <w:pPr>
        <w:rPr>
          <w:rFonts w:hAnsi="Times New Roman" w:ascii="Times New Roman"/>
          <w:color w:themeColor="background1" w:val="FFFFFF"/>
          <w:sz w:val="24"/>
        </w:rPr>
      </w:pPr>
      <w:r w:rsidRPr="008F6663">
        <w:rPr>
          <w:rFonts w:hAnsi="Times New Roman" w:ascii="Times New Roman"/>
          <w:color w:themeColor="background1" w:val="FFFFFF"/>
          <w:sz w:val="24"/>
        </w:rPr>
        <w:lastRenderedPageBreak/>
        <w:t>DNA:</w:t>
      </w:r>
    </w:p>
    <w:p w:rsidRDefault="006575D0" w:rsidP="006575D0" w:rsidR="006575D0" w:rsidRPr="008F6663">
      <w:pPr>
        <w:numPr>
          <w:ilvl w:val="0"/>
          <w:numId w:val="5"/>
        </w:numPr>
        <w:rPr>
          <w:rFonts w:hAnsi="Times New Roman" w:ascii="Times New Roman"/>
          <w:color w:themeColor="background1" w:val="FFFFFF"/>
          <w:sz w:val="24"/>
        </w:rPr>
      </w:pPr>
      <w:r w:rsidRPr="008F6663">
        <w:rPr>
          <w:rFonts w:hAnsi="Times New Roman" w:ascii="Times New Roman"/>
          <w:color w:themeColor="background1" w:val="FFFFFF"/>
          <w:sz w:val="24"/>
        </w:rPr>
        <w:t xml:space="preserve">Stečajnom upravitelju, osobno </w:t>
      </w:r>
    </w:p>
    <w:p w:rsidRDefault="006575D0" w:rsidP="006575D0" w:rsidR="006575D0" w:rsidRPr="008F6663">
      <w:pPr>
        <w:rPr>
          <w:rFonts w:hAnsi="Times New Roman" w:ascii="Times New Roman"/>
          <w:i/>
          <w:color w:themeColor="background1" w:val="FFFFFF"/>
          <w:sz w:val="24"/>
        </w:rPr>
      </w:pPr>
      <w:r w:rsidRPr="008F6663">
        <w:rPr>
          <w:rFonts w:hAnsi="Times New Roman" w:ascii="Times New Roman"/>
          <w:color w:themeColor="background1" w:val="FFFFFF"/>
          <w:sz w:val="24"/>
        </w:rPr>
        <w:t xml:space="preserve">      </w:t>
      </w:r>
      <w:r w:rsidRPr="008F6663">
        <w:rPr>
          <w:rFonts w:hAnsi="Times New Roman" w:ascii="Times New Roman"/>
          <w:i/>
          <w:color w:themeColor="background1" w:val="FFFFFF"/>
          <w:sz w:val="24"/>
        </w:rPr>
        <w:t>Razlučnim vjerovnicima:</w:t>
      </w:r>
    </w:p>
    <w:p w:rsidRDefault="006575D0" w:rsidP="006575D0" w:rsidR="006575D0" w:rsidRPr="008F6663">
      <w:pPr>
        <w:numPr>
          <w:ilvl w:val="0"/>
          <w:numId w:val="5"/>
        </w:numPr>
        <w:rPr>
          <w:rFonts w:hAnsi="Times New Roman" w:ascii="Times New Roman"/>
          <w:color w:themeColor="background1" w:val="FFFFFF"/>
          <w:sz w:val="24"/>
        </w:rPr>
      </w:pPr>
      <w:r w:rsidRPr="008F6663">
        <w:rPr>
          <w:rFonts w:hAnsi="Times New Roman" w:ascii="Times New Roman"/>
          <w:color w:themeColor="background1" w:val="FFFFFF"/>
          <w:sz w:val="24"/>
        </w:rPr>
        <w:t>Societe generale-Splitska banka d.d., Split, Ruđera Boškovića 16</w:t>
      </w:r>
    </w:p>
    <w:p w:rsidRDefault="006575D0" w:rsidP="006575D0" w:rsidR="006575D0" w:rsidRPr="008F6663">
      <w:pPr>
        <w:numPr>
          <w:ilvl w:val="0"/>
          <w:numId w:val="5"/>
        </w:numPr>
        <w:rPr>
          <w:rFonts w:hAnsi="Times New Roman" w:ascii="Times New Roman"/>
          <w:color w:themeColor="background1" w:val="FFFFFF"/>
          <w:sz w:val="24"/>
        </w:rPr>
      </w:pPr>
      <w:r w:rsidRPr="008F6663">
        <w:rPr>
          <w:rFonts w:hAnsi="Times New Roman" w:ascii="Times New Roman"/>
          <w:color w:themeColor="background1" w:val="FFFFFF"/>
          <w:sz w:val="24"/>
        </w:rPr>
        <w:t>Privredna banka Zagreb d.d. Zagreb, po pun. OD Suić&amp;Škunca, Zagreb, Domagojeva 14</w:t>
      </w:r>
    </w:p>
    <w:p w:rsidRDefault="006575D0" w:rsidP="006575D0" w:rsidR="006575D0" w:rsidRPr="008F6663">
      <w:pPr>
        <w:rPr>
          <w:rFonts w:hAnsi="Times New Roman" w:ascii="Times New Roman"/>
          <w:color w:themeColor="background1" w:val="FFFFFF"/>
          <w:sz w:val="24"/>
        </w:rPr>
      </w:pPr>
      <w:r w:rsidRPr="008F6663">
        <w:rPr>
          <w:rFonts w:hAnsi="Times New Roman" w:ascii="Times New Roman"/>
          <w:color w:themeColor="background1" w:val="FFFFFF"/>
          <w:sz w:val="24"/>
        </w:rPr>
        <w:t>4.   e-Oglasna ploča, ovdje</w:t>
      </w:r>
    </w:p>
    <w:p w:rsidRDefault="00310AAD" w:rsidP="00310AAD" w:rsidR="006575D0" w:rsidRPr="008F6663">
      <w:pPr>
        <w:rPr>
          <w:rFonts w:hAnsi="Times New Roman" w:ascii="Times New Roman"/>
          <w:color w:themeColor="background1" w:val="FFFFFF"/>
          <w:sz w:val="24"/>
        </w:rPr>
      </w:pPr>
      <w:r w:rsidRPr="008F6663">
        <w:rPr>
          <w:rFonts w:hAnsi="Times New Roman" w:ascii="Times New Roman"/>
          <w:color w:themeColor="background1" w:val="FFFFFF"/>
          <w:sz w:val="24"/>
        </w:rPr>
        <w:t xml:space="preserve"> </w:t>
      </w:r>
    </w:p>
    <w:sectPr w:rsidSect="006934ED" w:rsidR="006575D0" w:rsidRPr="008F6663">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09A7" w:rsidR="00AC09A7">
      <w:r>
        <w:separator/>
      </w:r>
    </w:p>
  </w:endnote>
  <w:endnote w:id="0" w:type="continuationSeparator">
    <w:p w:rsidRDefault="00AC09A7" w:rsidR="00AC09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09A7" w:rsidR="00AC09A7">
      <w:r>
        <w:separator/>
      </w:r>
    </w:p>
  </w:footnote>
  <w:footnote w:id="0" w:type="continuationSeparator">
    <w:p w:rsidRDefault="00AC09A7" w:rsidR="00AC09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141B25">
      <w:rPr>
        <w:rStyle w:val="Brojstranice"/>
        <w:rFonts w:hAnsi="Times New Roman" w:ascii="Times New Roman"/>
        <w:noProof/>
      </w:rPr>
      <w:t>3</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6575D0">
      <w:rPr>
        <w:rFonts w:hAnsi="Times New Roman" w:ascii="Times New Roman"/>
        <w:szCs w:val="22"/>
      </w:rPr>
      <w:t>1066/12</w:t>
    </w:r>
    <w:r w:rsidR="008F6663">
      <w:rPr>
        <w:rFonts w:hAnsi="Times New Roman" w:ascii="Times New Roman"/>
        <w:szCs w:val="22"/>
      </w:rPr>
      <w:t>-258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06C"/>
    <w:rsid w:val="00001B5A"/>
    <w:rsid w:val="000127F5"/>
    <w:rsid w:val="0001639B"/>
    <w:rsid w:val="00037791"/>
    <w:rsid w:val="00062DD1"/>
    <w:rsid w:val="00064F35"/>
    <w:rsid w:val="00070CB4"/>
    <w:rsid w:val="000764D8"/>
    <w:rsid w:val="000A046A"/>
    <w:rsid w:val="000A5A68"/>
    <w:rsid w:val="000D010B"/>
    <w:rsid w:val="0010635B"/>
    <w:rsid w:val="001165B7"/>
    <w:rsid w:val="001241C1"/>
    <w:rsid w:val="00141B25"/>
    <w:rsid w:val="00153260"/>
    <w:rsid w:val="00155E7D"/>
    <w:rsid w:val="00164FDA"/>
    <w:rsid w:val="00177A30"/>
    <w:rsid w:val="001D52CD"/>
    <w:rsid w:val="001D706C"/>
    <w:rsid w:val="001E575C"/>
    <w:rsid w:val="00210D63"/>
    <w:rsid w:val="0022315A"/>
    <w:rsid w:val="0024257C"/>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6008F9"/>
    <w:rsid w:val="00642359"/>
    <w:rsid w:val="006575D0"/>
    <w:rsid w:val="006669E4"/>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A516D"/>
    <w:rsid w:val="008B5D0E"/>
    <w:rsid w:val="008B6BCE"/>
    <w:rsid w:val="008C4232"/>
    <w:rsid w:val="008F6663"/>
    <w:rsid w:val="008F7361"/>
    <w:rsid w:val="00940327"/>
    <w:rsid w:val="009509F6"/>
    <w:rsid w:val="00957E52"/>
    <w:rsid w:val="00971D49"/>
    <w:rsid w:val="00973546"/>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C09A7"/>
    <w:rsid w:val="00AC30C2"/>
    <w:rsid w:val="00B21FF0"/>
    <w:rsid w:val="00B31B82"/>
    <w:rsid w:val="00B33100"/>
    <w:rsid w:val="00B36118"/>
    <w:rsid w:val="00B52117"/>
    <w:rsid w:val="00B54682"/>
    <w:rsid w:val="00B5633F"/>
    <w:rsid w:val="00B77BA2"/>
    <w:rsid w:val="00B858BA"/>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141B25"/>
    <w:rPr>
      <w:color w:val="808080"/>
      <w:bdr w:space="0" w:sz="0" w:color="auto" w:val="none"/>
      <w:shd w:fill="auto" w:color="auto" w:val="clear"/>
    </w:rPr>
  </w:style>
  <w:style w:customStyle="true" w:styleId="eSPISCCParagraphDefaultFont" w:type="character">
    <w:name w:val="eSPIS_CC_Paragraph Default Font"/>
    <w:basedOn w:val="Zadanifontodlomka"/>
    <w:rsid w:val="00141B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1B25"/>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41B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1B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141B25"/>
    <w:rPr>
      <w:color w:val="808080"/>
      <w:bdr w:color="auto" w:space="0" w:sz="0" w:val="none"/>
      <w:shd w:color="auto" w:fill="auto" w:val="clear"/>
    </w:rPr>
  </w:style>
  <w:style w:customStyle="1" w:styleId="eSPISCCParagraphDefaultFont" w:type="character">
    <w:name w:val="eSPIS_CC_Paragraph Default Font"/>
    <w:basedOn w:val="Zadanifontodlomka"/>
    <w:rsid w:val="00141B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1B25"/>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41B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1B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769</properties:Words>
  <properties:Characters>3813</properties:Characters>
  <properties:Lines>95</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4789</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2016-03-01T09:57:00Z</dcterms:created>
  <dc:creator>Mihael Kovačić</dc:creator>
  <cp:lastModifiedBy>Sonja Pilić</cp:lastModifiedBy>
  <cp:lastPrinted>2016-03-01T10:01:00Z</cp:lastPrinted>
  <dcterms:modified xmlns:xsi="http://www.w3.org/2001/XMLSchema-instance" xsi:type="dcterms:W3CDTF">2016-03-01T10:07:00Z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