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3297E" w:rsidP="003859C2" w:rsidRDefault="00C3297E" w14:paraId="849416e" w14:textId="849416e">
      <w:pPr>
        <w15:collapsed w:val="false"/>
        <w:rPr>
          <w:sz w:val="24"/>
          <w:szCs w:val="24"/>
        </w:rPr>
      </w:pPr>
      <w:bookmarkStart w:name="_GoBack" w:id="0"/>
      <w:bookmarkEnd w:id="0"/>
    </w:p>
    <w:p w:rsidRPr="00326AE5" w:rsidR="003859C2" w:rsidP="003859C2" w:rsidRDefault="0069396C">
      <w:pPr>
        <w:rPr>
          <w:sz w:val="24"/>
          <w:szCs w:val="24"/>
          <w:lang w:eastAsia="en-US"/>
        </w:rPr>
      </w:pPr>
      <w:r w:rsidRPr="00326AE5">
        <w:rPr>
          <w:sz w:val="24"/>
          <w:szCs w:val="24"/>
        </w:rPr>
        <w:t xml:space="preserve">  </w:t>
      </w:r>
      <w:r w:rsidRPr="00326AE5" w:rsidR="003859C2">
        <w:rPr>
          <w:noProof/>
          <w:sz w:val="24"/>
          <w:szCs w:val="24"/>
        </w:rPr>
        <w:drawing>
          <wp:inline distT="0" distB="0" distL="0" distR="0">
            <wp:extent cx="581025" cy="723900"/>
            <wp:effectExtent l="0" t="0" r="9525" b="0"/>
            <wp:docPr id="2" name="Slika 2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33177" w:rsidR="003859C2" w:rsidP="003859C2" w:rsidRDefault="003859C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3177">
        <w:rPr>
          <w:sz w:val="24"/>
          <w:szCs w:val="24"/>
          <w:lang w:eastAsia="en-US"/>
        </w:rPr>
        <w:t>REPUBLIKA HRVATSKA</w:t>
      </w:r>
    </w:p>
    <w:p w:rsidRPr="00033177" w:rsidR="003859C2" w:rsidP="003859C2" w:rsidRDefault="003859C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3177">
        <w:rPr>
          <w:sz w:val="24"/>
          <w:szCs w:val="24"/>
          <w:lang w:eastAsia="en-US"/>
        </w:rPr>
        <w:t>TRGOVAČKI SUD U ZAGREBU</w:t>
      </w:r>
    </w:p>
    <w:p w:rsidRPr="003859C2" w:rsidR="003859C2" w:rsidP="003859C2" w:rsidRDefault="003859C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3177">
        <w:rPr>
          <w:sz w:val="24"/>
          <w:szCs w:val="24"/>
          <w:lang w:eastAsia="en-US"/>
        </w:rPr>
        <w:t xml:space="preserve">Zagreb, Amruševa 2/II     </w:t>
      </w:r>
      <w:r w:rsidRPr="00033177">
        <w:rPr>
          <w:sz w:val="24"/>
          <w:szCs w:val="24"/>
          <w:lang w:eastAsia="en-US"/>
        </w:rPr>
        <w:tab/>
      </w:r>
      <w:r w:rsidRPr="003859C2">
        <w:rPr>
          <w:sz w:val="24"/>
          <w:szCs w:val="24"/>
          <w:lang w:eastAsia="en-US"/>
        </w:rPr>
        <w:tab/>
      </w:r>
      <w:r w:rsidRPr="003859C2">
        <w:rPr>
          <w:sz w:val="24"/>
          <w:szCs w:val="24"/>
          <w:lang w:eastAsia="en-US"/>
        </w:rPr>
        <w:tab/>
      </w:r>
      <w:r w:rsidRPr="003859C2">
        <w:rPr>
          <w:sz w:val="24"/>
          <w:szCs w:val="24"/>
          <w:lang w:eastAsia="en-US"/>
        </w:rPr>
        <w:tab/>
      </w:r>
      <w:r w:rsidRPr="003859C2">
        <w:rPr>
          <w:sz w:val="24"/>
          <w:szCs w:val="24"/>
          <w:lang w:eastAsia="en-US"/>
        </w:rPr>
        <w:tab/>
      </w:r>
      <w:r w:rsidRPr="003859C2">
        <w:rPr>
          <w:sz w:val="24"/>
          <w:szCs w:val="24"/>
          <w:lang w:eastAsia="en-US"/>
        </w:rPr>
        <w:tab/>
      </w:r>
    </w:p>
    <w:p w:rsidRPr="003859C2" w:rsidR="003859C2" w:rsidP="003859C2" w:rsidRDefault="003859C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="00033177" w:rsidP="003859C2" w:rsidRDefault="00033177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="00971EFF" w:rsidP="003859C2" w:rsidRDefault="00971EF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Pr="003859C2" w:rsidR="003859C2" w:rsidP="003859C2" w:rsidRDefault="003859C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3859C2">
        <w:rPr>
          <w:sz w:val="24"/>
          <w:szCs w:val="24"/>
          <w:lang w:eastAsia="en-US"/>
        </w:rPr>
        <w:t>R E P U B L I K A   H R V A T S K A</w:t>
      </w:r>
    </w:p>
    <w:p w:rsidRPr="003859C2" w:rsidR="003859C2" w:rsidP="00971EFF" w:rsidRDefault="003859C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3859C2">
        <w:rPr>
          <w:sz w:val="24"/>
          <w:szCs w:val="24"/>
          <w:lang w:eastAsia="en-US"/>
        </w:rPr>
        <w:t>R J E Š E NJ E</w:t>
      </w:r>
    </w:p>
    <w:p w:rsidR="00D05BEC" w:rsidP="00D05BEC" w:rsidRDefault="00D05BEC">
      <w:pPr>
        <w:jc w:val="center"/>
        <w:rPr>
          <w:b/>
          <w:sz w:val="24"/>
        </w:rPr>
      </w:pPr>
    </w:p>
    <w:p w:rsidR="00D05BEC" w:rsidP="00D05BEC" w:rsidRDefault="00D05BEC">
      <w:pPr>
        <w:ind w:firstLine="708"/>
        <w:jc w:val="both"/>
        <w:rPr>
          <w:sz w:val="24"/>
        </w:rPr>
      </w:pPr>
      <w:r w:rsidRPr="00635FCE">
        <w:rPr>
          <w:sz w:val="24"/>
        </w:rPr>
        <w:t>Trgovački sud u Zagrebu, po sucu Nikoli Ribariću, u postupku predstečajne nagodbe u povodu prijedloga dužnika ENERGOREMONT d.d., Karlovac (Grad Karlovac)</w:t>
      </w:r>
      <w:r>
        <w:rPr>
          <w:sz w:val="24"/>
        </w:rPr>
        <w:t xml:space="preserve">, </w:t>
      </w:r>
      <w:r w:rsidRPr="00635FCE">
        <w:rPr>
          <w:sz w:val="24"/>
        </w:rPr>
        <w:t>Mala Švar</w:t>
      </w:r>
      <w:r>
        <w:rPr>
          <w:sz w:val="24"/>
        </w:rPr>
        <w:t>ča 155, OIB: 85895363172, dana 3. listopada</w:t>
      </w:r>
      <w:r w:rsidRPr="00635FCE">
        <w:rPr>
          <w:sz w:val="24"/>
        </w:rPr>
        <w:t xml:space="preserve"> 201</w:t>
      </w:r>
      <w:r>
        <w:rPr>
          <w:sz w:val="24"/>
        </w:rPr>
        <w:t>9</w:t>
      </w:r>
      <w:r w:rsidRPr="00635FCE">
        <w:rPr>
          <w:sz w:val="24"/>
        </w:rPr>
        <w:t>. godine</w:t>
      </w:r>
    </w:p>
    <w:p w:rsidR="00971EFF" w:rsidP="00D05BEC" w:rsidRDefault="00971EFF">
      <w:pPr>
        <w:ind w:firstLine="708"/>
        <w:jc w:val="both"/>
        <w:rPr>
          <w:sz w:val="24"/>
        </w:rPr>
      </w:pPr>
    </w:p>
    <w:p w:rsidRPr="008775FF" w:rsidR="00614CFA" w:rsidP="00614CFA" w:rsidRDefault="00614CFA">
      <w:pPr>
        <w:jc w:val="both"/>
        <w:rPr>
          <w:sz w:val="24"/>
          <w:szCs w:val="24"/>
        </w:rPr>
      </w:pPr>
    </w:p>
    <w:p w:rsidRPr="003859C2" w:rsidR="003859C2" w:rsidP="003859C2" w:rsidRDefault="003859C2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  <w:lang w:eastAsia="en-US"/>
        </w:rPr>
      </w:pPr>
      <w:r w:rsidRPr="003859C2">
        <w:rPr>
          <w:sz w:val="24"/>
          <w:szCs w:val="24"/>
          <w:lang w:eastAsia="en-US"/>
        </w:rPr>
        <w:t xml:space="preserve">r i j e š i o </w:t>
      </w:r>
      <w:r w:rsidR="008C35BD">
        <w:rPr>
          <w:sz w:val="24"/>
          <w:szCs w:val="24"/>
          <w:lang w:eastAsia="en-US"/>
        </w:rPr>
        <w:t xml:space="preserve">  </w:t>
      </w:r>
      <w:r w:rsidRPr="003859C2">
        <w:rPr>
          <w:sz w:val="24"/>
          <w:szCs w:val="24"/>
          <w:lang w:eastAsia="en-US"/>
        </w:rPr>
        <w:t>j e</w:t>
      </w:r>
    </w:p>
    <w:p w:rsidR="00BA6EA0" w:rsidP="00F9463D" w:rsidRDefault="00BA6EA0">
      <w:pPr>
        <w:jc w:val="both"/>
        <w:rPr>
          <w:sz w:val="24"/>
          <w:szCs w:val="24"/>
        </w:rPr>
      </w:pPr>
    </w:p>
    <w:p w:rsidR="00BA6EA0" w:rsidP="00F9463D" w:rsidRDefault="00F9463D">
      <w:pPr>
        <w:jc w:val="both"/>
        <w:rPr>
          <w:color w:val="000000"/>
          <w:sz w:val="24"/>
          <w:szCs w:val="24"/>
        </w:rPr>
      </w:pPr>
      <w:r w:rsidRPr="00326AE5">
        <w:rPr>
          <w:sz w:val="24"/>
          <w:szCs w:val="24"/>
        </w:rPr>
        <w:t xml:space="preserve">Nalaže se računovodstvu Trgovačkog suda u Zagrebu, iznos od </w:t>
      </w:r>
      <w:r w:rsidR="00D05BEC">
        <w:rPr>
          <w:sz w:val="24"/>
          <w:szCs w:val="24"/>
        </w:rPr>
        <w:t>4.050,00</w:t>
      </w:r>
      <w:r w:rsidRPr="00326AE5">
        <w:rPr>
          <w:sz w:val="24"/>
          <w:szCs w:val="24"/>
        </w:rPr>
        <w:t xml:space="preserve"> kuna</w:t>
      </w:r>
      <w:r w:rsidRPr="00326AE5" w:rsidR="00776534">
        <w:rPr>
          <w:sz w:val="24"/>
          <w:szCs w:val="24"/>
        </w:rPr>
        <w:t xml:space="preserve"> kojeg je</w:t>
      </w:r>
      <w:r w:rsidRPr="00326AE5">
        <w:rPr>
          <w:sz w:val="24"/>
          <w:szCs w:val="24"/>
        </w:rPr>
        <w:t xml:space="preserve"> </w:t>
      </w:r>
      <w:r w:rsidRPr="00326AE5" w:rsidR="003859C2">
        <w:rPr>
          <w:sz w:val="24"/>
          <w:szCs w:val="24"/>
        </w:rPr>
        <w:t xml:space="preserve">dužnik </w:t>
      </w:r>
      <w:r w:rsidRPr="00635FCE" w:rsidR="00D05BEC">
        <w:rPr>
          <w:sz w:val="24"/>
        </w:rPr>
        <w:t>ENERGOREMONT d.d., Karlovac (Grad Karlovac)</w:t>
      </w:r>
      <w:r w:rsidR="00D05BEC">
        <w:rPr>
          <w:sz w:val="24"/>
        </w:rPr>
        <w:t xml:space="preserve">, </w:t>
      </w:r>
      <w:r w:rsidRPr="00635FCE" w:rsidR="00D05BEC">
        <w:rPr>
          <w:sz w:val="24"/>
        </w:rPr>
        <w:t>Mala Švar</w:t>
      </w:r>
      <w:r w:rsidR="00D05BEC">
        <w:rPr>
          <w:sz w:val="24"/>
        </w:rPr>
        <w:t>ča 155, OIB: 85895363172</w:t>
      </w:r>
      <w:r w:rsidRPr="00326AE5" w:rsidR="003859C2">
        <w:rPr>
          <w:sz w:val="24"/>
          <w:szCs w:val="24"/>
          <w:lang w:eastAsia="en-US"/>
        </w:rPr>
        <w:t>, uplatio na</w:t>
      </w:r>
      <w:r w:rsidRPr="00326AE5">
        <w:rPr>
          <w:sz w:val="24"/>
          <w:szCs w:val="24"/>
        </w:rPr>
        <w:t xml:space="preserve"> depozitni račun ovoga suda otvoren u Hrvatskoj poštanskoj banci IBAN: HR92  </w:t>
      </w:r>
      <w:r w:rsidRPr="00326AE5">
        <w:rPr>
          <w:color w:val="000000"/>
          <w:sz w:val="24"/>
          <w:szCs w:val="24"/>
        </w:rPr>
        <w:t>23900011300000460, s pozivom na HR</w:t>
      </w:r>
      <w:r w:rsidRPr="00326AE5" w:rsidR="00EE2269">
        <w:rPr>
          <w:color w:val="000000"/>
          <w:sz w:val="24"/>
          <w:szCs w:val="24"/>
        </w:rPr>
        <w:t xml:space="preserve"> 05-</w:t>
      </w:r>
      <w:r w:rsidR="007F395C">
        <w:rPr>
          <w:color w:val="000000"/>
          <w:sz w:val="24"/>
          <w:szCs w:val="24"/>
        </w:rPr>
        <w:t>76</w:t>
      </w:r>
      <w:r w:rsidR="00D05BEC">
        <w:rPr>
          <w:color w:val="000000"/>
          <w:sz w:val="24"/>
          <w:szCs w:val="24"/>
        </w:rPr>
        <w:t>7</w:t>
      </w:r>
      <w:r w:rsidR="007F395C">
        <w:rPr>
          <w:color w:val="000000"/>
          <w:sz w:val="24"/>
          <w:szCs w:val="24"/>
        </w:rPr>
        <w:t>-2018</w:t>
      </w:r>
      <w:r w:rsidRPr="00326AE5">
        <w:rPr>
          <w:color w:val="000000"/>
          <w:sz w:val="24"/>
          <w:szCs w:val="24"/>
        </w:rPr>
        <w:t xml:space="preserve">, </w:t>
      </w:r>
      <w:r w:rsidRPr="00326AE5" w:rsidR="00524B43">
        <w:rPr>
          <w:color w:val="000000"/>
          <w:sz w:val="24"/>
          <w:szCs w:val="24"/>
        </w:rPr>
        <w:t xml:space="preserve">dana </w:t>
      </w:r>
      <w:r w:rsidR="00D05BEC">
        <w:rPr>
          <w:color w:val="000000"/>
          <w:sz w:val="24"/>
          <w:szCs w:val="24"/>
        </w:rPr>
        <w:t>16</w:t>
      </w:r>
      <w:r w:rsidR="00BA6EA0">
        <w:rPr>
          <w:color w:val="000000"/>
          <w:sz w:val="24"/>
          <w:szCs w:val="24"/>
        </w:rPr>
        <w:t>.3.2018.</w:t>
      </w:r>
      <w:r w:rsidRPr="00326AE5" w:rsidR="00524B43">
        <w:rPr>
          <w:color w:val="000000"/>
          <w:sz w:val="24"/>
          <w:szCs w:val="24"/>
        </w:rPr>
        <w:t xml:space="preserve"> godine, </w:t>
      </w:r>
      <w:r w:rsidRPr="00326AE5">
        <w:rPr>
          <w:color w:val="000000"/>
          <w:sz w:val="24"/>
          <w:szCs w:val="24"/>
        </w:rPr>
        <w:t xml:space="preserve">vratiti odnosno prebaciti na račun uplatitelja </w:t>
      </w:r>
      <w:r w:rsidRPr="00EB4418" w:rsidR="00EB4418">
        <w:rPr>
          <w:sz w:val="24"/>
          <w:szCs w:val="24"/>
        </w:rPr>
        <w:t>ENERGOREMONT d.d., Karlovac (Grad Karlovac), Mala Švarča 155, OIB: 85895363172</w:t>
      </w:r>
      <w:r w:rsidR="00BA6EA0">
        <w:rPr>
          <w:color w:val="000000"/>
          <w:sz w:val="24"/>
          <w:szCs w:val="24"/>
        </w:rPr>
        <w:t>,</w:t>
      </w:r>
    </w:p>
    <w:p w:rsidR="00BA6EA0" w:rsidP="00F9463D" w:rsidRDefault="00BA6EA0">
      <w:pPr>
        <w:jc w:val="both"/>
        <w:rPr>
          <w:color w:val="000000"/>
          <w:sz w:val="24"/>
          <w:szCs w:val="24"/>
        </w:rPr>
      </w:pPr>
    </w:p>
    <w:p w:rsidRPr="00EB4418" w:rsidR="00F9463D" w:rsidP="00F9463D" w:rsidRDefault="00EE2269">
      <w:pPr>
        <w:jc w:val="both"/>
        <w:rPr>
          <w:sz w:val="24"/>
          <w:szCs w:val="24"/>
        </w:rPr>
      </w:pPr>
      <w:r w:rsidRPr="00EB4418">
        <w:rPr>
          <w:sz w:val="24"/>
          <w:szCs w:val="24"/>
        </w:rPr>
        <w:t xml:space="preserve"> IBAN: HR </w:t>
      </w:r>
      <w:r w:rsidR="00EB4418">
        <w:rPr>
          <w:sz w:val="24"/>
          <w:szCs w:val="24"/>
        </w:rPr>
        <w:t>53 2340 0091 1109 3076 9 otvoren kod PBZ d.d.</w:t>
      </w:r>
      <w:r w:rsidRPr="00EB4418" w:rsidR="00BA6EA0">
        <w:rPr>
          <w:sz w:val="24"/>
          <w:szCs w:val="24"/>
        </w:rPr>
        <w:t xml:space="preserve"> </w:t>
      </w:r>
    </w:p>
    <w:p w:rsidR="00524B43" w:rsidP="00F9463D" w:rsidRDefault="00524B43">
      <w:pPr>
        <w:jc w:val="both"/>
        <w:rPr>
          <w:sz w:val="24"/>
          <w:szCs w:val="24"/>
        </w:rPr>
      </w:pPr>
    </w:p>
    <w:p w:rsidRPr="00326AE5" w:rsidR="00971EFF" w:rsidP="00F9463D" w:rsidRDefault="00971EFF">
      <w:pPr>
        <w:jc w:val="both"/>
        <w:rPr>
          <w:sz w:val="24"/>
          <w:szCs w:val="24"/>
        </w:rPr>
      </w:pPr>
    </w:p>
    <w:p w:rsidRPr="00326AE5" w:rsidR="00F9463D" w:rsidP="00F9463D" w:rsidRDefault="00F9463D">
      <w:pPr>
        <w:ind w:left="2880" w:firstLine="720"/>
        <w:rPr>
          <w:sz w:val="24"/>
          <w:szCs w:val="24"/>
        </w:rPr>
      </w:pPr>
      <w:r w:rsidRPr="00326AE5">
        <w:rPr>
          <w:sz w:val="24"/>
          <w:szCs w:val="24"/>
        </w:rPr>
        <w:t>Obrazloženje</w:t>
      </w:r>
    </w:p>
    <w:p w:rsidRPr="00326AE5" w:rsidR="00F9463D" w:rsidP="00F9463D" w:rsidRDefault="00F9463D">
      <w:pPr>
        <w:rPr>
          <w:sz w:val="24"/>
          <w:szCs w:val="24"/>
        </w:rPr>
      </w:pPr>
    </w:p>
    <w:p w:rsidRPr="00FF264E" w:rsidR="00FF264E" w:rsidP="00C3297E" w:rsidRDefault="00EB4418">
      <w:pPr>
        <w:ind w:left="-26" w:right="-52"/>
        <w:jc w:val="both"/>
        <w:rPr>
          <w:sz w:val="24"/>
          <w:szCs w:val="24"/>
        </w:rPr>
      </w:pPr>
      <w:r>
        <w:rPr>
          <w:sz w:val="24"/>
          <w:szCs w:val="24"/>
        </w:rPr>
        <w:t>Rješenjem od 13</w:t>
      </w:r>
      <w:r w:rsidRPr="00676F75" w:rsidR="005B07E5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Pr="00676F75" w:rsidR="005B07E5">
        <w:rPr>
          <w:sz w:val="24"/>
          <w:szCs w:val="24"/>
        </w:rPr>
        <w:t xml:space="preserve"> 2018.</w:t>
      </w:r>
      <w:r w:rsidR="005B07E5">
        <w:rPr>
          <w:sz w:val="24"/>
          <w:szCs w:val="24"/>
        </w:rPr>
        <w:t xml:space="preserve">, pravomoćno s danom </w:t>
      </w:r>
      <w:r>
        <w:rPr>
          <w:sz w:val="24"/>
          <w:szCs w:val="24"/>
        </w:rPr>
        <w:t>4</w:t>
      </w:r>
      <w:r w:rsidR="005B07E5">
        <w:rPr>
          <w:sz w:val="24"/>
          <w:szCs w:val="24"/>
        </w:rPr>
        <w:t>.</w:t>
      </w:r>
      <w:r>
        <w:rPr>
          <w:sz w:val="24"/>
          <w:szCs w:val="24"/>
        </w:rPr>
        <w:t xml:space="preserve"> prosinca 2018</w:t>
      </w:r>
      <w:r w:rsidR="005B07E5">
        <w:rPr>
          <w:sz w:val="24"/>
          <w:szCs w:val="24"/>
        </w:rPr>
        <w:t>.,</w:t>
      </w:r>
      <w:r w:rsidRPr="00676F75" w:rsidR="005B07E5">
        <w:rPr>
          <w:sz w:val="24"/>
          <w:szCs w:val="24"/>
        </w:rPr>
        <w:t xml:space="preserve"> </w:t>
      </w:r>
      <w:r>
        <w:rPr>
          <w:sz w:val="24"/>
          <w:szCs w:val="24"/>
        </w:rPr>
        <w:t>potvrđen je predstečajni sporazum.</w:t>
      </w:r>
    </w:p>
    <w:p w:rsidRPr="00FF264E" w:rsidR="00FF264E" w:rsidP="00C3297E" w:rsidRDefault="00FF264E">
      <w:pPr>
        <w:ind w:left="-26" w:right="-52"/>
        <w:jc w:val="both"/>
        <w:rPr>
          <w:sz w:val="24"/>
          <w:szCs w:val="24"/>
        </w:rPr>
      </w:pPr>
      <w:r w:rsidRPr="00FF264E">
        <w:rPr>
          <w:sz w:val="24"/>
          <w:szCs w:val="24"/>
        </w:rPr>
        <w:t>Dužnik je uplatio iznos od 5.000,00 kuna na i</w:t>
      </w:r>
      <w:r>
        <w:rPr>
          <w:sz w:val="24"/>
          <w:szCs w:val="24"/>
        </w:rPr>
        <w:t xml:space="preserve">me predujma za pokriće troškova </w:t>
      </w:r>
      <w:r w:rsidRPr="00FF264E">
        <w:rPr>
          <w:sz w:val="24"/>
          <w:szCs w:val="24"/>
        </w:rPr>
        <w:t>postupka.</w:t>
      </w:r>
    </w:p>
    <w:p w:rsidR="00FF264E" w:rsidP="00FF264E" w:rsidRDefault="00FF264E">
      <w:pPr>
        <w:ind w:left="-26" w:right="-52" w:firstLine="26"/>
        <w:jc w:val="both"/>
        <w:rPr>
          <w:sz w:val="24"/>
          <w:szCs w:val="24"/>
        </w:rPr>
      </w:pPr>
      <w:r w:rsidRPr="00FF264E">
        <w:rPr>
          <w:sz w:val="24"/>
          <w:szCs w:val="24"/>
        </w:rPr>
        <w:t xml:space="preserve">Na </w:t>
      </w:r>
      <w:r w:rsidR="005B07E5">
        <w:rPr>
          <w:sz w:val="24"/>
          <w:szCs w:val="24"/>
        </w:rPr>
        <w:t xml:space="preserve">depozitnom računu je preostalo </w:t>
      </w:r>
      <w:r w:rsidR="00EB4418">
        <w:rPr>
          <w:sz w:val="24"/>
          <w:szCs w:val="24"/>
        </w:rPr>
        <w:t>4.050,00</w:t>
      </w:r>
      <w:r w:rsidRPr="00FF264E">
        <w:rPr>
          <w:sz w:val="24"/>
          <w:szCs w:val="24"/>
        </w:rPr>
        <w:t xml:space="preserve"> kuna.</w:t>
      </w:r>
    </w:p>
    <w:p w:rsidR="00FF264E" w:rsidP="00C3297E" w:rsidRDefault="00FF264E">
      <w:pPr>
        <w:ind w:left="-26" w:right="-5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suda od </w:t>
      </w:r>
      <w:r w:rsidR="00B375B6">
        <w:rPr>
          <w:sz w:val="24"/>
          <w:szCs w:val="24"/>
        </w:rPr>
        <w:t>19</w:t>
      </w:r>
      <w:r w:rsidR="005B07E5">
        <w:rPr>
          <w:sz w:val="24"/>
          <w:szCs w:val="24"/>
        </w:rPr>
        <w:t>.9.2019.</w:t>
      </w:r>
      <w:r>
        <w:rPr>
          <w:sz w:val="24"/>
          <w:szCs w:val="24"/>
        </w:rPr>
        <w:t xml:space="preserve"> pozvan je dužnik dostaviti broj računa radi povrata preostalog iznosa.</w:t>
      </w:r>
    </w:p>
    <w:p w:rsidRPr="00B375B6" w:rsidR="00FF264E" w:rsidP="00C3297E" w:rsidRDefault="00584DAE">
      <w:pPr>
        <w:ind w:right="-52"/>
        <w:jc w:val="both"/>
        <w:rPr>
          <w:sz w:val="24"/>
          <w:szCs w:val="24"/>
        </w:rPr>
      </w:pPr>
      <w:r w:rsidRPr="00B375B6">
        <w:rPr>
          <w:sz w:val="24"/>
          <w:szCs w:val="24"/>
        </w:rPr>
        <w:t xml:space="preserve">Podneskom od </w:t>
      </w:r>
      <w:r w:rsidRPr="00B375B6" w:rsidR="00B375B6">
        <w:rPr>
          <w:sz w:val="24"/>
          <w:szCs w:val="24"/>
        </w:rPr>
        <w:t>1. listopada 2019.</w:t>
      </w:r>
      <w:r w:rsidRPr="00B375B6" w:rsidR="00FF264E">
        <w:rPr>
          <w:sz w:val="24"/>
          <w:szCs w:val="24"/>
        </w:rPr>
        <w:t xml:space="preserve"> dužnik je dostavio broj računa.</w:t>
      </w:r>
    </w:p>
    <w:p w:rsidRPr="00B375B6" w:rsidR="00FF264E" w:rsidP="00C3297E" w:rsidRDefault="00FF264E">
      <w:pPr>
        <w:ind w:right="-52"/>
        <w:jc w:val="both"/>
        <w:rPr>
          <w:sz w:val="24"/>
          <w:szCs w:val="24"/>
        </w:rPr>
      </w:pPr>
      <w:r w:rsidRPr="00B375B6">
        <w:rPr>
          <w:sz w:val="24"/>
          <w:szCs w:val="24"/>
        </w:rPr>
        <w:t>Slijedom navedenoga odlučeno je kao u izreci.</w:t>
      </w:r>
    </w:p>
    <w:p w:rsidRPr="00627CAD" w:rsidR="00FF264E" w:rsidP="00FF264E" w:rsidRDefault="00FF264E">
      <w:pPr>
        <w:ind w:left="-26" w:right="572" w:firstLine="26"/>
        <w:rPr>
          <w:szCs w:val="24"/>
        </w:rPr>
      </w:pPr>
    </w:p>
    <w:p w:rsidR="00C3297E" w:rsidP="000A0826" w:rsidRDefault="00C3297E">
      <w:pPr>
        <w:ind w:left="2112" w:firstLine="720"/>
        <w:rPr>
          <w:sz w:val="24"/>
          <w:szCs w:val="24"/>
        </w:rPr>
      </w:pPr>
    </w:p>
    <w:p w:rsidRPr="00326AE5" w:rsidR="00C414BB" w:rsidP="000A0826" w:rsidRDefault="00320481">
      <w:pPr>
        <w:ind w:left="2112" w:firstLine="720"/>
        <w:rPr>
          <w:b/>
          <w:sz w:val="24"/>
          <w:szCs w:val="24"/>
        </w:rPr>
      </w:pPr>
      <w:r w:rsidRPr="00326AE5">
        <w:rPr>
          <w:sz w:val="24"/>
          <w:szCs w:val="24"/>
        </w:rPr>
        <w:t xml:space="preserve">U Zagrebu </w:t>
      </w:r>
      <w:r w:rsidR="00B375B6">
        <w:rPr>
          <w:sz w:val="24"/>
          <w:szCs w:val="24"/>
        </w:rPr>
        <w:t>3</w:t>
      </w:r>
      <w:r w:rsidRPr="00326AE5">
        <w:rPr>
          <w:sz w:val="24"/>
          <w:szCs w:val="24"/>
        </w:rPr>
        <w:t>.</w:t>
      </w:r>
      <w:r w:rsidR="00B375B6">
        <w:rPr>
          <w:sz w:val="24"/>
          <w:szCs w:val="24"/>
        </w:rPr>
        <w:t xml:space="preserve"> listopada</w:t>
      </w:r>
      <w:r w:rsidRPr="00326AE5" w:rsidR="00E56A1B">
        <w:rPr>
          <w:sz w:val="24"/>
          <w:szCs w:val="24"/>
        </w:rPr>
        <w:t xml:space="preserve"> 201</w:t>
      </w:r>
      <w:r w:rsidR="00033177">
        <w:rPr>
          <w:sz w:val="24"/>
          <w:szCs w:val="24"/>
        </w:rPr>
        <w:t>9</w:t>
      </w:r>
      <w:r w:rsidRPr="00326AE5" w:rsidR="00E56A1B">
        <w:rPr>
          <w:sz w:val="24"/>
          <w:szCs w:val="24"/>
        </w:rPr>
        <w:t>.</w:t>
      </w:r>
    </w:p>
    <w:p w:rsidRPr="00326AE5" w:rsidR="00C3297E" w:rsidP="00E91121" w:rsidRDefault="00C3297E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Pr="00326AE5" w:rsidR="004C7924" w:rsidP="00C3297E" w:rsidRDefault="00C3297E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</w:t>
      </w:r>
      <w:r w:rsidRPr="00326AE5" w:rsidR="004C7924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4C7924" w:rsidP="00C3297E" w:rsidRDefault="00252362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</w:t>
      </w:r>
      <w:r w:rsidRPr="00326AE5" w:rsidR="004C7924">
        <w:rPr>
          <w:rFonts w:ascii="Times New Roman" w:hAnsi="Times New Roman"/>
          <w:b w:val="false"/>
          <w:color w:val="auto"/>
          <w:szCs w:val="24"/>
        </w:rPr>
        <w:t>Nikola Ribarić</w:t>
      </w:r>
      <w:r>
        <w:rPr>
          <w:rFonts w:ascii="Times New Roman" w:hAnsi="Times New Roman"/>
          <w:b w:val="false"/>
          <w:color w:val="auto"/>
          <w:szCs w:val="24"/>
        </w:rPr>
        <w:t>, v.r.</w:t>
      </w:r>
    </w:p>
    <w:p w:rsidR="00252362" w:rsidP="00C3297E" w:rsidRDefault="00252362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</w:p>
    <w:p w:rsidR="00252362" w:rsidP="00252362" w:rsidRDefault="00252362">
      <w:pPr>
        <w:pStyle w:val="Podnaslov"/>
        <w:ind w:left="3540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Za točnost otpravka – ovlašteni službenik</w:t>
      </w:r>
    </w:p>
    <w:p w:rsidRPr="00326AE5" w:rsidR="00252362" w:rsidP="00C3297E" w:rsidRDefault="00252362">
      <w:pPr>
        <w:pStyle w:val="Podnaslov"/>
        <w:ind w:left="6372"/>
        <w:rPr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Maja Hajtek</w:t>
      </w:r>
    </w:p>
    <w:p w:rsidRPr="00326AE5" w:rsidR="00326AE5" w:rsidP="00326AE5" w:rsidRDefault="00326AE5">
      <w:pPr>
        <w:rPr>
          <w:sz w:val="24"/>
          <w:szCs w:val="24"/>
        </w:rPr>
      </w:pP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</w:p>
    <w:p w:rsidR="00312F0E" w:rsidP="00326AE5" w:rsidRDefault="00312F0E">
      <w:pPr>
        <w:rPr>
          <w:sz w:val="24"/>
          <w:szCs w:val="24"/>
        </w:rPr>
      </w:pPr>
    </w:p>
    <w:p w:rsidRPr="00326AE5" w:rsidR="00326AE5" w:rsidP="00326AE5" w:rsidRDefault="00326AE5">
      <w:pPr>
        <w:rPr>
          <w:sz w:val="24"/>
          <w:szCs w:val="24"/>
        </w:rPr>
      </w:pPr>
      <w:r w:rsidRPr="00326AE5">
        <w:rPr>
          <w:sz w:val="24"/>
          <w:szCs w:val="24"/>
        </w:rPr>
        <w:lastRenderedPageBreak/>
        <w:t>UPUTA O PRAVNOM LIJEKU:</w:t>
      </w:r>
    </w:p>
    <w:p w:rsidRPr="00326AE5" w:rsidR="00326AE5" w:rsidP="00F34053" w:rsidRDefault="00326AE5">
      <w:pPr>
        <w:jc w:val="both"/>
        <w:rPr>
          <w:sz w:val="24"/>
          <w:szCs w:val="24"/>
        </w:rPr>
      </w:pPr>
      <w:r w:rsidRPr="00326AE5">
        <w:rPr>
          <w:sz w:val="24"/>
          <w:szCs w:val="24"/>
        </w:rPr>
        <w:t xml:space="preserve">Protiv ovog rješenja, može se uložiti žalba Visokom trgovačkom sudu Republike Hrvatske u roku od 8 dana po </w:t>
      </w:r>
      <w:r w:rsidR="00F34053">
        <w:rPr>
          <w:sz w:val="24"/>
          <w:szCs w:val="24"/>
        </w:rPr>
        <w:t>dostavi</w:t>
      </w:r>
      <w:r w:rsidRPr="00326AE5">
        <w:rPr>
          <w:sz w:val="24"/>
          <w:szCs w:val="24"/>
        </w:rPr>
        <w:t xml:space="preserve"> rješenja, a ulaže se putem ovog suda u 2 primjerka. </w:t>
      </w:r>
      <w:r w:rsidRPr="00F34053" w:rsidR="00F34053">
        <w:rPr>
          <w:sz w:val="24"/>
          <w:szCs w:val="24"/>
        </w:rPr>
        <w:t>Dostava se smatra obavljenom istekom osmoga dana od</w:t>
      </w:r>
      <w:r w:rsidR="00F34053">
        <w:rPr>
          <w:sz w:val="24"/>
          <w:szCs w:val="24"/>
        </w:rPr>
        <w:t xml:space="preserve"> </w:t>
      </w:r>
      <w:r w:rsidRPr="00F34053" w:rsidR="00F34053">
        <w:rPr>
          <w:sz w:val="24"/>
          <w:szCs w:val="24"/>
        </w:rPr>
        <w:t>dana objave pismena na mrežnoj stranici e-Oglasna ploča sudova</w:t>
      </w:r>
      <w:r w:rsidR="00F34053">
        <w:rPr>
          <w:sz w:val="24"/>
          <w:szCs w:val="24"/>
        </w:rPr>
        <w:t>.</w:t>
      </w:r>
    </w:p>
    <w:p w:rsidRPr="00326AE5" w:rsidR="00326AE5" w:rsidP="00326AE5" w:rsidRDefault="00326AE5">
      <w:pPr>
        <w:rPr>
          <w:sz w:val="24"/>
          <w:szCs w:val="24"/>
        </w:rPr>
      </w:pPr>
    </w:p>
    <w:p w:rsidRPr="00326AE5" w:rsidR="004C7924" w:rsidP="0031239E" w:rsidRDefault="004C7924">
      <w:pPr>
        <w:jc w:val="both"/>
        <w:rPr>
          <w:sz w:val="24"/>
          <w:szCs w:val="24"/>
        </w:rPr>
      </w:pPr>
    </w:p>
    <w:p w:rsidRPr="00C3297E" w:rsidR="00326AE5" w:rsidP="00252362" w:rsidRDefault="00326AE5">
      <w:pPr>
        <w:pStyle w:val="Odlomakpopisa"/>
        <w:jc w:val="both"/>
        <w:rPr>
          <w:sz w:val="24"/>
          <w:szCs w:val="24"/>
        </w:rPr>
      </w:pPr>
    </w:p>
    <w:sectPr w:rsidRPr="00C3297E" w:rsidR="00326AE5" w:rsidSect="00252362">
      <w:headerReference w:type="default" r:id="rId11"/>
      <w:headerReference w:type="first" r:id="rId12"/>
      <w:pgSz w:w="11906" w:h="16838"/>
      <w:pgMar w:top="959" w:right="1797" w:bottom="709" w:left="1797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15340" w:rsidRDefault="00715340">
      <w:r>
        <w:separator/>
      </w:r>
    </w:p>
  </w:endnote>
  <w:endnote w:type="continuationSeparator" w:id="0">
    <w:p w:rsidR="00715340" w:rsidRDefault="0071534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15340" w:rsidRDefault="00715340">
      <w:r>
        <w:separator/>
      </w:r>
    </w:p>
  </w:footnote>
  <w:footnote w:type="continuationSeparator" w:id="0">
    <w:p w:rsidR="00715340" w:rsidRDefault="0071534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32351" w:rsidRDefault="00232351">
    <w:pPr>
      <w:pStyle w:val="Zaglavlje"/>
      <w:framePr w:wrap="auto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2F0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71EFF" w:rsidP="00971EFF" w:rsidRDefault="00B375B6">
    <w:pPr>
      <w:pStyle w:val="Zaglavlje"/>
      <w:jc w:val="right"/>
    </w:pPr>
    <w:r>
      <w:rPr>
        <w:b/>
        <w:sz w:val="24"/>
      </w:rPr>
      <w:tab/>
    </w:r>
    <w:r>
      <w:rPr>
        <w:b/>
        <w:sz w:val="24"/>
      </w:rPr>
      <w:tab/>
    </w:r>
    <w:r w:rsidR="00232351">
      <w:rPr>
        <w:b/>
        <w:sz w:val="24"/>
      </w:rPr>
      <w:t xml:space="preserve">  </w:t>
    </w:r>
    <w:r w:rsidRPr="003859C2" w:rsidR="00971EFF">
      <w:rPr>
        <w:sz w:val="24"/>
        <w:szCs w:val="24"/>
        <w:lang w:eastAsia="en-US"/>
      </w:rPr>
      <w:t>72</w:t>
    </w:r>
    <w:r w:rsidR="00971EFF">
      <w:rPr>
        <w:sz w:val="24"/>
        <w:szCs w:val="24"/>
        <w:lang w:eastAsia="en-US"/>
      </w:rPr>
      <w:t>.</w:t>
    </w:r>
    <w:r w:rsidRPr="003859C2" w:rsidR="00971EFF">
      <w:rPr>
        <w:sz w:val="24"/>
        <w:szCs w:val="24"/>
        <w:lang w:eastAsia="en-US"/>
      </w:rPr>
      <w:t xml:space="preserve"> St-</w:t>
    </w:r>
    <w:r w:rsidR="00971EFF">
      <w:rPr>
        <w:sz w:val="24"/>
        <w:szCs w:val="24"/>
        <w:lang w:eastAsia="en-US"/>
      </w:rPr>
      <w:t>767/2018-58</w:t>
    </w:r>
  </w:p>
  <w:p w:rsidR="00033177" w:rsidP="00033177" w:rsidRDefault="00033177">
    <w:pPr>
      <w:pStyle w:val="Zaglavlje"/>
      <w:jc w:val="right"/>
    </w:pPr>
  </w:p>
  <w:p w:rsidR="00232351" w:rsidRDefault="00232351">
    <w:pPr>
      <w:pStyle w:val="Zaglavlje"/>
      <w:jc w:val="right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3177" w:rsidP="00D05BEC" w:rsidRDefault="00033177">
    <w:pPr>
      <w:pStyle w:val="Zaglavlje"/>
      <w:jc w:val="right"/>
    </w:pPr>
    <w:r w:rsidRPr="003859C2">
      <w:rPr>
        <w:sz w:val="24"/>
        <w:szCs w:val="24"/>
        <w:lang w:eastAsia="en-US"/>
      </w:rPr>
      <w:t>72</w:t>
    </w:r>
    <w:r>
      <w:rPr>
        <w:sz w:val="24"/>
        <w:szCs w:val="24"/>
        <w:lang w:eastAsia="en-US"/>
      </w:rPr>
      <w:t>.</w:t>
    </w:r>
    <w:r w:rsidRPr="003859C2">
      <w:rPr>
        <w:sz w:val="24"/>
        <w:szCs w:val="24"/>
        <w:lang w:eastAsia="en-US"/>
      </w:rPr>
      <w:t xml:space="preserve"> St-</w:t>
    </w:r>
    <w:r w:rsidR="00D05BEC">
      <w:rPr>
        <w:sz w:val="24"/>
        <w:szCs w:val="24"/>
        <w:lang w:eastAsia="en-US"/>
      </w:rPr>
      <w:t>767/2018</w:t>
    </w:r>
    <w:r w:rsidR="00971EFF">
      <w:rPr>
        <w:sz w:val="24"/>
        <w:szCs w:val="24"/>
        <w:lang w:eastAsia="en-US"/>
      </w:rPr>
      <w:t>-58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ilvl="0" w:tplc="76E2463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  <w:sz w:val="22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B1612F6"/>
    <w:multiLevelType w:val="hybridMultilevel"/>
    <w:tmpl w:val="5DA849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43428"/>
    <w:multiLevelType w:val="hybridMultilevel"/>
    <w:tmpl w:val="6632E2FE"/>
    <w:lvl w:ilvl="0" w:tplc="FB50C50E">
      <w:start w:val="1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1" w:tplc="EE4A210A">
      <w:start w:val="4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3">
    <w:nsid w:val="5DB76D40"/>
    <w:multiLevelType w:val="hybridMultilevel"/>
    <w:tmpl w:val="7E249C50"/>
    <w:lvl w:ilvl="0" w:tplc="A1966298">
      <w:start w:val="2"/>
      <w:numFmt w:val="decimal"/>
      <w:lvlText w:val="%1."/>
      <w:lvlJc w:val="left"/>
      <w:pPr>
        <w:ind w:left="136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83" w:hanging="360"/>
      </w:pPr>
    </w:lvl>
    <w:lvl w:ilvl="2" w:tplc="041A001B" w:tentative="true">
      <w:start w:val="1"/>
      <w:numFmt w:val="lowerRoman"/>
      <w:lvlText w:val="%3."/>
      <w:lvlJc w:val="right"/>
      <w:pPr>
        <w:ind w:left="2803" w:hanging="180"/>
      </w:pPr>
    </w:lvl>
    <w:lvl w:ilvl="3" w:tplc="041A000F" w:tentative="true">
      <w:start w:val="1"/>
      <w:numFmt w:val="decimal"/>
      <w:lvlText w:val="%4."/>
      <w:lvlJc w:val="left"/>
      <w:pPr>
        <w:ind w:left="3523" w:hanging="360"/>
      </w:pPr>
    </w:lvl>
    <w:lvl w:ilvl="4" w:tplc="041A0019" w:tentative="true">
      <w:start w:val="1"/>
      <w:numFmt w:val="lowerLetter"/>
      <w:lvlText w:val="%5."/>
      <w:lvlJc w:val="left"/>
      <w:pPr>
        <w:ind w:left="4243" w:hanging="360"/>
      </w:pPr>
    </w:lvl>
    <w:lvl w:ilvl="5" w:tplc="041A001B" w:tentative="true">
      <w:start w:val="1"/>
      <w:numFmt w:val="lowerRoman"/>
      <w:lvlText w:val="%6."/>
      <w:lvlJc w:val="right"/>
      <w:pPr>
        <w:ind w:left="4963" w:hanging="180"/>
      </w:pPr>
    </w:lvl>
    <w:lvl w:ilvl="6" w:tplc="041A000F" w:tentative="true">
      <w:start w:val="1"/>
      <w:numFmt w:val="decimal"/>
      <w:lvlText w:val="%7."/>
      <w:lvlJc w:val="left"/>
      <w:pPr>
        <w:ind w:left="5683" w:hanging="360"/>
      </w:pPr>
    </w:lvl>
    <w:lvl w:ilvl="7" w:tplc="041A0019" w:tentative="true">
      <w:start w:val="1"/>
      <w:numFmt w:val="lowerLetter"/>
      <w:lvlText w:val="%8."/>
      <w:lvlJc w:val="left"/>
      <w:pPr>
        <w:ind w:left="6403" w:hanging="360"/>
      </w:pPr>
    </w:lvl>
    <w:lvl w:ilvl="8" w:tplc="041A001B" w:tentative="true">
      <w:start w:val="1"/>
      <w:numFmt w:val="lowerRoman"/>
      <w:lvlText w:val="%9."/>
      <w:lvlJc w:val="right"/>
      <w:pPr>
        <w:ind w:left="7123" w:hanging="180"/>
      </w:pPr>
    </w:lvl>
  </w:abstractNum>
  <w:abstractNum w:abstractNumId="4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A1B"/>
    <w:rsid w:val="00016EF5"/>
    <w:rsid w:val="00033177"/>
    <w:rsid w:val="000603F5"/>
    <w:rsid w:val="000640FA"/>
    <w:rsid w:val="000A0826"/>
    <w:rsid w:val="000A3A5A"/>
    <w:rsid w:val="00192323"/>
    <w:rsid w:val="001A0BC9"/>
    <w:rsid w:val="001E03F8"/>
    <w:rsid w:val="001F6793"/>
    <w:rsid w:val="002016E7"/>
    <w:rsid w:val="00232351"/>
    <w:rsid w:val="00252362"/>
    <w:rsid w:val="002831EE"/>
    <w:rsid w:val="002A4853"/>
    <w:rsid w:val="002A7CB3"/>
    <w:rsid w:val="002E446E"/>
    <w:rsid w:val="003070D7"/>
    <w:rsid w:val="0031239E"/>
    <w:rsid w:val="00312F0E"/>
    <w:rsid w:val="0031544D"/>
    <w:rsid w:val="00315CDA"/>
    <w:rsid w:val="00320481"/>
    <w:rsid w:val="00326AE5"/>
    <w:rsid w:val="003343C9"/>
    <w:rsid w:val="00341373"/>
    <w:rsid w:val="003717D0"/>
    <w:rsid w:val="003859C2"/>
    <w:rsid w:val="0041487F"/>
    <w:rsid w:val="00415044"/>
    <w:rsid w:val="004569ED"/>
    <w:rsid w:val="0046603F"/>
    <w:rsid w:val="004C3E49"/>
    <w:rsid w:val="004C7924"/>
    <w:rsid w:val="004E0F4A"/>
    <w:rsid w:val="00517D2B"/>
    <w:rsid w:val="00524B43"/>
    <w:rsid w:val="005415D9"/>
    <w:rsid w:val="00584DAE"/>
    <w:rsid w:val="005B07E5"/>
    <w:rsid w:val="00614CFA"/>
    <w:rsid w:val="006268D6"/>
    <w:rsid w:val="006276F7"/>
    <w:rsid w:val="00630B54"/>
    <w:rsid w:val="00681F29"/>
    <w:rsid w:val="0069396C"/>
    <w:rsid w:val="006F26FC"/>
    <w:rsid w:val="00715340"/>
    <w:rsid w:val="0077372E"/>
    <w:rsid w:val="00776534"/>
    <w:rsid w:val="00777C91"/>
    <w:rsid w:val="007A6CF4"/>
    <w:rsid w:val="007A6D91"/>
    <w:rsid w:val="007F395C"/>
    <w:rsid w:val="007F486E"/>
    <w:rsid w:val="00832A07"/>
    <w:rsid w:val="00840E70"/>
    <w:rsid w:val="00874737"/>
    <w:rsid w:val="008C35BD"/>
    <w:rsid w:val="00924A92"/>
    <w:rsid w:val="00971EFF"/>
    <w:rsid w:val="009A682C"/>
    <w:rsid w:val="009A74AA"/>
    <w:rsid w:val="009F5D2A"/>
    <w:rsid w:val="009F7D79"/>
    <w:rsid w:val="00A60899"/>
    <w:rsid w:val="00A60D85"/>
    <w:rsid w:val="00AF2530"/>
    <w:rsid w:val="00B16B5F"/>
    <w:rsid w:val="00B2596D"/>
    <w:rsid w:val="00B375B6"/>
    <w:rsid w:val="00B8193A"/>
    <w:rsid w:val="00BA6EA0"/>
    <w:rsid w:val="00BD7268"/>
    <w:rsid w:val="00C01BC1"/>
    <w:rsid w:val="00C115A1"/>
    <w:rsid w:val="00C17171"/>
    <w:rsid w:val="00C3297E"/>
    <w:rsid w:val="00C3325C"/>
    <w:rsid w:val="00C414BB"/>
    <w:rsid w:val="00C5704E"/>
    <w:rsid w:val="00CE6BB0"/>
    <w:rsid w:val="00D05BEC"/>
    <w:rsid w:val="00D5487C"/>
    <w:rsid w:val="00E56A1B"/>
    <w:rsid w:val="00E8421A"/>
    <w:rsid w:val="00EA274F"/>
    <w:rsid w:val="00EB4418"/>
    <w:rsid w:val="00EE2269"/>
    <w:rsid w:val="00EF1646"/>
    <w:rsid w:val="00EF2DBF"/>
    <w:rsid w:val="00F34053"/>
    <w:rsid w:val="00F54F14"/>
    <w:rsid w:val="00F9463D"/>
    <w:rsid w:val="00FF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E56A1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56A1B"/>
  </w:style>
  <w:style w:type="paragraph" w:styleId="Tijeloteksta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paragraph" w:styleId="Podnoje">
    <w:name w:val="footer"/>
    <w:basedOn w:val="Normal"/>
    <w:rsid w:val="00E56A1B"/>
    <w:pPr>
      <w:tabs>
        <w:tab w:val="center" w:pos="4536"/>
        <w:tab w:val="right" w:pos="9072"/>
      </w:tabs>
    </w:pPr>
  </w:style>
  <w:style w:type="paragraph" w:styleId="Podnaslov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BD726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D7268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033177"/>
  </w:style>
  <w:style w:type="paragraph" w:styleId="Odlomakpopisa">
    <w:name w:val="List Paragraph"/>
    <w:basedOn w:val="Normal"/>
    <w:uiPriority w:val="34"/>
    <w:qFormat/>
    <w:rsid w:val="00C3297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523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236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52362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5236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5236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033177"/>
  </w:style>
  <w:style w:styleId="Odlomakpopisa" w:type="paragraph">
    <w:name w:val="List Paragraph"/>
    <w:basedOn w:val="Normal"/>
    <w:uiPriority w:val="34"/>
    <w:qFormat/>
    <w:rsid w:val="00C329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3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3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3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3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listopada 2019.</izvorni_sadrzaj>
    <derivirana_varijabla naziv="DomainObject.DatumDonosenjaOdluke_1">4.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ENERGOREMONT d.d.</izvorni_sadrzaj>
    <derivirana_varijabla naziv="DomainObject.Predmet.ProtustrankaFormated_1">  ENERGOREMONT d.d.</derivirana_varijabla>
  </DomainObject.Predmet.ProtustrankaFormated>
  <DomainObject.Predmet.ProtustrankaFormatedOIB>
    <izvorni_sadrzaj>  ENERGOREMONT d.d., OIB 85895363172</izvorni_sadrzaj>
    <derivirana_varijabla naziv="DomainObject.Predmet.ProtustrankaFormatedOIB_1">  ENERGOREMONT d.d., OIB 85895363172</derivirana_varijabla>
  </DomainObject.Predmet.ProtustrankaFormatedOIB>
  <DomainObject.Predmet.ProtustrankaFormatedWithAdress>
    <izvorni_sadrzaj> ENERGOREMONT d.d., Mala Švarča 155, 47000 Karlovac</izvorni_sadrzaj>
    <derivirana_varijabla naziv="DomainObject.Predmet.ProtustrankaFormatedWithAdress_1"> ENERGOREMONT d.d., Mala Švarča 155, 47000 Karlovac</derivirana_varijabla>
  </DomainObject.Predmet.ProtustrankaFormatedWithAdress>
  <DomainObject.Predmet.ProtustrankaFormatedWithAdressOIB>
    <izvorni_sadrzaj> ENERGOREMONT d.d., OIB 85895363172, Mala Švarča 155, 47000 Karlovac</izvorni_sadrzaj>
    <derivirana_varijabla naziv="DomainObject.Predmet.ProtustrankaFormatedWithAdressOIB_1"> ENERGOREMONT d.d., OIB 85895363172, Mala Švarča 155, 47000 Karlovac</derivirana_varijabla>
  </DomainObject.Predmet.ProtustrankaFormatedWithAdressOIB>
  <DomainObject.Predmet.ProtustrankaWithAdress>
    <izvorni_sadrzaj>ENERGOREMONT d.d. Mala Švarča 155, 47000 Karlovac</izvorni_sadrzaj>
    <derivirana_varijabla naziv="DomainObject.Predmet.ProtustrankaWithAdress_1">ENERGOREMONT d.d. Mala Švarča 155, 47000 Karlovac</derivirana_varijabla>
  </DomainObject.Predmet.ProtustrankaWithAdress>
  <DomainObject.Predmet.ProtustrankaWithAdressOIB>
    <izvorni_sadrzaj>ENERGOREMONT d.d., OIB 85895363172, Mala Švarča 155, 47000 Karlovac</izvorni_sadrzaj>
    <derivirana_varijabla naziv="DomainObject.Predmet.ProtustrankaWithAdressOIB_1">ENERGOREMONT d.d., OIB 85895363172, Mala Švarča 155, 47000 Karlovac</derivirana_varijabla>
  </DomainObject.Predmet.ProtustrankaWithAdressOIB>
  <DomainObject.Predmet.ProtustrankaNazivFormated>
    <izvorni_sadrzaj>ENERGOREMONT d.d.</izvorni_sadrzaj>
    <derivirana_varijabla naziv="DomainObject.Predmet.ProtustrankaNazivFormated_1">ENERGOREMONT d.d.</derivirana_varijabla>
  </DomainObject.Predmet.ProtustrankaNazivFormated>
  <DomainObject.Predmet.ProtustrankaNazivFormatedOIB>
    <izvorni_sadrzaj>ENERGOREMONT d.d., OIB 85895363172</izvorni_sadrzaj>
    <derivirana_varijabla naziv="DomainObject.Predmet.ProtustrankaNazivFormatedOIB_1">ENERGOREMONT d.d., OIB 85895363172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ENERGOREMONT d.d.</izvorni_sadrzaj>
    <derivirana_varijabla naziv="DomainObject.Predmet.StrankaFormated_1">  ENERGOREMONT d.d.</derivirana_varijabla>
  </DomainObject.Predmet.StrankaFormated>
  <DomainObject.Predmet.StrankaFormatedOIB>
    <izvorni_sadrzaj>  ENERGOREMONT d.d., OIB 85895363172</izvorni_sadrzaj>
    <derivirana_varijabla naziv="DomainObject.Predmet.StrankaFormatedOIB_1">  ENERGOREMONT d.d., OIB 85895363172</derivirana_varijabla>
  </DomainObject.Predmet.StrankaFormatedOIB>
  <DomainObject.Predmet.StrankaFormatedWithAdress>
    <izvorni_sadrzaj> ENERGOREMONT d.d., Mala Švarča 155, 47000 Karlovac</izvorni_sadrzaj>
    <derivirana_varijabla naziv="DomainObject.Predmet.StrankaFormatedWithAdress_1"> ENERGOREMONT d.d., Mala Švarča 155, 47000 Karlovac</derivirana_varijabla>
  </DomainObject.Predmet.StrankaFormatedWithAdress>
  <DomainObject.Predmet.StrankaFormatedWithAdressOIB>
    <izvorni_sadrzaj> ENERGOREMONT d.d., OIB 85895363172, Mala Švarča 155, 47000 Karlovac</izvorni_sadrzaj>
    <derivirana_varijabla naziv="DomainObject.Predmet.StrankaFormatedWithAdressOIB_1"> ENERGOREMONT d.d., OIB 85895363172, Mala Švarča 155, 47000 Karlovac</derivirana_varijabla>
  </DomainObject.Predmet.StrankaFormatedWithAdressOIB>
  <DomainObject.Predmet.StrankaWithAdress>
    <izvorni_sadrzaj>ENERGOREMONT d.d. Mala Švarča 155,47000 Karlovac</izvorni_sadrzaj>
    <derivirana_varijabla naziv="DomainObject.Predmet.StrankaWithAdress_1">ENERGOREMONT d.d. Mala Švarča 155,47000 Karlovac</derivirana_varijabla>
  </DomainObject.Predmet.StrankaWithAdress>
  <DomainObject.Predmet.StrankaWithAdressOIB>
    <izvorni_sadrzaj>ENERGOREMONT d.d., OIB 85895363172, Mala Švarča 155,47000 Karlovac</izvorni_sadrzaj>
    <derivirana_varijabla naziv="DomainObject.Predmet.StrankaWithAdressOIB_1">ENERGOREMONT d.d., OIB 85895363172, Mala Švarča 155,47000 Karlovac</derivirana_varijabla>
  </DomainObject.Predmet.StrankaWithAdressOIB>
  <DomainObject.Predmet.StrankaNazivFormated>
    <izvorni_sadrzaj>ENERGOREMONT d.d.</izvorni_sadrzaj>
    <derivirana_varijabla naziv="DomainObject.Predmet.StrankaNazivFormated_1">ENERGOREMONT d.d.</derivirana_varijabla>
  </DomainObject.Predmet.StrankaNazivFormated>
  <DomainObject.Predmet.StrankaNazivFormatedOIB>
    <izvorni_sadrzaj>ENERGOREMONT d.d., OIB 85895363172</izvorni_sadrzaj>
    <derivirana_varijabla naziv="DomainObject.Predmet.StrankaNazivFormatedOIB_1">ENERGOREMONT d.d., OIB 85895363172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ENERGOREMONT d.d.</item>
    </izvorni_sadrzaj>
    <derivirana_varijabla naziv="DomainObject.Predmet.StrankaListFormated_1">
      <item>ENERGOREMONT d.d.</item>
    </derivirana_varijabla>
  </DomainObject.Predmet.StrankaListFormated>
  <DomainObject.Predmet.StrankaListFormatedOIB>
    <izvorni_sadrzaj>
      <item>ENERGOREMONT d.d., OIB 85895363172</item>
    </izvorni_sadrzaj>
    <derivirana_varijabla naziv="DomainObject.Predmet.StrankaListFormatedOIB_1">
      <item>ENERGOREMONT d.d., OIB 85895363172</item>
    </derivirana_varijabla>
  </DomainObject.Predmet.StrankaListFormatedOIB>
  <DomainObject.Predmet.StrankaListFormatedWithAdress>
    <izvorni_sadrzaj>
      <item>ENERGOREMONT d.d., Mala Švarča 155, 47000 Karlovac</item>
    </izvorni_sadrzaj>
    <derivirana_varijabla naziv="DomainObject.Predmet.StrankaListFormatedWithAdress_1">
      <item>ENERGOREMONT d.d., Mala Švarča 155, 47000 Karlovac</item>
    </derivirana_varijabla>
  </DomainObject.Predmet.StrankaListFormatedWithAdress>
  <DomainObject.Predmet.StrankaListFormatedWithAdressOIB>
    <izvorni_sadrzaj>
      <item>ENERGOREMONT d.d., OIB 85895363172, Mala Švarča 155, 47000 Karlovac</item>
    </izvorni_sadrzaj>
    <derivirana_varijabla naziv="DomainObject.Predmet.StrankaListFormatedWithAdressOIB_1">
      <item>ENERGOREMONT d.d., OIB 85895363172, Mala Švarča 155, 47000 Karlovac</item>
    </derivirana_varijabla>
  </DomainObject.Predmet.StrankaListFormatedWithAdressOIB>
  <DomainObject.Predmet.StrankaListNazivFormated>
    <izvorni_sadrzaj>
      <item>ENERGOREMONT d.d.</item>
    </izvorni_sadrzaj>
    <derivirana_varijabla naziv="DomainObject.Predmet.StrankaListNazivFormated_1">
      <item>ENERGOREMONT d.d.</item>
    </derivirana_varijabla>
  </DomainObject.Predmet.StrankaListNazivFormated>
  <DomainObject.Predmet.StrankaListNazivFormatedOIB>
    <izvorni_sadrzaj>
      <item>ENERGOREMONT d.d., OIB 85895363172</item>
    </izvorni_sadrzaj>
    <derivirana_varijabla naziv="DomainObject.Predmet.StrankaListNazivFormatedOIB_1">
      <item>ENERGOREMONT d.d., OIB 85895363172</item>
    </derivirana_varijabla>
  </DomainObject.Predmet.StrankaListNazivFormatedOIB>
  <DomainObject.Predmet.ProtuStrankaListFormated>
    <izvorni_sadrzaj>
      <item>ENERGOREMONT d.d.</item>
    </izvorni_sadrzaj>
    <derivirana_varijabla naziv="DomainObject.Predmet.ProtuStrankaListFormated_1">
      <item>ENERGOREMONT d.d.</item>
    </derivirana_varijabla>
  </DomainObject.Predmet.ProtuStrankaListFormated>
  <DomainObject.Predmet.ProtuStrankaListFormatedOIB>
    <izvorni_sadrzaj>
      <item>ENERGOREMONT d.d., OIB 85895363172</item>
    </izvorni_sadrzaj>
    <derivirana_varijabla naziv="DomainObject.Predmet.ProtuStrankaListFormatedOIB_1">
      <item>ENERGOREMONT d.d., OIB 85895363172</item>
    </derivirana_varijabla>
  </DomainObject.Predmet.ProtuStrankaListFormatedOIB>
  <DomainObject.Predmet.ProtuStrankaListFormatedWithAdress>
    <izvorni_sadrzaj>
      <item>ENERGOREMONT d.d., Mala Švarča 155, 47000 Karlovac</item>
    </izvorni_sadrzaj>
    <derivirana_varijabla naziv="DomainObject.Predmet.ProtuStrankaListFormatedWithAdress_1">
      <item>ENERGOREMONT d.d., Mala Švarča 155, 47000 Karlovac</item>
    </derivirana_varijabla>
  </DomainObject.Predmet.ProtuStrankaListFormatedWithAdress>
  <DomainObject.Predmet.ProtuStrankaListFormatedWithAdressOIB>
    <izvorni_sadrzaj>
      <item>ENERGOREMONT d.d., OIB 85895363172, Mala Švarča 155, 47000 Karlovac</item>
    </izvorni_sadrzaj>
    <derivirana_varijabla naziv="DomainObject.Predmet.ProtuStrankaListFormatedWithAdressOIB_1">
      <item>ENERGOREMONT d.d., OIB 85895363172, Mala Švarča 155, 47000 Karlovac</item>
    </derivirana_varijabla>
  </DomainObject.Predmet.ProtuStrankaListFormatedWithAdressOIB>
  <DomainObject.Predmet.ProtuStrankaListNazivFormated>
    <izvorni_sadrzaj>
      <item>ENERGOREMONT d.d.</item>
    </izvorni_sadrzaj>
    <derivirana_varijabla naziv="DomainObject.Predmet.ProtuStrankaListNazivFormated_1">
      <item>ENERGOREMONT d.d.</item>
    </derivirana_varijabla>
  </DomainObject.Predmet.ProtuStrankaListNazivFormated>
  <DomainObject.Predmet.ProtuStrankaListNazivFormatedOIB>
    <izvorni_sadrzaj>
      <item>ENERGOREMONT d.d., OIB 85895363172</item>
    </izvorni_sadrzaj>
    <derivirana_varijabla naziv="DomainObject.Predmet.ProtuStrankaListNazivFormatedOIB_1">
      <item>ENERGOREMONT d.d., OIB 85895363172</item>
    </derivirana_varijabla>
  </DomainObject.Predmet.ProtuStrankaListNazivFormatedOIB>
  <DomainObject.Predmet.OstaliListFormated>
    <izvorni_sadrzaj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izvorni_sadrzaj>
    <derivirana_varijabla naziv="DomainObject.Predmet.OstaliListFormated_1"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derivirana_varijabla>
  </DomainObject.Predmet.OstaliListFormated>
  <DomainObject.Predmet.OstaliList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izvorni_sadrzaj>
    <derivirana_varijabla naziv="DomainObject.Predmet.OstaliListFormatedOIB_1"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derivirana_varijabla>
  </DomainObject.Predmet.OstaliListFormatedOIB>
  <DomainObject.Predmet.OstaliListFormatedWithAdress>
    <izvorni_sadrzaj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  <item>PLOVPUT trgovačko društvo s ograničenom odgovornošću za održavanje pomorskih plovnih putova i radijske službe, Obala Lazareta 1, 21000 Split</item>
    </izvorni_sadrzaj>
    <derivirana_varijabla naziv="DomainObject.Predmet.OstaliListFormatedWithAdress_1"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  <item>PLOVPUT trgovačko društvo s ograničenom odgovornošću za održavanje pomorskih plovnih putova i radijske službe, Obala Lazareta 1, 21000 Split</item>
    </derivirana_varijabla>
  </DomainObject.Predmet.OstaliListFormatedWithAdress>
  <DomainObject.Predmet.OstaliListFormatedWithAdressOIB>
    <izvorni_sadrzaj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  <item>PLOVPUT trgovačko društvo s ograničenom odgovornošću za održavanje pomorskih plovnih putova i radijske službe, OIB 14480721492, Obala Lazareta 1, 21000 Split</item>
    </izvorni_sadrzaj>
    <derivirana_varijabla naziv="DomainObject.Predmet.OstaliListFormatedWithAdressOIB_1"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  <item>PLOVPUT trgovačko društvo s ograničenom odgovornošću za održavanje pomorskih plovnih putova i radijske službe, OIB 14480721492, Obala Lazareta 1, 21000 Split</item>
    </derivirana_varijabla>
  </DomainObject.Predmet.OstaliListFormatedWithAdressOIB>
  <DomainObject.Predmet.OstaliListNazivFormated>
    <izvorni_sadrzaj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izvorni_sadrzaj>
    <derivirana_varijabla naziv="DomainObject.Predmet.OstaliListNazivFormated_1"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derivirana_varijabla>
  </DomainObject.Predmet.OstaliListNazivFormated>
  <DomainObject.Predmet.OstaliListNaziv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izvorni_sadrzaj>
    <derivirana_varijabla naziv="DomainObject.Predmet.OstaliListNazivFormatedOIB_1"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listopada 2019.</izvorni_sadrzaj>
    <derivirana_varijabla naziv="DomainObject.Datum_1">4.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ENERGOREMONT d.d.</izvorni_sadrzaj>
    <derivirana_varijabla naziv="DomainObject.Predmet.StrankaIDrugi_1">ENERGOREMONT d.d.</derivirana_varijabla>
  </DomainObject.Predmet.StrankaIDrugi>
  <DomainObject.Predmet.ProtustrankaIDrugi>
    <izvorni_sadrzaj>ENERGOREMONT d.d.</izvorni_sadrzaj>
    <derivirana_varijabla naziv="DomainObject.Predmet.ProtustrankaIDrugi_1">ENERGOREMONT d.d.</derivirana_varijabla>
  </DomainObject.Predmet.ProtustrankaIDrugi>
  <DomainObject.Predmet.StrankaIDrugiAdressOIB>
    <izvorni_sadrzaj>ENERGOREMONT d.d., OIB 85895363172, Mala Švarča 155, 47000 Karlovac</izvorni_sadrzaj>
    <derivirana_varijabla naziv="DomainObject.Predmet.StrankaIDrugiAdressOIB_1">ENERGOREMONT d.d., OIB 85895363172, Mala Švarča 155, 47000 Karlovac</derivirana_varijabla>
  </DomainObject.Predmet.StrankaIDrugiAdressOIB>
  <DomainObject.Predmet.ProtustrankaIDrugiAdressOIB>
    <izvorni_sadrzaj>ENERGOREMONT d.d., OIB 85895363172, Mala Švarča 155, 47000 Karlovac</izvorni_sadrzaj>
    <derivirana_varijabla naziv="DomainObject.Predmet.ProtustrankaIDrugiAdressOIB_1">ENERGOREMONT d.d., OIB 85895363172,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izvorni_sadrzaj>
    <derivirana_varijabla naziv="DomainObject.Predmet.SudioniciListNaziv_1"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derivirana_varijabla>
  </DomainObject.Predmet.SudioniciListNaziv>
  <DomainObject.Predmet.SudioniciListAdressOIB>
    <izvorni_sadrzaj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  <item>PLOVPUT trgovačko društvo s ograničenom odgovornošću za održavanje pomorskih plovnih putova i radijske službe, OIB 14480721492, Obala Lazareta 1,21000 Split</item>
    </izvorni_sadrzaj>
    <derivirana_varijabla naziv="DomainObject.Predmet.SudioniciListAdressOIB_1"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  <item>PLOVPUT trgovačko društvo s ograničenom odgovornošću za održavanje pomorskih plovnih putova i radijske službe, OIB 14480721492, Obala Lazareta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85895363172</item>
      <item>, OIB 85895363172</item>
      <item>, OIB null</item>
      <item>, OIB 05541256968</item>
      <item>, OIB 85821130368</item>
      <item>, OIB null</item>
      <item>, OIB 96351974803</item>
      <item>, OIB 14480721492</item>
    </izvorni_sadrzaj>
    <derivirana_varijabla naziv="DomainObject.Predmet.SudioniciListNazivOIB_1">
      <item>, OIB 85895363172</item>
      <item>, OIB 85895363172</item>
      <item>, OIB null</item>
      <item>, OIB 05541256968</item>
      <item>, OIB 85821130368</item>
      <item>, OIB null</item>
      <item>, OIB 96351974803</item>
      <item>, OIB 14480721492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St-767/2018-55</izvorni_sadrzaj>
    <derivirana_varijabla naziv="DomainObject.PredzadnjaOdlukaIzPredmeta.Oznaka_1">St-767/2018-55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2F14F9-9316-48B4-980A-1428BB826BE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282</properties:Words>
  <properties:Characters>1474</properties:Characters>
  <properties:Lines>58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2019-10-03T12:39:00Z</dcterms:created>
  <dc:creator>nribaric</dc:creator>
  <cp:lastModifiedBy>Maja Hajtek</cp:lastModifiedBy>
  <cp:lastPrinted>2019-10-04T07:42:00Z</cp:lastPrinted>
  <dcterms:modified xmlns:xsi="http://www.w3.org/2001/XMLSchema-instance" xsi:type="dcterms:W3CDTF">2019-10-04T07:42:00Z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(povrat predujma energoremont3.10.2019. - 58.docx)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