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d97b" w14:paraId="a01d97b" w:rsidRDefault="00F43067" w:rsidP="00F43067" w:rsidR="00F4306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9D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0941AA">
        <w:rPr>
          <w:sz w:val="24"/>
          <w:szCs w:val="24"/>
        </w:rPr>
        <w:t xml:space="preserve">   </w:t>
      </w:r>
      <w:r w:rsidRPr="00363B59">
        <w:rPr>
          <w:sz w:val="24"/>
          <w:szCs w:val="24"/>
        </w:rPr>
        <w:t>66 St-</w:t>
      </w:r>
      <w:r w:rsidR="00E27069">
        <w:rPr>
          <w:sz w:val="24"/>
          <w:szCs w:val="24"/>
        </w:rPr>
        <w:t>2</w:t>
      </w:r>
      <w:r w:rsidR="00353C4C">
        <w:rPr>
          <w:sz w:val="24"/>
          <w:szCs w:val="24"/>
        </w:rPr>
        <w:t>112</w:t>
      </w:r>
      <w:r w:rsidRPr="00363B59">
        <w:rPr>
          <w:sz w:val="24"/>
          <w:szCs w:val="24"/>
        </w:rPr>
        <w:t>/1</w:t>
      </w:r>
      <w:r w:rsidR="00060EF2">
        <w:rPr>
          <w:sz w:val="24"/>
          <w:szCs w:val="24"/>
        </w:rPr>
        <w:t>3</w:t>
      </w:r>
    </w:p>
    <w:p w:rsidRDefault="00264627" w:rsidP="008F6955" w:rsidR="00264627" w:rsidRPr="00335AF5">
      <w:pPr>
        <w:rPr>
          <w:sz w:val="24"/>
          <w:szCs w:val="24"/>
        </w:rPr>
      </w:pPr>
    </w:p>
    <w:p w:rsidRDefault="00264627" w:rsidP="008F6955" w:rsidR="00264627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264627">
      <w:pPr>
        <w:jc w:val="center"/>
        <w:rPr>
          <w:sz w:val="24"/>
          <w:szCs w:val="24"/>
        </w:rPr>
      </w:pPr>
      <w:r w:rsidRPr="00264627">
        <w:rPr>
          <w:sz w:val="24"/>
          <w:szCs w:val="24"/>
        </w:rPr>
        <w:t xml:space="preserve"> </w:t>
      </w:r>
      <w:r w:rsidR="00FC3A9B" w:rsidRPr="00264627">
        <w:rPr>
          <w:sz w:val="24"/>
          <w:szCs w:val="24"/>
        </w:rPr>
        <w:t>Z</w:t>
      </w:r>
      <w:r w:rsidR="00264627">
        <w:rPr>
          <w:sz w:val="24"/>
          <w:szCs w:val="24"/>
        </w:rPr>
        <w:t xml:space="preserve"> </w:t>
      </w:r>
      <w:r w:rsidR="00FC3A9B" w:rsidRPr="00264627">
        <w:rPr>
          <w:sz w:val="24"/>
          <w:szCs w:val="24"/>
        </w:rPr>
        <w:t>A</w:t>
      </w:r>
      <w:r w:rsidR="00264627">
        <w:rPr>
          <w:sz w:val="24"/>
          <w:szCs w:val="24"/>
        </w:rPr>
        <w:t xml:space="preserve"> </w:t>
      </w:r>
      <w:r w:rsidR="00FC3A9B" w:rsidRPr="00264627">
        <w:rPr>
          <w:sz w:val="24"/>
          <w:szCs w:val="24"/>
        </w:rPr>
        <w:t>K</w:t>
      </w:r>
      <w:r w:rsidR="00264627">
        <w:rPr>
          <w:sz w:val="24"/>
          <w:szCs w:val="24"/>
        </w:rPr>
        <w:t xml:space="preserve"> </w:t>
      </w:r>
      <w:r w:rsidR="00FC3A9B" w:rsidRPr="00264627">
        <w:rPr>
          <w:sz w:val="24"/>
          <w:szCs w:val="24"/>
        </w:rPr>
        <w:t>L</w:t>
      </w:r>
      <w:r w:rsidR="00264627">
        <w:rPr>
          <w:sz w:val="24"/>
          <w:szCs w:val="24"/>
        </w:rPr>
        <w:t xml:space="preserve"> </w:t>
      </w:r>
      <w:r w:rsidR="00FC3A9B" w:rsidRPr="00264627">
        <w:rPr>
          <w:sz w:val="24"/>
          <w:szCs w:val="24"/>
        </w:rPr>
        <w:t>J</w:t>
      </w:r>
      <w:r w:rsidR="00264627">
        <w:rPr>
          <w:sz w:val="24"/>
          <w:szCs w:val="24"/>
        </w:rPr>
        <w:t xml:space="preserve"> </w:t>
      </w:r>
      <w:r w:rsidR="00FC3A9B" w:rsidRPr="00264627">
        <w:rPr>
          <w:sz w:val="24"/>
          <w:szCs w:val="24"/>
        </w:rPr>
        <w:t>U</w:t>
      </w:r>
      <w:r w:rsidR="00264627">
        <w:rPr>
          <w:sz w:val="24"/>
          <w:szCs w:val="24"/>
        </w:rPr>
        <w:t xml:space="preserve"> </w:t>
      </w:r>
      <w:r w:rsidR="00FC3A9B" w:rsidRPr="00264627">
        <w:rPr>
          <w:sz w:val="24"/>
          <w:szCs w:val="24"/>
        </w:rPr>
        <w:t>Č</w:t>
      </w:r>
      <w:r w:rsidR="00264627">
        <w:rPr>
          <w:sz w:val="24"/>
          <w:szCs w:val="24"/>
        </w:rPr>
        <w:t xml:space="preserve"> </w:t>
      </w:r>
      <w:r w:rsidR="00FC3A9B" w:rsidRPr="00264627">
        <w:rPr>
          <w:sz w:val="24"/>
          <w:szCs w:val="24"/>
        </w:rPr>
        <w:t>A</w:t>
      </w:r>
      <w:r w:rsidR="00264627">
        <w:rPr>
          <w:sz w:val="24"/>
          <w:szCs w:val="24"/>
        </w:rPr>
        <w:t xml:space="preserve"> </w:t>
      </w:r>
      <w:r w:rsidR="00FC3A9B" w:rsidRPr="00264627">
        <w:rPr>
          <w:sz w:val="24"/>
          <w:szCs w:val="24"/>
        </w:rPr>
        <w:t>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dužnikom </w:t>
      </w:r>
      <w:r w:rsidR="00353C4C" w:rsidRPr="00353C4C">
        <w:rPr>
          <w:sz w:val="24"/>
          <w:szCs w:val="24"/>
        </w:rPr>
        <w:t>AGROPLAST d.o.o. u stečaju, Sisak, Ulica Lipa 20, MBS:080145738, OIB:15861727768</w:t>
      </w:r>
      <w:r>
        <w:rPr>
          <w:sz w:val="24"/>
          <w:szCs w:val="24"/>
        </w:rPr>
        <w:t xml:space="preserve">, </w:t>
      </w:r>
      <w:r w:rsidR="00353C4C">
        <w:rPr>
          <w:sz w:val="24"/>
          <w:szCs w:val="24"/>
        </w:rPr>
        <w:t>30</w:t>
      </w:r>
      <w:r>
        <w:rPr>
          <w:sz w:val="24"/>
          <w:szCs w:val="24"/>
        </w:rPr>
        <w:t xml:space="preserve">. </w:t>
      </w:r>
      <w:r w:rsidR="00353C4C">
        <w:rPr>
          <w:sz w:val="24"/>
          <w:szCs w:val="24"/>
        </w:rPr>
        <w:t>studenog</w:t>
      </w:r>
      <w:r w:rsidR="00F43067">
        <w:rPr>
          <w:sz w:val="24"/>
          <w:szCs w:val="24"/>
        </w:rPr>
        <w:t>a</w:t>
      </w:r>
      <w:r w:rsidR="00060EF2">
        <w:rPr>
          <w:sz w:val="24"/>
          <w:szCs w:val="24"/>
        </w:rPr>
        <w:t xml:space="preserve"> 2</w:t>
      </w:r>
      <w:r>
        <w:rPr>
          <w:sz w:val="24"/>
          <w:szCs w:val="24"/>
        </w:rPr>
        <w:t>01</w:t>
      </w:r>
      <w:r w:rsidR="0027479A">
        <w:rPr>
          <w:sz w:val="24"/>
          <w:szCs w:val="24"/>
        </w:rPr>
        <w:t>5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264627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 j u č i o  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>
          <w:rPr>
            <w:sz w:val="24"/>
            <w:szCs w:val="24"/>
          </w:rPr>
          <w:t>203 st</w:t>
        </w:r>
      </w:smartTag>
      <w:r>
        <w:rPr>
          <w:sz w:val="24"/>
          <w:szCs w:val="24"/>
        </w:rPr>
        <w:t>. 2</w:t>
      </w:r>
      <w:r w:rsidR="009A666E">
        <w:rPr>
          <w:sz w:val="24"/>
          <w:szCs w:val="24"/>
        </w:rPr>
        <w:t>.</w:t>
      </w:r>
      <w:r>
        <w:rPr>
          <w:sz w:val="24"/>
          <w:szCs w:val="24"/>
        </w:rPr>
        <w:t xml:space="preserve"> Stečajnog zakona Skupština vjerovnika radi pribavljanja mišljenja o obustavi i zaključenju stečajnog postupka i drugo; </w:t>
      </w:r>
    </w:p>
    <w:p w:rsidRDefault="00E13ABD" w:rsidP="00E13ABD" w:rsidR="00E13ABD" w:rsidRPr="00EC6088">
      <w:pPr>
        <w:ind w:left="1440"/>
        <w:jc w:val="center"/>
        <w:rPr>
          <w:sz w:val="24"/>
          <w:szCs w:val="24"/>
        </w:rPr>
      </w:pPr>
    </w:p>
    <w:p w:rsidRDefault="00353C4C" w:rsidP="009A666E" w:rsidR="000B5719" w:rsidRPr="00F43067">
      <w:pPr>
        <w:jc w:val="center"/>
        <w:rPr>
          <w:sz w:val="24"/>
          <w:szCs w:val="24"/>
        </w:rPr>
      </w:pPr>
      <w:r w:rsidRPr="00F43067">
        <w:rPr>
          <w:sz w:val="24"/>
          <w:szCs w:val="24"/>
        </w:rPr>
        <w:t>12</w:t>
      </w:r>
      <w:r w:rsidR="000B5719" w:rsidRPr="00F43067">
        <w:rPr>
          <w:sz w:val="24"/>
          <w:szCs w:val="24"/>
        </w:rPr>
        <w:t xml:space="preserve">. </w:t>
      </w:r>
      <w:r w:rsidRPr="00F43067">
        <w:rPr>
          <w:sz w:val="24"/>
          <w:szCs w:val="24"/>
        </w:rPr>
        <w:t>siječnja</w:t>
      </w:r>
      <w:r w:rsidR="000B5719" w:rsidRPr="00F43067">
        <w:rPr>
          <w:sz w:val="24"/>
          <w:szCs w:val="24"/>
        </w:rPr>
        <w:t xml:space="preserve"> 201</w:t>
      </w:r>
      <w:r w:rsidRPr="00F43067">
        <w:rPr>
          <w:sz w:val="24"/>
          <w:szCs w:val="24"/>
        </w:rPr>
        <w:t>6</w:t>
      </w:r>
      <w:r w:rsidR="000B5719" w:rsidRPr="00F43067">
        <w:rPr>
          <w:sz w:val="24"/>
          <w:szCs w:val="24"/>
        </w:rPr>
        <w:t>. u 10,</w:t>
      </w:r>
      <w:r w:rsidRPr="00F43067">
        <w:rPr>
          <w:sz w:val="24"/>
          <w:szCs w:val="24"/>
        </w:rPr>
        <w:t>4</w:t>
      </w:r>
      <w:r w:rsidR="000B5719" w:rsidRPr="00F43067">
        <w:rPr>
          <w:sz w:val="24"/>
          <w:szCs w:val="24"/>
        </w:rPr>
        <w:t>0 sati</w:t>
      </w:r>
    </w:p>
    <w:p w:rsidRDefault="009A666E" w:rsidP="009A666E" w:rsidR="00E13ABD" w:rsidRPr="00EC6088">
      <w:pPr>
        <w:jc w:val="center"/>
        <w:rPr>
          <w:sz w:val="24"/>
          <w:szCs w:val="24"/>
        </w:rPr>
      </w:pPr>
      <w:r w:rsidRPr="00EC6088">
        <w:rPr>
          <w:sz w:val="24"/>
          <w:szCs w:val="24"/>
        </w:rPr>
        <w:t>u Trgovačkom sudu u Zagrebu, Petrinjska 8, soba 88/II (ulična zgrada).</w:t>
      </w:r>
    </w:p>
    <w:p w:rsidRDefault="009A666E" w:rsidP="009A666E" w:rsidR="009A666E" w:rsidRPr="00EC6088">
      <w:pPr>
        <w:ind w:left="1440"/>
        <w:jc w:val="center"/>
        <w:rPr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vjerovnici stečajne mase,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C3A9B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9A666E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</w:t>
      </w:r>
      <w:r w:rsidR="00C019F2">
        <w:rPr>
          <w:sz w:val="24"/>
          <w:szCs w:val="24"/>
        </w:rPr>
        <w:t>skupštine vjerovnika</w:t>
      </w:r>
      <w:r w:rsidR="009A666E" w:rsidRPr="009A666E">
        <w:rPr>
          <w:sz w:val="24"/>
          <w:szCs w:val="24"/>
        </w:rPr>
        <w:t xml:space="preserve"> t</w:t>
      </w:r>
      <w:r w:rsidR="009A666E">
        <w:rPr>
          <w:sz w:val="24"/>
          <w:szCs w:val="24"/>
        </w:rPr>
        <w:t>emeljem odredbe članka 203.</w:t>
      </w:r>
      <w:r w:rsidRPr="000352C4">
        <w:rPr>
          <w:sz w:val="24"/>
          <w:szCs w:val="24"/>
        </w:rPr>
        <w:t xml:space="preserve"> Stečajnog zakona (NN 44/96, 29/99, 129/00, 123/03, 197/03, 187/04, 82/06</w:t>
      </w:r>
      <w:r w:rsidR="00353C4C"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116/10</w:t>
      </w:r>
      <w:r w:rsidR="00353C4C">
        <w:rPr>
          <w:sz w:val="24"/>
          <w:szCs w:val="24"/>
        </w:rPr>
        <w:t>, 25/12 i 133/12</w:t>
      </w:r>
      <w:r w:rsidRPr="000352C4">
        <w:rPr>
          <w:sz w:val="24"/>
          <w:szCs w:val="24"/>
        </w:rPr>
        <w:t>)</w:t>
      </w:r>
      <w:r w:rsidR="009A666E">
        <w:rPr>
          <w:sz w:val="24"/>
          <w:szCs w:val="24"/>
        </w:rPr>
        <w:t>.</w:t>
      </w:r>
      <w:r w:rsidR="00C019F2">
        <w:rPr>
          <w:sz w:val="24"/>
          <w:szCs w:val="24"/>
        </w:rPr>
        <w:t xml:space="preserve"> 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353C4C">
        <w:rPr>
          <w:sz w:val="24"/>
          <w:szCs w:val="24"/>
        </w:rPr>
        <w:t>30</w:t>
      </w:r>
      <w:r w:rsidR="00060EF2" w:rsidRPr="00060EF2">
        <w:rPr>
          <w:sz w:val="24"/>
          <w:szCs w:val="24"/>
        </w:rPr>
        <w:t xml:space="preserve">. </w:t>
      </w:r>
      <w:r w:rsidR="00353C4C">
        <w:rPr>
          <w:sz w:val="24"/>
          <w:szCs w:val="24"/>
        </w:rPr>
        <w:t>studenog</w:t>
      </w:r>
      <w:r w:rsidR="00F43067">
        <w:rPr>
          <w:sz w:val="24"/>
          <w:szCs w:val="24"/>
        </w:rPr>
        <w:t>a</w:t>
      </w:r>
      <w:r w:rsidR="00060EF2" w:rsidRPr="00060EF2">
        <w:rPr>
          <w:sz w:val="24"/>
          <w:szCs w:val="24"/>
        </w:rPr>
        <w:t xml:space="preserve"> 201</w:t>
      </w:r>
      <w:r w:rsidR="0027479A">
        <w:rPr>
          <w:sz w:val="24"/>
          <w:szCs w:val="24"/>
        </w:rPr>
        <w:t>5</w:t>
      </w:r>
      <w:r w:rsidR="00060EF2" w:rsidRPr="00060EF2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C45220">
        <w:rPr>
          <w:sz w:val="24"/>
          <w:szCs w:val="24"/>
        </w:rPr>
        <w:t xml:space="preserve"> </w:t>
      </w:r>
    </w:p>
    <w:p w:rsidRDefault="00FE47A9" w:rsidP="008D3494" w:rsidR="00FE47A9" w:rsidRPr="000352C4">
      <w:pPr>
        <w:pStyle w:val="Tijeloteksta"/>
        <w:ind w:left="5760"/>
        <w:rPr>
          <w:sz w:val="24"/>
          <w:szCs w:val="24"/>
        </w:rPr>
      </w:pP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FC3A9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</w:t>
      </w:r>
      <w:r w:rsidR="00FC3A9B">
        <w:rPr>
          <w:sz w:val="24"/>
          <w:szCs w:val="24"/>
        </w:rPr>
        <w:t xml:space="preserve"> (članak 11. stavak 9</w:t>
      </w:r>
      <w:r w:rsidRPr="000352C4">
        <w:rPr>
          <w:sz w:val="24"/>
          <w:szCs w:val="24"/>
        </w:rPr>
        <w:t>.</w:t>
      </w:r>
      <w:r w:rsidR="00FC3A9B">
        <w:rPr>
          <w:sz w:val="24"/>
          <w:szCs w:val="24"/>
        </w:rPr>
        <w:t xml:space="preserve"> Stečajnog zakona)</w:t>
      </w:r>
      <w:r w:rsidRPr="000352C4">
        <w:rPr>
          <w:sz w:val="24"/>
          <w:szCs w:val="24"/>
        </w:rPr>
        <w:t xml:space="preserve"> </w:t>
      </w:r>
    </w:p>
    <w:p w:rsidRDefault="00C34BFE" w:rsidP="008D3494" w:rsidR="00C34BFE">
      <w:pPr>
        <w:rPr>
          <w:sz w:val="24"/>
          <w:szCs w:val="24"/>
        </w:rPr>
      </w:pPr>
    </w:p>
    <w:p w:rsidRDefault="00C45220" w:rsidP="00C45220" w:rsidR="00C45220">
      <w:pPr>
        <w:rPr>
          <w:sz w:val="24"/>
          <w:szCs w:val="24"/>
        </w:rPr>
      </w:pPr>
    </w:p>
    <w:p w:rsidRDefault="00C45220" w:rsidP="00C45220" w:rsidR="00C45220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C45220" w:rsidP="00C45220" w:rsidR="00C4522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</w:p>
    <w:p w:rsidRDefault="00C45220" w:rsidP="00C45220" w:rsidR="00C4522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e-oglasna ploča – 8 dana</w:t>
      </w:r>
    </w:p>
    <w:p w:rsidRDefault="00C45220" w:rsidP="000A7827" w:rsidR="00C45220" w:rsidRPr="001C07F6">
      <w:pPr>
        <w:rPr>
          <w:sz w:val="24"/>
          <w:szCs w:val="24"/>
        </w:rPr>
      </w:pPr>
    </w:p>
    <w:sectPr w:rsidSect="00546AD6" w:rsidR="00C45220" w:rsidRPr="001C07F6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470D7"/>
    <w:rsid w:val="00060EF2"/>
    <w:rsid w:val="000941AA"/>
    <w:rsid w:val="000A7827"/>
    <w:rsid w:val="000B5719"/>
    <w:rsid w:val="000D7233"/>
    <w:rsid w:val="000E015B"/>
    <w:rsid w:val="001166C1"/>
    <w:rsid w:val="001C07F6"/>
    <w:rsid w:val="001C088B"/>
    <w:rsid w:val="0024780A"/>
    <w:rsid w:val="00264627"/>
    <w:rsid w:val="00266DE5"/>
    <w:rsid w:val="0027479A"/>
    <w:rsid w:val="002F111F"/>
    <w:rsid w:val="00353C4C"/>
    <w:rsid w:val="0035797A"/>
    <w:rsid w:val="00380169"/>
    <w:rsid w:val="00462DAC"/>
    <w:rsid w:val="00497ADF"/>
    <w:rsid w:val="00546AD6"/>
    <w:rsid w:val="0057019D"/>
    <w:rsid w:val="005922D8"/>
    <w:rsid w:val="005C1297"/>
    <w:rsid w:val="00637E27"/>
    <w:rsid w:val="006539DD"/>
    <w:rsid w:val="00740241"/>
    <w:rsid w:val="00884ADD"/>
    <w:rsid w:val="008A00D6"/>
    <w:rsid w:val="008D3494"/>
    <w:rsid w:val="008F6955"/>
    <w:rsid w:val="00987CEF"/>
    <w:rsid w:val="009A666E"/>
    <w:rsid w:val="00A64AFE"/>
    <w:rsid w:val="00AB622C"/>
    <w:rsid w:val="00B4668D"/>
    <w:rsid w:val="00C019F2"/>
    <w:rsid w:val="00C34BFE"/>
    <w:rsid w:val="00C368EF"/>
    <w:rsid w:val="00C45220"/>
    <w:rsid w:val="00C611E2"/>
    <w:rsid w:val="00C94014"/>
    <w:rsid w:val="00D32780"/>
    <w:rsid w:val="00DF7EE7"/>
    <w:rsid w:val="00E13ABD"/>
    <w:rsid w:val="00E27069"/>
    <w:rsid w:val="00E31C51"/>
    <w:rsid w:val="00EC6088"/>
    <w:rsid w:val="00ED0DD8"/>
    <w:rsid w:val="00F06235"/>
    <w:rsid w:val="00F43067"/>
    <w:rsid w:val="00F852D4"/>
    <w:rsid w:val="00FC3A9B"/>
    <w:rsid w:val="00FE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07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7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7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7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7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07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7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7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7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7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9491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St-2112/2013-37</izvorni_sadrzaj>
    <derivirana_varijabla naziv="DomainObject.Oznaka_1">St-2112/2013-37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2112</izvorni_sadrzaj>
    <derivirana_varijabla naziv="DomainObject.Predmet.Broj_1">2112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2013.</izvorni_sadrzaj>
    <derivirana_varijabla naziv="DomainObject.Predmet.DatumOsnivanja_1">12.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St-2112/2013</izvorni_sadrzaj>
    <derivirana_varijabla naziv="DomainObject.Predmet.OznakaBroj_1">St-2112/2013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AGROPLAST d.o.o.</izvorni_sadrzaj>
    <derivirana_varijabla naziv="DomainObject.Predmet.ProtustrankaFormated_1">  AGROPLAST d.o.o.</derivirana_varijabla>
  </DomainObject.Predmet.ProtustrankaFormated>
  <DomainObject.Predmet.ProtustrankaFormatedOIB>
    <izvorni_sadrzaj>  AGROPLAST d.o.o., OIB 15861727768</izvorni_sadrzaj>
    <derivirana_varijabla naziv="DomainObject.Predmet.ProtustrankaFormatedOIB_1">  AGROPLAST d.o.o., OIB 15861727768</derivirana_varijabla>
  </DomainObject.Predmet.ProtustrankaFormatedOIB>
  <DomainObject.Predmet.ProtustrankaFormatedWithAdress>
    <izvorni_sadrzaj> AGROPLAST d.o.o., Ulica lipa 20, 44000 Sisak</izvorni_sadrzaj>
    <derivirana_varijabla naziv="DomainObject.Predmet.ProtustrankaFormatedWithAdress_1"> AGROPLAST d.o.o., Ulica lipa 20, 44000 Sisak</derivirana_varijabla>
  </DomainObject.Predmet.ProtustrankaFormatedWithAdress>
  <DomainObject.Predmet.ProtustrankaFormatedWithAdressOIB>
    <izvorni_sadrzaj> AGROPLAST d.o.o., OIB 15861727768, Ulica lipa 20, 44000 Sisak</izvorni_sadrzaj>
    <derivirana_varijabla naziv="DomainObject.Predmet.ProtustrankaFormatedWithAdressOIB_1"> AGROPLAST d.o.o., OIB 15861727768, Ulica lipa 20, 44000 Sisak</derivirana_varijabla>
  </DomainObject.Predmet.ProtustrankaFormatedWithAdressOIB>
  <DomainObject.Predmet.ProtustrankaWithAdress>
    <izvorni_sadrzaj>AGROPLAST d.o.o. Ulica lipa 20, 44000 Sisak</izvorni_sadrzaj>
    <derivirana_varijabla naziv="DomainObject.Predmet.ProtustrankaWithAdress_1">AGROPLAST d.o.o. Ulica lipa 20, 44000 Sisak</derivirana_varijabla>
  </DomainObject.Predmet.ProtustrankaWithAdress>
  <DomainObject.Predmet.ProtustrankaWithAdressOIB>
    <izvorni_sadrzaj>AGROPLAST d.o.o., OIB 15861727768, Ulica lipa 20, 44000 Sisak</izvorni_sadrzaj>
    <derivirana_varijabla naziv="DomainObject.Predmet.ProtustrankaWithAdressOIB_1">AGROPLAST d.o.o., OIB 15861727768, Ulica lipa 20, 44000 Sisak</derivirana_varijabla>
  </DomainObject.Predmet.ProtustrankaWithAdressOIB>
  <DomainObject.Predmet.ProtustrankaNazivFormated>
    <izvorni_sadrzaj>AGROPLAST d.o.o.</izvorni_sadrzaj>
    <derivirana_varijabla naziv="DomainObject.Predmet.ProtustrankaNazivFormated_1">AGROPLAST d.o.o.</derivirana_varijabla>
  </DomainObject.Predmet.ProtustrankaNazivFormated>
  <DomainObject.Predmet.ProtustrankaNazivFormatedOIB>
    <izvorni_sadrzaj>AGROPLAST d.o.o., OIB 15861727768</izvorni_sadrzaj>
    <derivirana_varijabla naziv="DomainObject.Predmet.ProtustrankaNazivFormatedOIB_1">AGROPLAST d.o.o., OIB 15861727768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 Sisak; VJEROVNICI; vjerovnik BURE COMMERCE d.o.o.; vjerovnik TVORNICA MREŽA I AMBALAŽE BIOGRAD d.o.o.</izvorni_sadrzaj>
    <derivirana_varijabla naziv="DomainObject.Predmet.StrankaFormated_1">  RH Ministarstvo financija, Porezna uprava  Sisak; VJEROVNICI; vjerovnik BURE COMMERCE d.o.o.; vjerovnik TVORNICA MREŽA I AMBALAŽE BIOGRAD d.o.o.</derivirana_varijabla>
  </DomainObject.Predmet.StrankaFormated>
  <DomainObject.Predmet.StrankaFormatedOIB>
    <izvorni_sadrzaj>  RH Ministarstvo financija, Porezna uprava  Sisak, OIB 18683136487; VJEROVNICI; vjerovnik BURE COMMERCE d.o.o., OIB 55227049147; vjerovnik TVORNICA MREŽA I AMBALAŽE BIOGRAD d.o.o., OIB 28761911170</izvorni_sadrzaj>
    <derivirana_varijabla naziv="DomainObject.Predmet.StrankaFormatedOIB_1">  RH Ministarstvo financija, Porezna uprava  Sisak, OIB 18683136487; VJEROVNICI; vjerovnik BURE COMMERCE d.o.o., OIB 55227049147; vjerovnik TVORNICA MREŽA I AMBALAŽE BIOGRAD d.o.o., OIB 28761911170</derivirana_varijabla>
  </DomainObject.Predmet.StrankaFormatedOIB>
  <DomainObject.Predmet.StrankaFormatedWithAdress>
    <izvorni_sadrzaj> RH Ministarstvo financija, Porezna uprava  Sisak; VJEROVNICI; vjerovnik BURE COMMERCE d.o.o., Fra Lina Pedišića 4, 23210 Biograd Na Moru; vjerovnik TVORNICA MREŽA I AMBALAŽE BIOGRAD d.o.o., Trg mulina 5, 23212 Tkon</izvorni_sadrzaj>
    <derivirana_varijabla naziv="DomainObject.Predmet.StrankaFormatedWithAdress_1"> RH Ministarstvo financija, Porezna uprava  Sisak; VJEROVNICI; vjerovnik BURE COMMERCE d.o.o., Fra Lina Pedišića 4, 23210 Biograd Na Moru; vjerovnik TVORNICA MREŽA I AMBALAŽE BIOGRAD d.o.o., Trg mulina 5, 23212 Tkon</derivirana_varijabla>
  </DomainObject.Predmet.StrankaFormatedWithAdress>
  <DomainObject.Predmet.StrankaFormatedWithAdressOIB>
    <izvorni_sadrzaj> RH Ministarstvo financija, Porezna uprava  Sisak, OIB 18683136487; VJEROVNICI; vjerovnik BURE COMMERCE d.o.o., OIB 55227049147, Fra Lina Pedišića 4, 23210 Biograd Na Moru; vjerovnik TVORNICA MREŽA I AMBALAŽE BIOGRAD d.o.o., OIB 28761911170, Trg mulina 5, 23212 Tkon</izvorni_sadrzaj>
    <derivirana_varijabla naziv="DomainObject.Predmet.StrankaFormatedWithAdressOIB_1"> RH Ministarstvo financija, Porezna uprava  Sisak, OIB 18683136487; VJEROVNICI; vjerovnik BURE COMMERCE d.o.o., OIB 55227049147, Fra Lina Pedišića 4, 23210 Biograd Na Moru; vjerovnik TVORNICA MREŽA I AMBALAŽE BIOGRAD d.o.o., OIB 28761911170, Trg mulina 5, 23212 Tkon</derivirana_varijabla>
  </DomainObject.Predmet.StrankaFormatedWithAdressOIB>
  <DomainObject.Predmet.StrankaWithAdress>
    <izvorni_sadrzaj>RH Ministarstvo financija, Porezna uprava  Sisak ,VJEROVNICI ,vjerovnik BURE COMMERCE d.o.o. Fra Lina Pedišića 4,23210 Biograd Na Moru,vjerovnik TVORNICA MREŽA I AMBALAŽE BIOGRAD d.o.o. Trg mulina 5,23212 Tkon</izvorni_sadrzaj>
    <derivirana_varijabla naziv="DomainObject.Predmet.StrankaWithAdress_1">RH Ministarstvo financija, Porezna uprava  Sisak ,VJEROVNICI ,vjerovnik BURE COMMERCE d.o.o. Fra Lina Pedišića 4,23210 Biograd Na Moru,vjerovnik TVORNICA MREŽA I AMBALAŽE BIOGRAD d.o.o. Trg mulina 5,23212 Tkon</derivirana_varijabla>
  </DomainObject.Predmet.StrankaWithAdress>
  <DomainObject.Predmet.StrankaWithAdressOIB>
    <izvorni_sadrzaj>RH Ministarstvo financija, Porezna uprava  Sisak, OIB 18683136487,VJEROVNICI,vjerovnik BURE COMMERCE d.o.o., OIB 55227049147, Fra Lina Pedišića 4,23210 Biograd Na Moru,vjerovnik TVORNICA MREŽA I AMBALAŽE BIOGRAD d.o.o., OIB 28761911170, Trg mulina 5,23212 Tkon</izvorni_sadrzaj>
    <derivirana_varijabla naziv="DomainObject.Predmet.StrankaWithAdressOIB_1">RH Ministarstvo financija, Porezna uprava  Sisak, OIB 18683136487,VJEROVNICI,vjerovnik BURE COMMERCE d.o.o., OIB 55227049147, Fra Lina Pedišića 4,23210 Biograd Na Moru,vjerovnik TVORNICA MREŽA I AMBALAŽE BIOGRAD d.o.o., OIB 28761911170, Trg mulina 5,23212 Tkon</derivirana_varijabla>
  </DomainObject.Predmet.StrankaWithAdressOIB>
  <DomainObject.Predmet.StrankaNazivFormated>
    <izvorni_sadrzaj>RH Ministarstvo financija, Porezna uprava  Sisak,VJEROVNICI,vjerovnik BURE COMMERCE d.o.o.,vjerovnik TVORNICA MREŽA I AMBALAŽE BIOGRAD d.o.o.</izvorni_sadrzaj>
    <derivirana_varijabla naziv="DomainObject.Predmet.StrankaNazivFormated_1">RH Ministarstvo financija, Porezna uprava  Sisak,VJEROVNICI,vjerovnik BURE COMMERCE d.o.o.,vjerovnik TVORNICA MREŽA I AMBALAŽE BIOGRAD d.o.o.</derivirana_varijabla>
  </DomainObject.Predmet.StrankaNazivFormated>
  <DomainObject.Predmet.StrankaNazivFormatedOIB>
    <izvorni_sadrzaj>RH Ministarstvo financija, Porezna uprava  Sisak, OIB 18683136487,VJEROVNICI,vjerovnik BURE COMMERCE d.o.o., OIB 55227049147,vjerovnik TVORNICA MREŽA I AMBALAŽE BIOGRAD d.o.o., OIB 28761911170</izvorni_sadrzaj>
    <derivirana_varijabla naziv="DomainObject.Predmet.StrankaNazivFormatedOIB_1">RH Ministarstvo financija, Porezna uprava  Sisak, OIB 18683136487,VJEROVNICI,vjerovnik BURE COMMERCE d.o.o., OIB 55227049147,vjerovnik TVORNICA MREŽA I AMBALAŽE BIOGRAD d.o.o., OIB 28761911170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RH Ministarstvo financija, Porezna uprava  Sisak</item>
      <item>VJEROVNICI</item>
      <item>vjerovnik BURE COMMERCE d.o.o.</item>
      <item>vjerovnik TVORNICA MREŽA I AMBALAŽE BIOGRAD d.o.o.</item>
    </izvorni_sadrzaj>
    <derivirana_varijabla naziv="DomainObject.Predmet.StrankaListFormated_1">
      <item>RH Ministarstvo financija, Porezna uprava  Sisak</item>
      <item>VJEROVNICI</item>
      <item>vjerovnik BURE COMMERCE d.o.o.</item>
      <item>vjerovnik TVORNICA MREŽA I AMBALAŽE BIOGRAD d.o.o.</item>
    </derivirana_varijabla>
  </DomainObject.Predmet.StrankaListFormated>
  <DomainObject.Predmet.StrankaListFormatedOIB>
    <izvorni_sadrzaj>
      <item>RH Ministarstvo financija, Porezna uprava  Sisak, OIB 18683136487</item>
      <item>VJEROVNICI</item>
      <item>vjerovnik BURE COMMERCE d.o.o., OIB 55227049147</item>
      <item>vjerovnik TVORNICA MREŽA I AMBALAŽE BIOGRAD d.o.o., OIB 28761911170</item>
    </izvorni_sadrzaj>
    <derivirana_varijabla naziv="DomainObject.Predmet.StrankaListFormatedOIB_1">
      <item>RH Ministarstvo financija, Porezna uprava  Sisak, OIB 18683136487</item>
      <item>VJEROVNICI</item>
      <item>vjerovnik BURE COMMERCE d.o.o., OIB 55227049147</item>
      <item>vjerovnik TVORNICA MREŽA I AMBALAŽE BIOGRAD d.o.o., OIB 28761911170</item>
    </derivirana_varijabla>
  </DomainObject.Predmet.StrankaListFormatedOIB>
  <DomainObject.Predmet.StrankaListFormatedWithAdress>
    <izvorni_sadrzaj>
      <item>RH Ministarstvo financija, Porezna uprava  Sisak</item>
      <item>VJEROVNICI</item>
      <item>vjerovnik BURE COMMERCE d.o.o., Fra Lina Pedišića 4, 23210 Biograd Na Moru</item>
      <item>vjerovnik TVORNICA MREŽA I AMBALAŽE BIOGRAD d.o.o., Trg mulina 5, 23212 Tkon</item>
    </izvorni_sadrzaj>
    <derivirana_varijabla naziv="DomainObject.Predmet.StrankaListFormatedWithAdress_1">
      <item>RH Ministarstvo financija, Porezna uprava  Sisak</item>
      <item>VJEROVNICI</item>
      <item>vjerovnik BURE COMMERCE d.o.o., Fra Lina Pedišića 4, 23210 Biograd Na Moru</item>
      <item>vjerovnik TVORNICA MREŽA I AMBALAŽE BIOGRAD d.o.o., Trg mulina 5, 23212 Tkon</item>
    </derivirana_varijabla>
  </DomainObject.Predmet.StrankaListFormatedWithAdress>
  <DomainObject.Predmet.StrankaListFormatedWithAdressOIB>
    <izvorni_sadrzaj>
      <item>RH Ministarstvo financija, Porezna uprava  Sisak, OIB 18683136487</item>
      <item>VJEROVNICI</item>
      <item>vjerovnik BURE COMMERCE d.o.o., OIB 55227049147, Fra Lina Pedišića 4, 23210 Biograd Na Moru</item>
      <item>vjerovnik TVORNICA MREŽA I AMBALAŽE BIOGRAD d.o.o., OIB 28761911170, Trg mulina 5, 23212 Tkon</item>
    </izvorni_sadrzaj>
    <derivirana_varijabla naziv="DomainObject.Predmet.StrankaListFormatedWithAdressOIB_1">
      <item>RH Ministarstvo financija, Porezna uprava  Sisak, OIB 18683136487</item>
      <item>VJEROVNICI</item>
      <item>vjerovnik BURE COMMERCE d.o.o., OIB 55227049147, Fra Lina Pedišića 4, 23210 Biograd Na Moru</item>
      <item>vjerovnik TVORNICA MREŽA I AMBALAŽE BIOGRAD d.o.o., OIB 28761911170, Trg mulina 5, 23212 Tkon</item>
    </derivirana_varijabla>
  </DomainObject.Predmet.StrankaListFormatedWithAdressOIB>
  <DomainObject.Predmet.StrankaListNazivFormated>
    <izvorni_sadrzaj>
      <item>RH Ministarstvo financija, Porezna uprava  Sisak</item>
      <item>VJEROVNICI</item>
      <item>vjerovnik BURE COMMERCE d.o.o.</item>
      <item>vjerovnik TVORNICA MREŽA I AMBALAŽE BIOGRAD d.o.o.</item>
    </izvorni_sadrzaj>
    <derivirana_varijabla naziv="DomainObject.Predmet.StrankaListNazivFormated_1">
      <item>RH Ministarstvo financija, Porezna uprava  Sisak</item>
      <item>VJEROVNICI</item>
      <item>vjerovnik BURE COMMERCE d.o.o.</item>
      <item>vjerovnik TVORNICA MREŽA I AMBALAŽE BIOGRAD d.o.o.</item>
    </derivirana_varijabla>
  </DomainObject.Predmet.StrankaListNazivFormated>
  <DomainObject.Predmet.StrankaListNazivFormatedOIB>
    <izvorni_sadrzaj>
      <item>RH Ministarstvo financija, Porezna uprava  Sisak, OIB 18683136487</item>
      <item>VJEROVNICI</item>
      <item>vjerovnik BURE COMMERCE d.o.o., OIB 55227049147</item>
      <item>vjerovnik TVORNICA MREŽA I AMBALAŽE BIOGRAD d.o.o., OIB 28761911170</item>
    </izvorni_sadrzaj>
    <derivirana_varijabla naziv="DomainObject.Predmet.StrankaListNazivFormatedOIB_1">
      <item>RH Ministarstvo financija, Porezna uprava  Sisak, OIB 18683136487</item>
      <item>VJEROVNICI</item>
      <item>vjerovnik BURE COMMERCE d.o.o., OIB 55227049147</item>
      <item>vjerovnik TVORNICA MREŽA I AMBALAŽE BIOGRAD d.o.o., OIB 28761911170</item>
    </derivirana_varijabla>
  </DomainObject.Predmet.StrankaListNazivFormatedOIB>
  <DomainObject.Predmet.ProtuStrankaListFormated>
    <izvorni_sadrzaj>
      <item>AGROPLAST d.o.o.</item>
    </izvorni_sadrzaj>
    <derivirana_varijabla naziv="DomainObject.Predmet.ProtuStrankaListFormated_1">
      <item>AGROPLAST d.o.o.</item>
    </derivirana_varijabla>
  </DomainObject.Predmet.ProtuStrankaListFormated>
  <DomainObject.Predmet.ProtuStrankaListFormatedOIB>
    <izvorni_sadrzaj>
      <item>AGROPLAST d.o.o., OIB 15861727768</item>
    </izvorni_sadrzaj>
    <derivirana_varijabla naziv="DomainObject.Predmet.ProtuStrankaListFormatedOIB_1">
      <item>AGROPLAST d.o.o., OIB 15861727768</item>
    </derivirana_varijabla>
  </DomainObject.Predmet.ProtuStrankaListFormatedOIB>
  <DomainObject.Predmet.ProtuStrankaListFormatedWithAdress>
    <izvorni_sadrzaj>
      <item>AGROPLAST d.o.o., Ulica lipa 20, 44000 Sisak</item>
    </izvorni_sadrzaj>
    <derivirana_varijabla naziv="DomainObject.Predmet.ProtuStrankaListFormatedWithAdress_1">
      <item>AGROPLAST d.o.o., Ulica lipa 20, 44000 Sisak</item>
    </derivirana_varijabla>
  </DomainObject.Predmet.ProtuStrankaListFormatedWithAdress>
  <DomainObject.Predmet.ProtuStrankaListFormatedWithAdressOIB>
    <izvorni_sadrzaj>
      <item>AGROPLAST d.o.o., OIB 15861727768, Ulica lipa 20, 44000 Sisak</item>
    </izvorni_sadrzaj>
    <derivirana_varijabla naziv="DomainObject.Predmet.ProtuStrankaListFormatedWithAdressOIB_1">
      <item>AGROPLAST d.o.o., OIB 15861727768, Ulica lipa 20, 44000 Sisak</item>
    </derivirana_varijabla>
  </DomainObject.Predmet.ProtuStrankaListFormatedWithAdressOIB>
  <DomainObject.Predmet.ProtuStrankaListNazivFormated>
    <izvorni_sadrzaj>
      <item>AGROPLAST d.o.o.</item>
    </izvorni_sadrzaj>
    <derivirana_varijabla naziv="DomainObject.Predmet.ProtuStrankaListNazivFormated_1">
      <item>AGROPLAST d.o.o.</item>
    </derivirana_varijabla>
  </DomainObject.Predmet.ProtuStrankaListNazivFormated>
  <DomainObject.Predmet.ProtuStrankaListNazivFormatedOIB>
    <izvorni_sadrzaj>
      <item>AGROPLAST d.o.o., OIB 15861727768</item>
    </izvorni_sadrzaj>
    <derivirana_varijabla naziv="DomainObject.Predmet.ProtuStrankaListNazivFormatedOIB_1">
      <item>AGROPLAST d.o.o., OIB 15861727768</item>
    </derivirana_varijabla>
  </DomainObject.Predmet.ProtuStrankaListNazivFormatedOIB>
  <DomainObject.Predmet.OstaliListFormated>
    <izvorni_sadrzaj>
      <item>Županijsko državno odvjetništvo u Sisku</item>
      <item>Milan Kobučar</item>
      <item>Hypo Alpe Adria Bank</item>
      <item>Nevenka Koroman</item>
    </izvorni_sadrzaj>
    <derivirana_varijabla naziv="DomainObject.Predmet.OstaliListFormated_1">
      <item>Županijsko državno odvjetništvo u Sisku</item>
      <item>Milan Kobučar</item>
      <item>Hypo Alpe Adria Bank</item>
      <item>Nevenka Koroman</item>
    </derivirana_varijabla>
  </DomainObject.Predmet.OstaliListFormated>
  <DomainObject.Predmet.OstaliListFormatedOIB>
    <izvorni_sadrzaj>
      <item>Županijsko državno odvjetništvo u Sisku</item>
      <item>Milan Kobučar</item>
      <item>Hypo Alpe Adria Bank</item>
      <item>Nevenka Koroman, OIB 29918517997</item>
    </izvorni_sadrzaj>
    <derivirana_varijabla naziv="DomainObject.Predmet.OstaliListFormatedOIB_1">
      <item>Županijsko državno odvjetništvo u Sisku</item>
      <item>Milan Kobučar</item>
      <item>Hypo Alpe Adria Bank</item>
      <item>Nevenka Koroman, OIB 29918517997</item>
    </derivirana_varijabla>
  </DomainObject.Predmet.OstaliListFormatedOIB>
  <DomainObject.Predmet.OstaliListFormatedWithAdress>
    <izvorni_sadrzaj>
      <item>Županijsko državno odvjetništvo u Sisku, Sisak</item>
      <item>Milan Kobučar, Lipa 40, Sisak</item>
      <item>Hypo Alpe Adria Bank, Koturaška 47, 10000 Zagreb</item>
      <item>Nevenka Koroman, Gruška Ulica 22, 10000 Zagreb</item>
    </izvorni_sadrzaj>
    <derivirana_varijabla naziv="DomainObject.Predmet.OstaliListFormatedWithAdress_1">
      <item>Županijsko državno odvjetništvo u Sisku, Sisak</item>
      <item>Milan Kobučar, Lipa 40, Sisak</item>
      <item>Hypo Alpe Adria Bank, Koturaška 47, 10000 Zagreb</item>
      <item>Nevenka Koroman, Gruška Ulica 22, 10000 Zagreb</item>
    </derivirana_varijabla>
  </DomainObject.Predmet.OstaliListFormatedWithAdress>
  <DomainObject.Predmet.OstaliListFormatedWithAdressOIB>
    <izvorni_sadrzaj>
      <item>Županijsko državno odvjetništvo u Sisku, Sisak</item>
      <item>Milan Kobučar, Lipa 40, Sisak</item>
      <item>Hypo Alpe Adria Bank, Koturaška 47, 10000 Zagreb</item>
      <item>Nevenka Koroman, OIB 29918517997, Gruška Ulica 22, 10000 Zagreb</item>
    </izvorni_sadrzaj>
    <derivirana_varijabla naziv="DomainObject.Predmet.OstaliListFormatedWithAdressOIB_1">
      <item>Županijsko državno odvjetništvo u Sisku, Sisak</item>
      <item>Milan Kobučar, Lipa 40, Sisak</item>
      <item>Hypo Alpe Adria Bank, Koturaška 47, 10000 Zagreb</item>
      <item>Nevenka Koroman, OIB 29918517997, Gruška Ulica 22, 10000 Zagreb</item>
    </derivirana_varijabla>
  </DomainObject.Predmet.OstaliListFormatedWithAdressOIB>
  <DomainObject.Predmet.OstaliListNazivFormated>
    <izvorni_sadrzaj>
      <item>Županijsko državno odvjetništvo u Sisku</item>
      <item>Milan Kobučar</item>
      <item>Hypo Alpe Adria Bank</item>
      <item>Nevenka Koroman</item>
    </izvorni_sadrzaj>
    <derivirana_varijabla naziv="DomainObject.Predmet.OstaliListNazivFormated_1">
      <item>Županijsko državno odvjetništvo u Sisku</item>
      <item>Milan Kobučar</item>
      <item>Hypo Alpe Adria Bank</item>
      <item>Nevenka Koroman</item>
    </derivirana_varijabla>
  </DomainObject.Predmet.OstaliListNazivFormated>
  <DomainObject.Predmet.OstaliListNazivFormatedOIB>
    <izvorni_sadrzaj>
      <item>Županijsko državno odvjetništvo u Sisku</item>
      <item>Milan Kobučar</item>
      <item>Hypo Alpe Adria Bank</item>
      <item>Nevenka Koroman, OIB 29918517997</item>
    </izvorni_sadrzaj>
    <derivirana_varijabla naziv="DomainObject.Predmet.OstaliListNazivFormatedOIB_1">
      <item>Županijsko državno odvjetništvo u Sisku</item>
      <item>Milan Kobučar</item>
      <item>Hypo Alpe Adria Bank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St-2112/2013-37</izvorni_sadrzaj>
    <derivirana_varijabla naziv="DomainObject.PoslovniBrojDokumenta_1">St-2112/2013-37</derivirana_varijabla>
  </DomainObject.PoslovniBrojDokumenta>
  <DomainObject.Predmet.StrankaIDrugi>
    <izvorni_sadrzaj>RH Ministarstvo financija, Porezna uprava  Sisak i dr.</izvorni_sadrzaj>
    <derivirana_varijabla naziv="DomainObject.Predmet.StrankaIDrugi_1">RH Ministarstvo financija, Porezna uprava  Sisak i dr.</derivirana_varijabla>
  </DomainObject.Predmet.StrankaIDrugi>
  <DomainObject.Predmet.ProtustrankaIDrugi>
    <izvorni_sadrzaj>AGROPLAST d.o.o.</izvorni_sadrzaj>
    <derivirana_varijabla naziv="DomainObject.Predmet.ProtustrankaIDrugi_1">AGROPLAST d.o.o.</derivirana_varijabla>
  </DomainObject.Predmet.ProtustrankaIDrugi>
  <DomainObject.Predmet.StrankaIDrugiAdressOIB>
    <izvorni_sadrzaj>RH Ministarstvo financija, Porezna uprava  Sisak, OIB 18683136487 i dr.</izvorni_sadrzaj>
    <derivirana_varijabla naziv="DomainObject.Predmet.StrankaIDrugiAdressOIB_1">RH Ministarstvo financija, Porezna uprava  Sisak, OIB 18683136487 i dr.</derivirana_varijabla>
  </DomainObject.Predmet.StrankaIDrugiAdressOIB>
  <DomainObject.Predmet.ProtustrankaIDrugiAdressOIB>
    <izvorni_sadrzaj>AGROPLAST d.o.o., OIB 15861727768, Ulica lipa 20, 44000 Sisak</izvorni_sadrzaj>
    <derivirana_varijabla naziv="DomainObject.Predmet.ProtustrankaIDrugiAdressOIB_1">AGROPLAST d.o.o., OIB 15861727768, Ulica lipa 20,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  Sisak</item>
      <item>Županijsko državno odvjetništvo u Sisku</item>
      <item>AGROPLAST d.o.o.</item>
      <item>Milan Kobučar</item>
      <item>Hypo Alpe Adria Bank</item>
      <item>VJEROVNICI</item>
      <item>vjerovnik BURE COMMERCE d.o.o.</item>
      <item>vjerovnik TVORNICA MREŽA I AMBALAŽE BIOGRAD d.o.o.</item>
      <item>Nevenka Koroman</item>
    </izvorni_sadrzaj>
    <derivirana_varijabla naziv="DomainObject.Predmet.SudioniciListNaziv_1">
      <item>RH Ministarstvo financija, Porezna uprava  Sisak</item>
      <item>Županijsko državno odvjetništvo u Sisku</item>
      <item>AGROPLAST d.o.o.</item>
      <item>Milan Kobučar</item>
      <item>Hypo Alpe Adria Bank</item>
      <item>VJEROVNICI</item>
      <item>vjerovnik BURE COMMERCE d.o.o.</item>
      <item>vjerovnik TVORNICA MREŽA I AMBALAŽE BIOGRAD d.o.o.</item>
      <item>Nevenka Koroman</item>
    </derivirana_varijabla>
  </DomainObject.Predmet.SudioniciListNaziv>
  <DomainObject.Predmet.SudioniciListAdressOIB>
    <izvorni_sadrzaj>
      <item>RH Ministarstvo financija, Porezna uprava  Sisak, OIB 18683136487</item>
      <item>Županijsko državno odvjetništvo u Sisku, Sisak</item>
      <item>AGROPLAST d.o.o., OIB 15861727768, Ulica lipa 20,44000 Sisak</item>
      <item>Milan Kobučar, Lipa 40,Sisak</item>
      <item>Hypo Alpe Adria Bank, Koturaška 47,10000 Zagreb</item>
      <item>VJEROVNICI</item>
      <item>vjerovnik BURE COMMERCE d.o.o., OIB 55227049147, Fra Lina Pedišića 4,23210 Biograd Na Moru</item>
      <item>vjerovnik TVORNICA MREŽA I AMBALAŽE BIOGRAD d.o.o., OIB 28761911170, Trg mulina 5,23212 Tkon</item>
      <item>Nevenka Koroman, OIB 29918517997, Gruška Ulica 22,10000 Zagreb</item>
    </izvorni_sadrzaj>
    <derivirana_varijabla naziv="DomainObject.Predmet.SudioniciListAdressOIB_1">
      <item>RH Ministarstvo financija, Porezna uprava  Sisak, OIB 18683136487</item>
      <item>Županijsko državno odvjetništvo u Sisku, Sisak</item>
      <item>AGROPLAST d.o.o., OIB 15861727768, Ulica lipa 20,44000 Sisak</item>
      <item>Milan Kobučar, Lipa 40,Sisak</item>
      <item>Hypo Alpe Adria Bank, Koturaška 47,10000 Zagreb</item>
      <item>VJEROVNICI</item>
      <item>vjerovnik BURE COMMERCE d.o.o., OIB 55227049147, Fra Lina Pedišića 4,23210 Biograd Na Moru</item>
      <item>vjerovnik TVORNICA MREŽA I AMBALAŽE BIOGRAD d.o.o., OIB 28761911170, Trg mulina 5,23212 Tkon</item>
      <item>Nevenka Koroman, OIB 29918517997, Gruška Ulica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15861727768</item>
      <item>, OIB null</item>
      <item>, OIB null</item>
      <item>, OIB null</item>
      <item>, OIB 55227049147</item>
      <item>, OIB 28761911170</item>
      <item>, OIB 29918517997</item>
    </izvorni_sadrzaj>
    <derivirana_varijabla naziv="DomainObject.Predmet.SudioniciListNazivOIB_1">
      <item>, OIB 18683136487</item>
      <item>, OIB null</item>
      <item>, OIB 15861727768</item>
      <item>, OIB null</item>
      <item>, OIB null</item>
      <item>, OIB null</item>
      <item>, OIB 55227049147</item>
      <item>, OIB 28761911170</item>
      <item>, OIB 29918517997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969</properties:Characters>
  <properties:Lines>43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2015-11-30T10:32:00Z</dcterms:created>
  <dc:creator>mkolakusic</dc:creator>
  <cp:lastModifiedBy>Ivana Stampf</cp:lastModifiedBy>
  <cp:lastPrinted>2012-11-19T11:49:00Z</cp:lastPrinted>
  <dcterms:modified xmlns:xsi="http://www.w3.org/2001/XMLSchema-instance" xsi:type="dcterms:W3CDTF">2015-11-30T10:41:00Z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St-2112/2013-37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