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e93a" w14:paraId="7bfe93a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401979">
        <w:t>285</w:t>
      </w:r>
      <w:r w:rsidR="00173DDC">
        <w:t>2</w:t>
      </w:r>
      <w:r>
        <w:t>/1</w:t>
      </w:r>
      <w:r w:rsidR="00173DDC">
        <w:t>6</w:t>
      </w:r>
      <w:r>
        <w:t>-</w:t>
      </w:r>
      <w:r w:rsidR="004C0E49">
        <w:t>70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173DDC" w:rsidP="00173DDC" w:rsidR="00173DDC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954CD0" w:rsidRPr="000525F4">
        <w:t xml:space="preserve">stečajnom masom iza </w:t>
      </w:r>
      <w:r w:rsidR="00954CD0">
        <w:t xml:space="preserve">stečajnog dužnika </w:t>
      </w:r>
      <w:r w:rsidR="00954CD0" w:rsidRPr="00152E85">
        <w:rPr>
          <w:bCs/>
        </w:rPr>
        <w:t>POLJOPRIVREDNA ZADRUGA BOLJA ZEMLJA</w:t>
      </w:r>
      <w:r w:rsidR="00954CD0">
        <w:rPr>
          <w:bCs/>
        </w:rPr>
        <w:t xml:space="preserve"> u stečaju</w:t>
      </w:r>
      <w:r w:rsidR="00954CD0" w:rsidRPr="00152E85">
        <w:rPr>
          <w:bCs/>
        </w:rPr>
        <w:t xml:space="preserve">, </w:t>
      </w:r>
      <w:r w:rsidR="00954CD0">
        <w:rPr>
          <w:bCs/>
        </w:rPr>
        <w:t>Lipik, Frankopanska 17</w:t>
      </w:r>
      <w:r w:rsidR="00954CD0" w:rsidRPr="00152E85">
        <w:rPr>
          <w:bCs/>
        </w:rPr>
        <w:t>, MBS: 030</w:t>
      </w:r>
      <w:r w:rsidR="00954CD0">
        <w:rPr>
          <w:bCs/>
        </w:rPr>
        <w:t>181079</w:t>
      </w:r>
      <w:r w:rsidR="00954CD0" w:rsidRPr="00152E85">
        <w:rPr>
          <w:bCs/>
        </w:rPr>
        <w:t xml:space="preserve">, OIB: </w:t>
      </w:r>
      <w:r w:rsidR="00954CD0">
        <w:rPr>
          <w:bCs/>
        </w:rPr>
        <w:t>75864492582</w:t>
      </w:r>
      <w:r w:rsidRPr="00D53A3A">
        <w:rPr>
          <w:bCs/>
        </w:rPr>
        <w:t>,</w:t>
      </w:r>
      <w:r>
        <w:t xml:space="preserve"> dana </w:t>
      </w:r>
      <w:r w:rsidR="004C0E49" w:rsidRPr="004C0E49">
        <w:t>16. travnja 2018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084646" w:rsidR="00084646" w:rsidRPr="00084646">
      <w:pPr>
        <w:numPr>
          <w:ilvl w:val="0"/>
          <w:numId w:val="43"/>
        </w:numPr>
        <w:tabs>
          <w:tab w:pos="1134" w:val="left"/>
        </w:tabs>
        <w:jc w:val="both"/>
        <w:rPr>
          <w:bCs/>
        </w:rPr>
      </w:pPr>
      <w:r>
        <w:rPr>
          <w:bCs/>
        </w:rPr>
        <w:t xml:space="preserve">U stečajnom postupku nad </w:t>
      </w:r>
      <w:r w:rsidR="00954CD0" w:rsidRPr="000525F4">
        <w:t xml:space="preserve">stečajnom masom iza </w:t>
      </w:r>
      <w:r w:rsidR="00954CD0">
        <w:t xml:space="preserve">stečajnog dužnika </w:t>
      </w:r>
      <w:r w:rsidR="00954CD0" w:rsidRPr="00152E85">
        <w:rPr>
          <w:bCs/>
        </w:rPr>
        <w:t>POLJOPRIVREDNA ZADRUGA BOLJA ZEMLJA</w:t>
      </w:r>
      <w:r w:rsidR="00954CD0">
        <w:rPr>
          <w:bCs/>
        </w:rPr>
        <w:t xml:space="preserve"> u stečaju</w:t>
      </w:r>
      <w:r w:rsidR="00954CD0" w:rsidRPr="00152E85">
        <w:rPr>
          <w:bCs/>
        </w:rPr>
        <w:t xml:space="preserve">, </w:t>
      </w:r>
      <w:r w:rsidR="00954CD0">
        <w:rPr>
          <w:bCs/>
        </w:rPr>
        <w:t>Lipik, Frankopanska 17</w:t>
      </w:r>
      <w:r w:rsidR="00954CD0" w:rsidRPr="00152E85">
        <w:rPr>
          <w:bCs/>
        </w:rPr>
        <w:t>, MBS: 030</w:t>
      </w:r>
      <w:r w:rsidR="00954CD0">
        <w:rPr>
          <w:bCs/>
        </w:rPr>
        <w:t>181079</w:t>
      </w:r>
      <w:r w:rsidR="00954CD0" w:rsidRPr="00152E85">
        <w:rPr>
          <w:bCs/>
        </w:rPr>
        <w:t xml:space="preserve">, OIB: </w:t>
      </w:r>
      <w:r w:rsidR="00954CD0">
        <w:rPr>
          <w:bCs/>
        </w:rPr>
        <w:t>75864492582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84646">
        <w:rPr>
          <w:bCs/>
        </w:rPr>
        <w:t xml:space="preserve"> </w:t>
      </w:r>
      <w:r w:rsidR="0093672F">
        <w:t xml:space="preserve">upisana u zk.ul.br. </w:t>
      </w:r>
      <w:r w:rsidR="004C0E49">
        <w:t>624 k.o. Branjina, kč.br. 705 mlin, dvor i oranica, površine 3965 m</w:t>
      </w:r>
      <w:r w:rsidR="004C0E49" w:rsidRPr="009350D1">
        <w:rPr>
          <w:vertAlign w:val="superscript"/>
        </w:rPr>
        <w:t>2</w:t>
      </w:r>
      <w:r w:rsidR="004C0E49">
        <w:t>, Branjina, Ulica Davora Kokanovića 36</w:t>
      </w:r>
    </w:p>
    <w:p w:rsidRDefault="003E6543" w:rsidP="00084646" w:rsidR="00E93865">
      <w:pPr>
        <w:tabs>
          <w:tab w:pos="1134" w:val="left"/>
        </w:tabs>
        <w:ind w:left="1080"/>
        <w:jc w:val="both"/>
        <w:rPr>
          <w:bCs/>
        </w:rPr>
      </w:pPr>
      <w:r>
        <w:t>za dan</w:t>
      </w:r>
    </w:p>
    <w:p w:rsidRDefault="00E65E46" w:rsidP="00816D6F" w:rsidR="00656B83" w:rsidRPr="00AE76C0">
      <w:pPr>
        <w:jc w:val="center"/>
      </w:pPr>
      <w:r>
        <w:t>1</w:t>
      </w:r>
      <w:r w:rsidR="00084646">
        <w:t>5</w:t>
      </w:r>
      <w:r w:rsidR="00656B83" w:rsidRPr="00AE76C0">
        <w:t xml:space="preserve">. </w:t>
      </w:r>
      <w:r w:rsidR="00084646">
        <w:t>svibnja</w:t>
      </w:r>
      <w:r w:rsidR="00656B83" w:rsidRPr="00AE76C0">
        <w:t xml:space="preserve"> 20</w:t>
      </w:r>
      <w:r w:rsidR="00810854" w:rsidRPr="00AE76C0">
        <w:t>1</w:t>
      </w:r>
      <w:r w:rsidR="00084646">
        <w:t>8</w:t>
      </w:r>
      <w:r w:rsidR="00656B83" w:rsidRPr="00AE76C0">
        <w:t xml:space="preserve">. godine u </w:t>
      </w:r>
      <w:r w:rsidR="00440A5D">
        <w:t>10</w:t>
      </w:r>
      <w:r w:rsidR="00656B83" w:rsidRPr="00AE76C0">
        <w:t>,</w:t>
      </w:r>
      <w:r w:rsidR="00084646"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0C09E1" w:rsidR="00656B83">
      <w:pPr>
        <w:numPr>
          <w:ilvl w:val="0"/>
          <w:numId w:val="29"/>
        </w:numPr>
        <w:tabs>
          <w:tab w:pos="1770" w:val="clear"/>
          <w:tab w:pos="1134" w:val="num"/>
        </w:tabs>
        <w:ind w:hanging="1061"/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B1236">
        <w:rPr>
          <w:bCs/>
        </w:rPr>
        <w:t>i</w:t>
      </w:r>
      <w:r>
        <w:rPr>
          <w:bCs/>
        </w:rPr>
        <w:t xml:space="preserve"> upravitelj</w:t>
      </w:r>
    </w:p>
    <w:p w:rsidRDefault="00547F35" w:rsidP="003E6543" w:rsidR="00547F35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H-ABDUCO d.o.o. Zagreb</w:t>
      </w:r>
    </w:p>
    <w:p w:rsidRDefault="00547F35" w:rsidP="00547F35" w:rsidR="00547F35" w:rsidRPr="00547F35">
      <w:pPr>
        <w:numPr>
          <w:ilvl w:val="1"/>
          <w:numId w:val="29"/>
        </w:numPr>
        <w:jc w:val="both"/>
        <w:rPr>
          <w:bCs/>
        </w:rPr>
      </w:pPr>
      <w:r>
        <w:t>ŽDO GUO Osijek</w:t>
      </w:r>
    </w:p>
    <w:p w:rsidRDefault="00547F35" w:rsidP="00547F35" w:rsidR="00F54578" w:rsidRPr="00547F35">
      <w:pPr>
        <w:numPr>
          <w:ilvl w:val="1"/>
          <w:numId w:val="29"/>
        </w:numPr>
        <w:jc w:val="both"/>
        <w:rPr>
          <w:bCs/>
        </w:rPr>
      </w:pPr>
      <w:r>
        <w:t>KAROLINA d.o.o. Osijek</w:t>
      </w:r>
      <w:r>
        <w:rPr>
          <w:bCs/>
        </w:rPr>
        <w:t>.</w:t>
      </w:r>
    </w:p>
    <w:p w:rsidRDefault="008F5CC9" w:rsidP="00656B83" w:rsidR="008F5CC9">
      <w:pPr>
        <w:jc w:val="both"/>
        <w:rPr>
          <w:bCs/>
        </w:rPr>
      </w:pPr>
    </w:p>
    <w:p w:rsidRDefault="00656B83" w:rsidP="000C09E1" w:rsidR="00656B83" w:rsidRPr="00656B83">
      <w:pPr>
        <w:numPr>
          <w:ilvl w:val="0"/>
          <w:numId w:val="29"/>
        </w:numPr>
        <w:tabs>
          <w:tab w:pos="1770" w:val="clear"/>
          <w:tab w:pos="1134" w:val="num"/>
        </w:tabs>
        <w:ind w:hanging="425" w:left="1134"/>
        <w:jc w:val="both"/>
        <w:rPr>
          <w:bCs/>
        </w:rPr>
      </w:pPr>
      <w:r>
        <w:rPr>
          <w:bCs/>
        </w:rPr>
        <w:t>Ukoliko pozvani vjerovni</w:t>
      </w:r>
      <w:r w:rsidR="00EB0AB7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EB0AB7">
        <w:rPr>
          <w:bCs/>
        </w:rPr>
        <w:t>u</w:t>
      </w:r>
      <w:r w:rsidR="006A0C2A">
        <w:rPr>
          <w:bCs/>
        </w:rPr>
        <w:t xml:space="preserve"> na zakazano ročište, nj</w:t>
      </w:r>
      <w:r w:rsidR="00EB0AB7">
        <w:rPr>
          <w:bCs/>
        </w:rPr>
        <w:t>ih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EB0AB7">
        <w:rPr>
          <w:bCs/>
        </w:rPr>
        <w:t>gu</w:t>
      </w:r>
      <w:r w:rsidR="006A0C2A">
        <w:rPr>
          <w:bCs/>
        </w:rPr>
        <w:t xml:space="preserve"> drugom vjerovniku osporiti tražbinu, njezinu visinu i red namirenja.</w:t>
      </w:r>
    </w:p>
    <w:p w:rsidRDefault="00234CAE" w:rsidR="00234CAE">
      <w:pPr>
        <w:jc w:val="both"/>
      </w:pPr>
    </w:p>
    <w:p w:rsidRDefault="00234CAE" w:rsidR="00234CA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EB0AB7" w:rsidRPr="000525F4">
        <w:t xml:space="preserve">stečajnom masom iza </w:t>
      </w:r>
      <w:r w:rsidR="00EB0AB7">
        <w:t xml:space="preserve">stečajnog dužnika </w:t>
      </w:r>
      <w:r w:rsidR="00EB0AB7" w:rsidRPr="00152E85">
        <w:rPr>
          <w:bCs/>
        </w:rPr>
        <w:t>POLJOPRIVREDNA ZADRUGA BOLJA ZEMLJA</w:t>
      </w:r>
      <w:r w:rsidR="00EB0AB7">
        <w:rPr>
          <w:bCs/>
        </w:rPr>
        <w:t xml:space="preserve"> u stečaju</w:t>
      </w:r>
      <w:r w:rsidR="00EB0AB7" w:rsidRPr="00152E85">
        <w:rPr>
          <w:bCs/>
        </w:rPr>
        <w:t xml:space="preserve">, </w:t>
      </w:r>
      <w:r w:rsidR="00EB0AB7">
        <w:rPr>
          <w:bCs/>
        </w:rPr>
        <w:t>Lipik, Frankopanska 17</w:t>
      </w:r>
      <w:r w:rsidR="00EB0AB7" w:rsidRPr="00152E85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9F768B">
        <w:t>oj</w:t>
      </w:r>
      <w:r w:rsidR="003C5271">
        <w:t xml:space="preserve"> elektroničk</w:t>
      </w:r>
      <w:r w:rsidR="009F768B">
        <w:t>oj</w:t>
      </w:r>
      <w:r w:rsidR="003C5271">
        <w:t xml:space="preserve"> javn</w:t>
      </w:r>
      <w:r w:rsidR="009F768B">
        <w:t>oj</w:t>
      </w:r>
      <w:r w:rsidR="003C5271">
        <w:t xml:space="preserve"> dražb</w:t>
      </w:r>
      <w:r w:rsidR="009F768B">
        <w:t>i</w:t>
      </w:r>
      <w:r w:rsidR="003C5271">
        <w:t xml:space="preserve"> koj</w:t>
      </w:r>
      <w:r w:rsidR="00493954">
        <w:t>e</w:t>
      </w:r>
      <w:r w:rsidR="003C5271">
        <w:t xml:space="preserve">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9F768B">
        <w:t>a</w:t>
      </w:r>
      <w:r w:rsidR="006A0C2A">
        <w:t xml:space="preserve"> </w:t>
      </w:r>
      <w:r w:rsidR="009F768B">
        <w:t>je</w:t>
      </w:r>
      <w:r w:rsidR="00E50025">
        <w:t xml:space="preserve"> </w:t>
      </w:r>
      <w:r w:rsidR="00AE57DF">
        <w:t>predmetn</w:t>
      </w:r>
      <w:r w:rsidR="009F768B">
        <w:t>a</w:t>
      </w:r>
      <w:r w:rsidR="00AE57DF">
        <w:t xml:space="preserve"> </w:t>
      </w:r>
      <w:r w:rsidR="002E654A">
        <w:t>nekretnin</w:t>
      </w:r>
      <w:r w:rsidR="009F768B">
        <w:t>a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FE6226">
        <w:t>je</w:t>
      </w:r>
      <w:r w:rsidR="00F224FA">
        <w:t xml:space="preserve"> </w:t>
      </w:r>
      <w:r>
        <w:t>rješenj</w:t>
      </w:r>
      <w:r w:rsidR="00FE6226">
        <w:t>e</w:t>
      </w:r>
      <w:r>
        <w:t xml:space="preserve"> o dosudi </w:t>
      </w:r>
      <w:r w:rsidR="00E50025">
        <w:t>predmetn</w:t>
      </w:r>
      <w:r w:rsidR="005420F1">
        <w:t>e</w:t>
      </w:r>
      <w:r w:rsidR="00E50025">
        <w:t xml:space="preserve"> </w:t>
      </w:r>
      <w:r w:rsidR="002E654A">
        <w:t>nekretnin</w:t>
      </w:r>
      <w:r w:rsidR="005420F1">
        <w:t>e</w:t>
      </w:r>
      <w:r w:rsidR="00236AC1">
        <w:t xml:space="preserve"> </w:t>
      </w:r>
      <w:r>
        <w:t>kupc</w:t>
      </w:r>
      <w:r w:rsidR="005420F1">
        <w:t>u</w:t>
      </w:r>
      <w:r>
        <w:t xml:space="preserve"> postal</w:t>
      </w:r>
      <w:r w:rsidR="005420F1">
        <w:t>o</w:t>
      </w:r>
      <w:r>
        <w:t xml:space="preserve"> pravomoćn</w:t>
      </w:r>
      <w:r w:rsidR="005420F1">
        <w:t>o</w:t>
      </w:r>
      <w:r>
        <w:t xml:space="preserve"> i donijet</w:t>
      </w:r>
      <w:r w:rsidR="00A5158A">
        <w:t xml:space="preserve"> </w:t>
      </w:r>
      <w:r w:rsidR="00AE57DF">
        <w:t>zaključ</w:t>
      </w:r>
      <w:r w:rsidR="00FE6226">
        <w:t>ak</w:t>
      </w:r>
      <w:r>
        <w:t xml:space="preserve"> o predaji ist</w:t>
      </w:r>
      <w:r w:rsidR="00FE6226">
        <w:t>e</w:t>
      </w:r>
      <w:r>
        <w:t xml:space="preserve"> kupc</w:t>
      </w:r>
      <w:r w:rsidR="00FE6226">
        <w:t>u</w:t>
      </w:r>
      <w:r>
        <w:t>, temeljem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(NN 112/12, 25/13, 93/14 i 55/16)</w:t>
      </w:r>
      <w:r w:rsidR="005F03A5">
        <w:t xml:space="preserve"> </w:t>
      </w:r>
      <w:r>
        <w:t>zakazano je ročište za diobu, na kojem se pozvani vjerovni</w:t>
      </w:r>
      <w:r w:rsidR="00EB0AB7">
        <w:t>ci</w:t>
      </w:r>
      <w:r>
        <w:t xml:space="preserve"> mo</w:t>
      </w:r>
      <w:r w:rsidR="00EB0AB7">
        <w:t>gu</w:t>
      </w:r>
      <w:r>
        <w:t xml:space="preserve"> očitovati o tražbini, njezinoj visini i redu namirenja na unovčen</w:t>
      </w:r>
      <w:r w:rsidR="00FE6226">
        <w:t>oj</w:t>
      </w:r>
      <w:r>
        <w:t xml:space="preserve"> </w:t>
      </w:r>
      <w:r w:rsidR="001D7294">
        <w:t>nekretnin</w:t>
      </w:r>
      <w:r w:rsidR="00FE6226">
        <w:t>i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4C0E49" w:rsidRPr="004C0E49">
        <w:t>16. travnja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322A1">
        <w:rPr>
          <w:bCs/>
        </w:rPr>
        <w:t>i</w:t>
      </w:r>
      <w:r>
        <w:rPr>
          <w:bCs/>
        </w:rPr>
        <w:t xml:space="preserve"> upravitelj</w:t>
      </w:r>
      <w:r w:rsidR="00B2347D">
        <w:rPr>
          <w:bCs/>
        </w:rPr>
        <w:t xml:space="preserve"> Vinko Pečanić</w:t>
      </w:r>
    </w:p>
    <w:p w:rsidRDefault="00EB0AB7" w:rsidP="00B2347D" w:rsidR="00EB0AB7">
      <w:pPr>
        <w:pStyle w:val="Tijeloteksta"/>
        <w:numPr>
          <w:ilvl w:val="0"/>
          <w:numId w:val="35"/>
        </w:numPr>
        <w:rPr>
          <w:bCs/>
        </w:rPr>
      </w:pPr>
      <w:r w:rsidRPr="00B2347D">
        <w:rPr>
          <w:bCs/>
        </w:rPr>
        <w:t>H-ABDUCO d.o.o. Zagreb</w:t>
      </w:r>
      <w:r w:rsidR="00EE1B95">
        <w:rPr>
          <w:bCs/>
        </w:rPr>
        <w:t>, Slavonska avenija 6a</w:t>
      </w:r>
    </w:p>
    <w:p w:rsidRDefault="00EB0AB7" w:rsidP="00B2347D" w:rsidR="00EB0AB7" w:rsidRPr="00B2347D">
      <w:pPr>
        <w:pStyle w:val="Tijeloteksta"/>
        <w:numPr>
          <w:ilvl w:val="0"/>
          <w:numId w:val="35"/>
        </w:numPr>
        <w:rPr>
          <w:bCs/>
        </w:rPr>
      </w:pPr>
      <w:r>
        <w:t>ŽDO GUO Osijek</w:t>
      </w:r>
    </w:p>
    <w:p w:rsidRDefault="00EB0AB7" w:rsidP="00EB0AB7" w:rsidR="00B2347D" w:rsidRPr="00B2347D">
      <w:pPr>
        <w:pStyle w:val="Tijeloteksta"/>
        <w:numPr>
          <w:ilvl w:val="0"/>
          <w:numId w:val="35"/>
        </w:numPr>
        <w:rPr>
          <w:bCs/>
        </w:rPr>
      </w:pPr>
      <w:r>
        <w:t xml:space="preserve">KAROLINA d.o.o. </w:t>
      </w:r>
      <w:r w:rsidR="00EE1B95">
        <w:t>Osijek</w:t>
      </w:r>
      <w:r w:rsidR="00EB3487">
        <w:t>,</w:t>
      </w:r>
      <w:r w:rsidR="00EE1B95">
        <w:t xml:space="preserve"> Istočno predgrađe</w:t>
      </w:r>
      <w:r w:rsidR="00EB3487">
        <w:t xml:space="preserve"> 49</w:t>
      </w:r>
    </w:p>
    <w:p w:rsidRDefault="00EB0AB7" w:rsidP="00EB0AB7" w:rsidR="00816D6F">
      <w:pPr>
        <w:pStyle w:val="Tijeloteksta"/>
        <w:numPr>
          <w:ilvl w:val="0"/>
          <w:numId w:val="35"/>
        </w:numPr>
        <w:rPr>
          <w:bCs/>
        </w:rPr>
      </w:pPr>
      <w:r>
        <w:t>Osijek</w:t>
      </w:r>
      <w:r>
        <w:rPr>
          <w:bCs/>
        </w:rPr>
        <w:t xml:space="preserve"> </w:t>
      </w:r>
      <w:r w:rsidR="00816D6F"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5F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</w:t>
    </w:r>
    <w:r w:rsidR="00401979" w:rsidRPr="00401979">
      <w:t>2852/16-53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6E1026"/>
    <w:multiLevelType w:val="hybridMultilevel"/>
    <w:tmpl w:val="6D2E05FE"/>
    <w:lvl w:tplc="FC9216E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6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40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4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6"/>
  </w:num>
  <w:num w:numId="3">
    <w:abstractNumId w:val="44"/>
  </w:num>
  <w:num w:numId="4">
    <w:abstractNumId w:val="20"/>
  </w:num>
  <w:num w:numId="5">
    <w:abstractNumId w:val="41"/>
  </w:num>
  <w:num w:numId="6">
    <w:abstractNumId w:val="28"/>
  </w:num>
  <w:num w:numId="7">
    <w:abstractNumId w:val="18"/>
  </w:num>
  <w:num w:numId="8">
    <w:abstractNumId w:val="39"/>
  </w:num>
  <w:num w:numId="9">
    <w:abstractNumId w:val="15"/>
  </w:num>
  <w:num w:numId="10">
    <w:abstractNumId w:val="19"/>
  </w:num>
  <w:num w:numId="11">
    <w:abstractNumId w:val="12"/>
  </w:num>
  <w:num w:numId="12">
    <w:abstractNumId w:val="22"/>
  </w:num>
  <w:num w:numId="13">
    <w:abstractNumId w:val="2"/>
  </w:num>
  <w:num w:numId="14">
    <w:abstractNumId w:val="11"/>
  </w:num>
  <w:num w:numId="15">
    <w:abstractNumId w:val="38"/>
  </w:num>
  <w:num w:numId="16">
    <w:abstractNumId w:val="31"/>
  </w:num>
  <w:num w:numId="17">
    <w:abstractNumId w:val="8"/>
  </w:num>
  <w:num w:numId="18">
    <w:abstractNumId w:val="29"/>
  </w:num>
  <w:num w:numId="19">
    <w:abstractNumId w:val="6"/>
  </w:num>
  <w:num w:numId="20">
    <w:abstractNumId w:val="24"/>
  </w:num>
  <w:num w:numId="21">
    <w:abstractNumId w:val="33"/>
  </w:num>
  <w:num w:numId="22">
    <w:abstractNumId w:val="46"/>
  </w:num>
  <w:num w:numId="23">
    <w:abstractNumId w:val="40"/>
  </w:num>
  <w:num w:numId="24">
    <w:abstractNumId w:val="5"/>
  </w:num>
  <w:num w:numId="25">
    <w:abstractNumId w:val="27"/>
  </w:num>
  <w:num w:numId="26">
    <w:abstractNumId w:val="45"/>
  </w:num>
  <w:num w:numId="27">
    <w:abstractNumId w:val="13"/>
  </w:num>
  <w:num w:numId="28">
    <w:abstractNumId w:val="34"/>
  </w:num>
  <w:num w:numId="29">
    <w:abstractNumId w:val="9"/>
  </w:num>
  <w:num w:numId="30">
    <w:abstractNumId w:val="30"/>
  </w:num>
  <w:num w:numId="31">
    <w:abstractNumId w:val="42"/>
  </w:num>
  <w:num w:numId="32">
    <w:abstractNumId w:val="36"/>
  </w:num>
  <w:num w:numId="33">
    <w:abstractNumId w:val="32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3"/>
  </w:num>
  <w:num w:numId="42">
    <w:abstractNumId w:val="25"/>
  </w:num>
  <w:num w:numId="43">
    <w:abstractNumId w:val="37"/>
  </w:num>
  <w:num w:numId="44">
    <w:abstractNumId w:val="3"/>
  </w:num>
  <w:num w:numId="45">
    <w:abstractNumId w:val="17"/>
  </w:num>
  <w:num w:numId="46">
    <w:abstractNumId w:val="35"/>
  </w:num>
  <w:num w:numId="47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84646"/>
    <w:rsid w:val="000C09E1"/>
    <w:rsid w:val="000D306D"/>
    <w:rsid w:val="00101B99"/>
    <w:rsid w:val="00134BAB"/>
    <w:rsid w:val="00141488"/>
    <w:rsid w:val="001640DF"/>
    <w:rsid w:val="00173DDC"/>
    <w:rsid w:val="0018034C"/>
    <w:rsid w:val="001855BC"/>
    <w:rsid w:val="00197B14"/>
    <w:rsid w:val="001A5A8C"/>
    <w:rsid w:val="001C0E77"/>
    <w:rsid w:val="001D7294"/>
    <w:rsid w:val="001E7E20"/>
    <w:rsid w:val="0023469F"/>
    <w:rsid w:val="00234CAE"/>
    <w:rsid w:val="00236AC1"/>
    <w:rsid w:val="0028022C"/>
    <w:rsid w:val="002A28DF"/>
    <w:rsid w:val="002B1236"/>
    <w:rsid w:val="002B130F"/>
    <w:rsid w:val="002B3CF8"/>
    <w:rsid w:val="002E654A"/>
    <w:rsid w:val="00303F56"/>
    <w:rsid w:val="00326063"/>
    <w:rsid w:val="003319BB"/>
    <w:rsid w:val="003839D0"/>
    <w:rsid w:val="003A3DE3"/>
    <w:rsid w:val="003B231D"/>
    <w:rsid w:val="003C5271"/>
    <w:rsid w:val="003D39A8"/>
    <w:rsid w:val="003E6543"/>
    <w:rsid w:val="00401979"/>
    <w:rsid w:val="00440A5D"/>
    <w:rsid w:val="004910B6"/>
    <w:rsid w:val="00493954"/>
    <w:rsid w:val="004C0E49"/>
    <w:rsid w:val="004D3CD8"/>
    <w:rsid w:val="004E0AF2"/>
    <w:rsid w:val="004F7440"/>
    <w:rsid w:val="0050735B"/>
    <w:rsid w:val="005420F1"/>
    <w:rsid w:val="00547F35"/>
    <w:rsid w:val="005816D5"/>
    <w:rsid w:val="00581DFB"/>
    <w:rsid w:val="00583AE5"/>
    <w:rsid w:val="005935DD"/>
    <w:rsid w:val="005A22A6"/>
    <w:rsid w:val="005B48A9"/>
    <w:rsid w:val="005C422E"/>
    <w:rsid w:val="005F03A5"/>
    <w:rsid w:val="005F5811"/>
    <w:rsid w:val="00602DA5"/>
    <w:rsid w:val="006050CF"/>
    <w:rsid w:val="00637D06"/>
    <w:rsid w:val="006515F5"/>
    <w:rsid w:val="00656B83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14F5B"/>
    <w:rsid w:val="00921E71"/>
    <w:rsid w:val="009322A1"/>
    <w:rsid w:val="0093672F"/>
    <w:rsid w:val="00954CD0"/>
    <w:rsid w:val="0099091A"/>
    <w:rsid w:val="009A009C"/>
    <w:rsid w:val="009B3513"/>
    <w:rsid w:val="009D5A8C"/>
    <w:rsid w:val="009F768B"/>
    <w:rsid w:val="00A05F4F"/>
    <w:rsid w:val="00A10E6E"/>
    <w:rsid w:val="00A42CD3"/>
    <w:rsid w:val="00A5158A"/>
    <w:rsid w:val="00A83714"/>
    <w:rsid w:val="00A911F2"/>
    <w:rsid w:val="00AB2B0D"/>
    <w:rsid w:val="00AC57A8"/>
    <w:rsid w:val="00AE336D"/>
    <w:rsid w:val="00AE57DF"/>
    <w:rsid w:val="00AE76C0"/>
    <w:rsid w:val="00AF1248"/>
    <w:rsid w:val="00B04CED"/>
    <w:rsid w:val="00B2347D"/>
    <w:rsid w:val="00B252D3"/>
    <w:rsid w:val="00C16970"/>
    <w:rsid w:val="00C16B0A"/>
    <w:rsid w:val="00C21D42"/>
    <w:rsid w:val="00C441E0"/>
    <w:rsid w:val="00C44911"/>
    <w:rsid w:val="00C9309C"/>
    <w:rsid w:val="00D03611"/>
    <w:rsid w:val="00D25720"/>
    <w:rsid w:val="00D378FF"/>
    <w:rsid w:val="00D52175"/>
    <w:rsid w:val="00D72A8B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46481"/>
    <w:rsid w:val="00E50025"/>
    <w:rsid w:val="00E550D7"/>
    <w:rsid w:val="00E56417"/>
    <w:rsid w:val="00E65E46"/>
    <w:rsid w:val="00E86FCB"/>
    <w:rsid w:val="00E93865"/>
    <w:rsid w:val="00E96471"/>
    <w:rsid w:val="00EA3785"/>
    <w:rsid w:val="00EB0AB7"/>
    <w:rsid w:val="00EB3487"/>
    <w:rsid w:val="00EB65E2"/>
    <w:rsid w:val="00EC18DA"/>
    <w:rsid w:val="00EE1B95"/>
    <w:rsid w:val="00EE2A24"/>
    <w:rsid w:val="00EF61D1"/>
    <w:rsid w:val="00F0528C"/>
    <w:rsid w:val="00F224FA"/>
    <w:rsid w:val="00F30395"/>
    <w:rsid w:val="00F31233"/>
    <w:rsid w:val="00F54578"/>
    <w:rsid w:val="00F55B68"/>
    <w:rsid w:val="00F66223"/>
    <w:rsid w:val="00F73875"/>
    <w:rsid w:val="00FD7553"/>
    <w:rsid w:val="00FE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F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F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F4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F4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F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F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F4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F4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Formated_1">
      <item>Vinko Pečanić</item>
      <item>KRAŠ CENTAR d.o.o.</item>
      <item>KAROLINA d.o.o.</item>
      <item>ŽDO GUO Osijek</item>
      <item>H-ABDUCO d.o.o. Zagreb</item>
    </derivirana_varijabla>
  </DomainObject.Predmet.OstaliListFormated>
  <DomainObject.Predmet.OstaliList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izvorni_sadrzaj>
    <derivirana_varijabla naziv="DomainObject.Predmet.OstaliListFormatedWithAdress_1"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derivirana_varijabla>
  </DomainObject.Predmet.OstaliListFormatedWithAdressOIB>
  <DomainObject.Predmet.OstaliListNaziv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NazivFormated_1">
      <item>Vinko Pečanić</item>
      <item>KRAŠ CENTAR d.o.o.</item>
      <item>KAROLINA d.o.o.</item>
      <item>ŽDO GUO Osijek</item>
      <item>H-ABDUCO d.o.o. Zagreb</item>
    </derivirana_varijabla>
  </DomainObject.Predmet.OstaliListNazivFormated>
  <DomainObject.Predmet.OstaliListNaziv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Naziv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  <item>, OIB 10984562711</item>
      <item>, OIB null</item>
      <item>, OIB 13667298928</item>
    </izvorni_sadrzaj>
    <derivirana_varijabla naziv="DomainObject.Predmet.SudioniciListNazivOIB_1">
      <item>, OIB 87121591703</item>
      <item>, OIB 18683136487</item>
      <item>, OIB 03918439681</item>
      <item>, OIB 10984562711</item>
      <item>, OIB 10984562711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851DF-2C45-4FE1-8D13-20CE00445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352</properties:Words>
  <properties:Characters>1921</properties:Characters>
  <properties:Lines>72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2017-11-15T11:21:00Z</dcterms:created>
  <dc:creator>banka</dc:creator>
  <cp:lastModifiedBy>Elizabeta Đeke</cp:lastModifiedBy>
  <cp:lastPrinted>2017-03-14T08:42:00Z</cp:lastPrinted>
  <dcterms:modified xmlns:xsi="http://www.w3.org/2001/XMLSchema-instance" xsi:type="dcterms:W3CDTF">2018-04-18T06:12:00Z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17.11.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