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b184" w14:paraId="8b3b184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0765FA">
        <w:rPr>
          <w:color w:val="000000"/>
        </w:rPr>
        <w:t>1</w:t>
      </w:r>
      <w:r w:rsidR="003926CB">
        <w:rPr>
          <w:color w:val="000000"/>
        </w:rPr>
        <w:t>114</w:t>
      </w:r>
      <w:r w:rsidR="000765FA">
        <w:rPr>
          <w:color w:val="000000"/>
        </w:rPr>
        <w:t>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3926CB" w:rsidP="003926CB" w:rsidR="003926CB">
      <w:pPr>
        <w:jc w:val="both"/>
      </w:pPr>
      <w:r w:rsidRPr="00FA2AA5">
        <w:t xml:space="preserve">Trgovački sud u Zagrebu, po sucu Nikoli Ribariću, </w:t>
      </w:r>
      <w:r w:rsidRPr="00FA2AA5">
        <w:rPr>
          <w:lang w:val="en-GB"/>
        </w:rPr>
        <w:t>u stečajnom predmetu u povodu zahtjeva</w:t>
      </w:r>
      <w:r w:rsidRPr="00FA2AA5">
        <w:t xml:space="preserve"> FINANCIJSKE AGENCIJE, za provedbu skraćenog stečajnog postupka nad dužnikom</w:t>
      </w:r>
      <w:r>
        <w:t xml:space="preserve"> „KRISMAR“ d.o.o., Zagreb, Smičiklasova 20, OIB: 03958322437, dana 27. listopada 2015. godine,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3926CB">
        <w:t>„KRISMAR“ d.o.o., Zagreb, Smičiklasova 20, OIB: 03958322437</w:t>
      </w:r>
      <w:r>
        <w:rPr>
          <w:color w:val="000000"/>
          <w:lang w:val="en-GB"/>
        </w:rPr>
        <w:t>.</w:t>
      </w:r>
    </w:p>
    <w:p w:rsidRDefault="005602DB" w:rsidP="00CC0155" w:rsidR="005602DB">
      <w:pPr>
        <w:ind w:firstLine="708"/>
        <w:jc w:val="center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  <w:t>T</w:t>
      </w:r>
      <w:r w:rsidR="003926CB">
        <w:rPr>
          <w:color w:val="000000"/>
        </w:rPr>
        <w:t>t-04</w:t>
      </w:r>
      <w:r w:rsidR="00CC0155">
        <w:rPr>
          <w:color w:val="000000"/>
        </w:rPr>
        <w:t>/</w:t>
      </w:r>
      <w:r w:rsidR="003926CB">
        <w:rPr>
          <w:color w:val="000000"/>
        </w:rPr>
        <w:t>812-1 od 2. veljače</w:t>
      </w:r>
      <w:r w:rsidR="00C62DAA">
        <w:rPr>
          <w:color w:val="000000"/>
        </w:rPr>
        <w:t xml:space="preserve"> 20</w:t>
      </w:r>
      <w:r w:rsidR="003926CB">
        <w:rPr>
          <w:color w:val="000000"/>
        </w:rPr>
        <w:t>04</w:t>
      </w:r>
      <w:r w:rsidR="00C62DAA">
        <w:rPr>
          <w:color w:val="000000"/>
        </w:rPr>
        <w:t>.</w:t>
      </w:r>
      <w:r>
        <w:rPr>
          <w:color w:val="000000"/>
        </w:rPr>
        <w:t xml:space="preserve"> društvo</w:t>
      </w:r>
      <w:r>
        <w:rPr>
          <w:color w:val="000000"/>
          <w:lang w:val="en-GB"/>
        </w:rPr>
        <w:t xml:space="preserve"> </w:t>
      </w:r>
      <w:r w:rsidR="003926CB">
        <w:t>„KRISMAR“ d.o.o., Zagreb, Smičiklasova 20, OIB: 03958322437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</w:t>
      </w:r>
      <w:r w:rsidR="00CC0155">
        <w:rPr>
          <w:color w:val="000000"/>
        </w:rPr>
        <w:t>7</w:t>
      </w:r>
      <w:r>
        <w:rPr>
          <w:color w:val="000000"/>
        </w:rPr>
        <w:t>. listopada 2015.</w:t>
      </w:r>
    </w:p>
    <w:p w:rsidRDefault="005602DB" w:rsidP="00E91121" w:rsidR="00426A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426A6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26A66" w:rsidP="00E91121" w:rsidR="00426A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26A66" w:rsidP="00E91121" w:rsidR="00426A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26A66" w:rsidP="00E91121" w:rsidR="00426A6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26A66" w:rsidP="00E91121" w:rsidR="00426A6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C0155" w:rsidP="00426A66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602DB" w:rsidP="001916AC" w:rsidR="005602DB">
      <w:pPr>
        <w:pStyle w:val="Podnaslov"/>
        <w:ind w:firstLine="708" w:left="4956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BC5A62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26A66" w:rsidP="005602DB" w:rsidR="00426A66">
      <w:pPr>
        <w:rPr>
          <w:color w:val="000000"/>
        </w:rPr>
      </w:pPr>
    </w:p>
    <w:p w:rsidRDefault="00426A66" w:rsidP="005602DB" w:rsidR="00426A66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lastRenderedPageBreak/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602DB" w:rsidR="00736E7F">
      <w:r>
        <w:rPr>
          <w:color w:val="000000"/>
        </w:rPr>
        <w:t>2.</w:t>
      </w:r>
      <w:r>
        <w:rPr>
          <w:color w:val="000000"/>
        </w:rPr>
        <w:tab/>
        <w:t>e-oglasna ploča – 15 dana</w:t>
      </w:r>
    </w:p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014E8"/>
    <w:rsid w:val="000765FA"/>
    <w:rsid w:val="001916AC"/>
    <w:rsid w:val="00363F0C"/>
    <w:rsid w:val="003926CB"/>
    <w:rsid w:val="00426A66"/>
    <w:rsid w:val="0046618A"/>
    <w:rsid w:val="005602DB"/>
    <w:rsid w:val="007170F9"/>
    <w:rsid w:val="00736E7F"/>
    <w:rsid w:val="00826B39"/>
    <w:rsid w:val="0093287D"/>
    <w:rsid w:val="00940462"/>
    <w:rsid w:val="00BC5A62"/>
    <w:rsid w:val="00C62DAA"/>
    <w:rsid w:val="00CA0207"/>
    <w:rsid w:val="00CC0155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4E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4E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4E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4E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4E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4E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4E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4E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St-1114/2015</izvorni_sadrzaj>
    <derivirana_varijabla naziv="DomainObject.Predmet.OznakaBroj_1">St-1114/2015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KRISMAR d.o.o.</izvorni_sadrzaj>
    <derivirana_varijabla naziv="DomainObject.Predmet.ProtustrankaFormated_1">  KRISMAR d.o.o.</derivirana_varijabla>
  </DomainObject.Predmet.ProtustrankaFormated>
  <DomainObject.Predmet.ProtustrankaFormatedOIB>
    <izvorni_sadrzaj>  KRISMAR d.o.o., OIB 03958322437</izvorni_sadrzaj>
    <derivirana_varijabla naziv="DomainObject.Predmet.ProtustrankaFormatedOIB_1">  KRISMAR d.o.o., OIB 03958322437</derivirana_varijabla>
  </DomainObject.Predmet.ProtustrankaFormatedOIB>
  <DomainObject.Predmet.ProtustrankaFormatedWithAdress>
    <izvorni_sadrzaj> KRISMAR d.o.o., Smičiklasova 20, 10000 Zagreb</izvorni_sadrzaj>
    <derivirana_varijabla naziv="DomainObject.Predmet.ProtustrankaFormatedWithAdress_1"> KRISMAR d.o.o., Smičiklasova 20, 10000 Zagreb</derivirana_varijabla>
  </DomainObject.Predmet.ProtustrankaFormatedWithAdress>
  <DomainObject.Predmet.ProtustrankaFormatedWithAdressOIB>
    <izvorni_sadrzaj> KRISMAR d.o.o., OIB 03958322437, Smičiklasova 20, 10000 Zagreb</izvorni_sadrzaj>
    <derivirana_varijabla naziv="DomainObject.Predmet.ProtustrankaFormatedWithAdressOIB_1"> KRISMAR d.o.o., OIB 03958322437, Smičiklasova 20, 10000 Zagreb</derivirana_varijabla>
  </DomainObject.Predmet.ProtustrankaFormatedWithAdressOIB>
  <DomainObject.Predmet.ProtustrankaWithAdress>
    <izvorni_sadrzaj>KRISMAR d.o.o. Smičiklasova 20, 10000 Zagreb</izvorni_sadrzaj>
    <derivirana_varijabla naziv="DomainObject.Predmet.ProtustrankaWithAdress_1">KRISMAR d.o.o. Smičiklasova 20, 10000 Zagreb</derivirana_varijabla>
  </DomainObject.Predmet.ProtustrankaWithAdress>
  <DomainObject.Predmet.ProtustrankaWithAdressOIB>
    <izvorni_sadrzaj>KRISMAR d.o.o., OIB 03958322437, Smičiklasova 20, 10000 Zagreb</izvorni_sadrzaj>
    <derivirana_varijabla naziv="DomainObject.Predmet.ProtustrankaWithAdressOIB_1">KRISMAR d.o.o., OIB 03958322437, Smičiklasova 20, 10000 Zagreb</derivirana_varijabla>
  </DomainObject.Predmet.ProtustrankaWithAdressOIB>
  <DomainObject.Predmet.ProtustrankaNazivFormated>
    <izvorni_sadrzaj>KRISMAR d.o.o.</izvorni_sadrzaj>
    <derivirana_varijabla naziv="DomainObject.Predmet.ProtustrankaNazivFormated_1">KRISMAR d.o.o.</derivirana_varijabla>
  </DomainObject.Predmet.ProtustrankaNazivFormated>
  <DomainObject.Predmet.ProtustrankaNazivFormatedOIB>
    <izvorni_sadrzaj>KRISMAR d.o.o., OIB 03958322437</izvorni_sadrzaj>
    <derivirana_varijabla naziv="DomainObject.Predmet.ProtustrankaNazivFormatedOIB_1">KRISMAR d.o.o., OIB 03958322437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KRISMAR d.o.o.</item>
    </izvorni_sadrzaj>
    <derivirana_varijabla naziv="DomainObject.Predmet.ProtuStrankaListFormated_1">
      <item>KRISMAR d.o.o.</item>
    </derivirana_varijabla>
  </DomainObject.Predmet.ProtuStrankaListFormated>
  <DomainObject.Predmet.ProtuStrankaListFormatedOIB>
    <izvorni_sadrzaj>
      <item>KRISMAR d.o.o., OIB 03958322437</item>
    </izvorni_sadrzaj>
    <derivirana_varijabla naziv="DomainObject.Predmet.ProtuStrankaListFormatedOIB_1">
      <item>KRISMAR d.o.o., OIB 03958322437</item>
    </derivirana_varijabla>
  </DomainObject.Predmet.ProtuStrankaListFormatedOIB>
  <DomainObject.Predmet.ProtuStrankaListFormatedWithAdress>
    <izvorni_sadrzaj>
      <item>KRISMAR d.o.o., Smičiklasova 20, 10000 Zagreb</item>
    </izvorni_sadrzaj>
    <derivirana_varijabla naziv="DomainObject.Predmet.ProtuStrankaListFormatedWithAdress_1">
      <item>KRISMAR d.o.o., Smičiklasova 20, 10000 Zagreb</item>
    </derivirana_varijabla>
  </DomainObject.Predmet.ProtuStrankaListFormatedWithAdress>
  <DomainObject.Predmet.ProtuStrankaListFormatedWithAdressOIB>
    <izvorni_sadrzaj>
      <item>KRISMAR d.o.o., OIB 03958322437, Smičiklasova 20, 10000 Zagreb</item>
    </izvorni_sadrzaj>
    <derivirana_varijabla naziv="DomainObject.Predmet.ProtuStrankaListFormatedWithAdressOIB_1">
      <item>KRISMAR d.o.o., OIB 03958322437, Smičiklasova 20, 10000 Zagreb</item>
    </derivirana_varijabla>
  </DomainObject.Predmet.ProtuStrankaListFormatedWithAdressOIB>
  <DomainObject.Predmet.ProtuStrankaListNazivFormated>
    <izvorni_sadrzaj>
      <item>KRISMAR d.o.o.</item>
    </izvorni_sadrzaj>
    <derivirana_varijabla naziv="DomainObject.Predmet.ProtuStrankaListNazivFormated_1">
      <item>KRISMAR d.o.o.</item>
    </derivirana_varijabla>
  </DomainObject.Predmet.ProtuStrankaListNazivFormated>
  <DomainObject.Predmet.ProtuStrankaListNazivFormatedOIB>
    <izvorni_sadrzaj>
      <item>KRISMAR d.o.o., OIB 03958322437</item>
    </izvorni_sadrzaj>
    <derivirana_varijabla naziv="DomainObject.Predmet.ProtuStrankaListNazivFormatedOIB_1">
      <item>KRISMAR d.o.o., OIB 03958322437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KRISMAR d.o.o.</izvorni_sadrzaj>
    <derivirana_varijabla naziv="DomainObject.Predmet.ProtustrankaIDrugi_1">KRISMAR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KRISMAR d.o.o., OIB 03958322437, Smičiklasova 20, 10000 Zagreb</izvorni_sadrzaj>
    <derivirana_varijabla naziv="DomainObject.Predmet.ProtustrankaIDrugiAdressOIB_1">KRISMAR d.o.o., OIB 03958322437, Smičiklasova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KRISMAR d.o.o.</item>
    </izvorni_sadrzaj>
    <derivirana_varijabla naziv="DomainObject.Predmet.SudioniciListNaziv_1">
      <item>FINA Regionalni centar Zagreb</item>
      <item>KRISMAR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KRISMAR d.o.o., OIB 03958322437, Smičiklasova 20,10000 Zagreb</item>
    </izvorni_sadrzaj>
    <derivirana_varijabla naziv="DomainObject.Predmet.SudioniciListAdressOIB_1">
      <item>FINA Regionalni centar Zagreb, OIB 85821130368, Trg svibanjskih žrtava 1995. 1,10000 Zagreb</item>
      <item>KRISMAR d.o.o., OIB 03958322437, Smičiklasova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03958322437</item>
    </izvorni_sadrzaj>
    <derivirana_varijabla naziv="DomainObject.Predmet.SudioniciListNazivOIB_1">
      <item>, OIB 85821130368</item>
      <item>, OIB 03958322437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1497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2015-10-28T09:28:00Z</dcterms:created>
  <dc:creator>Nikola Ribarić</dc:creator>
  <cp:lastModifiedBy>Jadranka Zelić</cp:lastModifiedBy>
  <cp:lastPrinted>2015-11-03T08:59:00Z</cp:lastPrinted>
  <dcterms:modified xmlns:xsi="http://www.w3.org/2001/XMLSchema-instance" xsi:type="dcterms:W3CDTF">2015-11-03T09:00:00Z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