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10c5" w14:paraId="b7610c5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E3C73">
        <w:rPr>
          <w:b/>
          <w:sz w:val="22"/>
          <w:szCs w:val="22"/>
        </w:rPr>
        <w:t>1</w:t>
      </w:r>
      <w:r w:rsidR="00C22F72">
        <w:rPr>
          <w:b/>
          <w:sz w:val="22"/>
          <w:szCs w:val="22"/>
        </w:rPr>
        <w:t>143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C22F72" w:rsidR="005356A3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C22F72" w:rsidRPr="00C22F72">
        <w:t xml:space="preserve"> </w:t>
      </w:r>
      <w:r w:rsidR="00C22F72">
        <w:t xml:space="preserve">JURICA KAČUNIĆ j.d.o.o., Okrug Gornji, Put izvana 15, OIB: 87837514521, </w:t>
      </w:r>
      <w:r w:rsidR="005356A3" w:rsidRPr="005356A3">
        <w:rPr>
          <w:sz w:val="22"/>
          <w:szCs w:val="22"/>
        </w:rPr>
        <w:t xml:space="preserve">dana </w:t>
      </w:r>
      <w:r w:rsidR="0079242F">
        <w:rPr>
          <w:sz w:val="22"/>
          <w:szCs w:val="22"/>
        </w:rPr>
        <w:t>8</w:t>
      </w:r>
      <w:r w:rsidR="005356A3" w:rsidRPr="005356A3">
        <w:rPr>
          <w:sz w:val="22"/>
          <w:szCs w:val="22"/>
        </w:rPr>
        <w:t>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C22F72">
        <w:t>JURICA KAČUNIĆ j.d.o.o., Okrug Gornji, Put izvana 15, OIB: 87837514521,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BE3C73">
        <w:rPr>
          <w:sz w:val="22"/>
          <w:szCs w:val="22"/>
        </w:rPr>
        <w:t>1</w:t>
      </w:r>
      <w:r w:rsidR="00C22F72">
        <w:rPr>
          <w:sz w:val="22"/>
          <w:szCs w:val="22"/>
        </w:rPr>
        <w:t>143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C22F72">
        <w:rPr>
          <w:sz w:val="22"/>
          <w:szCs w:val="22"/>
        </w:rPr>
        <w:t>22.04</w:t>
      </w:r>
      <w:r w:rsidR="00396519">
        <w:rPr>
          <w:sz w:val="22"/>
          <w:szCs w:val="22"/>
        </w:rPr>
        <w:t>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C22F72">
        <w:t>JURICA KAČUNIĆ j.d.o.o., Okrug Gornji, Put izvana 15, OIB: 87837514521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96519">
        <w:rPr>
          <w:sz w:val="22"/>
          <w:szCs w:val="22"/>
        </w:rPr>
        <w:t>4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C22F72">
        <w:rPr>
          <w:sz w:val="22"/>
          <w:szCs w:val="22"/>
        </w:rPr>
        <w:t>34.487,28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(l.s.20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C22F72">
        <w:rPr>
          <w:sz w:val="22"/>
          <w:szCs w:val="22"/>
        </w:rPr>
        <w:t>1148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9242F">
        <w:rPr>
          <w:b/>
          <w:sz w:val="22"/>
          <w:szCs w:val="22"/>
        </w:rPr>
        <w:t>8</w:t>
      </w:r>
      <w:r w:rsidR="005356A3" w:rsidRPr="005356A3">
        <w:rPr>
          <w:b/>
          <w:sz w:val="22"/>
          <w:szCs w:val="22"/>
        </w:rPr>
        <w:t xml:space="preserve">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C0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</w:t>
        </w:r>
        <w:r w:rsidR="00C22F72">
          <w:t>143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96519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2BD0"/>
    <w:rsid w:val="0079242F"/>
    <w:rsid w:val="007C2CCE"/>
    <w:rsid w:val="007E6FD7"/>
    <w:rsid w:val="00893CB9"/>
    <w:rsid w:val="00896A3D"/>
    <w:rsid w:val="008D6B1E"/>
    <w:rsid w:val="008E3CA3"/>
    <w:rsid w:val="009D5071"/>
    <w:rsid w:val="00A126EF"/>
    <w:rsid w:val="00A337D8"/>
    <w:rsid w:val="00A93497"/>
    <w:rsid w:val="00AC3859"/>
    <w:rsid w:val="00B400F0"/>
    <w:rsid w:val="00BA3950"/>
    <w:rsid w:val="00BE3C73"/>
    <w:rsid w:val="00C22F72"/>
    <w:rsid w:val="00C67953"/>
    <w:rsid w:val="00CC5486"/>
    <w:rsid w:val="00CD2208"/>
    <w:rsid w:val="00CD6654"/>
    <w:rsid w:val="00CF1C0B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0840"/>
    <w:rsid w:val="00F11C3A"/>
    <w:rsid w:val="00F14A92"/>
    <w:rsid w:val="00F53CE7"/>
    <w:rsid w:val="00F561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C0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C0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C0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C0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C0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C0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C0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C0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JURICA KAČUNIĆ jednostavno društvo s ograničenom odgovornošću za proizvodnju i usluge</izvorni_sadrzaj>
    <derivirana_varijabla naziv="DomainObject.Predmet.ProtustrankaFormated_1">  JURICA KAČUNIĆ jednostavno društvo s ograničenom odgovornošću za proizvodnju i usluge</derivirana_varijabla>
  </DomainObject.Predmet.ProtustrankaFormated>
  <DomainObject.Predmet.ProtustrankaFormatedOIB>
    <izvorni_sadrzaj>  JURICA KAČUNIĆ jednostavno društvo s ograničenom odgovornošću za proizvodnju i usluge, OIB 87837514521</izvorni_sadrzaj>
    <derivirana_varijabla naziv="DomainObject.Predmet.ProtustrankaFormatedOIB_1">  JURICA KAČUNIĆ jednostavno društvo s ograničenom odgovornošću za proizvodnju i usluge, OIB 87837514521</derivirana_varijabla>
  </DomainObject.Predmet.ProtustrankaFormatedOIB>
  <DomainObject.Predmet.ProtustrankaFormatedWithAdress>
    <izvorni_sadrzaj> JURICA KAČUNIĆ jednostavno društvo s ograničenom odgovornošću za proizvodnju i usluge, Put izvana 15, 21220 Okrug Gornji</izvorni_sadrzaj>
    <derivirana_varijabla naziv="DomainObject.Predmet.ProtustrankaFormatedWithAdress_1"> JURICA KAČUNIĆ jednostavno društvo s ograničenom odgovornošću za proizvodnju i usluge, Put izvana 15, 21220 Okrug Gornji</derivirana_varijabla>
  </DomainObject.Predmet.ProtustrankaFormatedWithAdress>
  <DomainObject.Predmet.ProtustrankaFormatedWithAdressOIB>
    <izvorni_sadrzaj> JURICA KAČUNIĆ jednostavno društvo s ograničenom odgovornošću za proizvodnju i usluge, OIB 87837514521, Put izvana 15, 21220 Okrug Gornji</izvorni_sadrzaj>
    <derivirana_varijabla naziv="DomainObject.Predmet.ProtustrankaFormatedWithAdressOIB_1"> JURICA KAČUNIĆ jednostavno društvo s ograničenom odgovornošću za proizvodnju i usluge, OIB 87837514521, Put izvana 15, 21220 Okrug Gornji</derivirana_varijabla>
  </DomainObject.Predmet.ProtustrankaFormatedWithAdressOIB>
  <DomainObject.Predmet.ProtustrankaWithAdress>
    <izvorni_sadrzaj>JURICA KAČUNIĆ jednostavno društvo s ograničenom odgovornošću za proizvodnju i usluge Put izvana 15, 21220 Okrug Gornji</izvorni_sadrzaj>
    <derivirana_varijabla naziv="DomainObject.Predmet.ProtustrankaWithAdress_1">JURICA KAČUNIĆ jednostavno društvo s ograničenom odgovornošću za proizvodnju i usluge Put izvana 15, 21220 Okrug Gornji</derivirana_varijabla>
  </DomainObject.Predmet.ProtustrankaWithAdress>
  <DomainObject.Predmet.ProtustrankaWithAdressOIB>
    <izvorni_sadrzaj>JURICA KAČUNIĆ jednostavno društvo s ograničenom odgovornošću za proizvodnju i usluge, OIB 87837514521, Put izvana 15, 21220 Okrug Gornji</izvorni_sadrzaj>
    <derivirana_varijabla naziv="DomainObject.Predmet.ProtustrankaWithAdressOIB_1">JURICA KAČUNIĆ jednostavno društvo s ograničenom odgovornošću za proizvodnju i usluge, OIB 87837514521, Put izvana 15, 21220 Okrug Gornji</derivirana_varijabla>
  </DomainObject.Predmet.ProtustrankaWithAdressOIB>
  <DomainObject.Predmet.ProtustrankaNazivFormated>
    <izvorni_sadrzaj>JURICA KAČUNIĆ jednostavno društvo s ograničenom odgovornošću za proizvodnju i usluge</izvorni_sadrzaj>
    <derivirana_varijabla naziv="DomainObject.Predmet.ProtustrankaNazivFormated_1">JURICA KAČUNIĆ jednostavno društvo s ograničenom odgovornošću za proizvodnju i usluge</derivirana_varijabla>
  </DomainObject.Predmet.ProtustrankaNazivFormated>
  <DomainObject.Predmet.ProtustrankaNazivFormatedOIB>
    <izvorni_sadrzaj>JURICA KAČUNIĆ jednostavno društvo s ograničenom odgovornošću za proizvodnju i usluge, OIB 87837514521</izvorni_sadrzaj>
    <derivirana_varijabla naziv="DomainObject.Predmet.ProtustrankaNazivFormatedOIB_1">JURICA KAČUNIĆ jednostavno društvo s ograničenom odgovornošću za proizvodnju i usluge, OIB 87837514521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34487.28</izvorni_sadrzaj>
    <derivirana_varijabla naziv="DomainObject.Predmet.TrenutnaVrijednost_1">34487.28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JURICA KAČUNIĆ jednostavno društvo s ograničenom odgovornošću za proizvodnju i usluge</item>
    </izvorni_sadrzaj>
    <derivirana_varijabla naziv="DomainObject.Predmet.ProtuStrankaListFormated_1">
      <item>JURICA KAČUNIĆ jednostavno društvo s ograničenom odgovornošću za proizvodnju i usluge</item>
    </derivirana_varijabla>
  </DomainObject.Predmet.ProtuStrankaListFormated>
  <DomainObject.Predmet.ProtuStrankaListFormatedOIB>
    <izvorni_sadrzaj>
      <item>JURICA KAČUNIĆ jednostavno društvo s ograničenom odgovornošću za proizvodnju i usluge, OIB 87837514521</item>
    </izvorni_sadrzaj>
    <derivirana_varijabla naziv="DomainObject.Predmet.ProtuStrankaListFormatedOIB_1">
      <item>JURICA KAČUNIĆ jednostavno društvo s ograničenom odgovornošću za proizvodnju i usluge, OIB 87837514521</item>
    </derivirana_varijabla>
  </DomainObject.Predmet.ProtuStrankaListFormatedOIB>
  <DomainObject.Predmet.ProtuStrankaListFormatedWithAdress>
    <izvorni_sadrzaj>
      <item>JURICA KAČUNIĆ jednostavno društvo s ograničenom odgovornošću za proizvodnju i usluge, Put izvana 15, 21220 Okrug Gornji</item>
    </izvorni_sadrzaj>
    <derivirana_varijabla naziv="DomainObject.Predmet.ProtuStrankaListFormatedWithAdress_1">
      <item>JURICA KAČUNIĆ jednostavno društvo s ograničenom odgovornošću za proizvodnju i usluge, Put izvana 15, 21220 Okrug Gornji</item>
    </derivirana_varijabla>
  </DomainObject.Predmet.ProtuStrankaListFormatedWithAdress>
  <DomainObject.Predmet.ProtuStrankaListFormatedWithAdressOIB>
    <izvorni_sadrzaj>
      <item>JURICA KAČUNIĆ jednostavno društvo s ograničenom odgovornošću za proizvodnju i usluge, OIB 87837514521, Put izvana 15, 21220 Okrug Gornji</item>
    </izvorni_sadrzaj>
    <derivirana_varijabla naziv="DomainObject.Predmet.ProtuStrankaListFormatedWithAdressOIB_1">
      <item>JURICA KAČUNIĆ jednostavno društvo s ograničenom odgovornošću za proizvodnju i usluge, OIB 87837514521, Put izvana 15, 21220 Okrug Gornji</item>
    </derivirana_varijabla>
  </DomainObject.Predmet.ProtuStrankaListFormatedWithAdressOIB>
  <DomainObject.Predmet.ProtuStrankaListNazivFormated>
    <izvorni_sadrzaj>
      <item>JURICA KAČUNIĆ jednostavno društvo s ograničenom odgovornošću za proizvodnju i usluge</item>
    </izvorni_sadrzaj>
    <derivirana_varijabla naziv="DomainObject.Predmet.ProtuStrankaListNazivFormated_1">
      <item>JURICA KAČUNIĆ jednostavno društvo s ograničenom odgovornošću za proizvodnju i usluge</item>
    </derivirana_varijabla>
  </DomainObject.Predmet.ProtuStrankaListNazivFormated>
  <DomainObject.Predmet.ProtuStrankaListNazivFormatedOIB>
    <izvorni_sadrzaj>
      <item>JURICA KAČUNIĆ jednostavno društvo s ograničenom odgovornošću za proizvodnju i usluge, OIB 87837514521</item>
    </izvorni_sadrzaj>
    <derivirana_varijabla naziv="DomainObject.Predmet.ProtuStrankaListNazivFormatedOIB_1">
      <item>JURICA KAČUNIĆ jednostavno društvo s ograničenom odgovornošću za proizvodnju i usluge, OIB 87837514521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JURICA KAČUNIĆ jednostavno društvo s ograničenom odgovornošću za proizvodnju i usluge</izvorni_sadrzaj>
    <derivirana_varijabla naziv="DomainObject.Predmet.ProtustrankaIDrugi_1">JURICA KAČUNIĆ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JURICA KAČUNIĆ jednostavno društvo s ograničenom odgovornošću za proizvodnju i usluge, OIB 87837514521, Put izvana 15, 21220 Okrug Gornji</izvorni_sadrzaj>
    <derivirana_varijabla naziv="DomainObject.Predmet.ProtustrankaIDrugiAdressOIB_1">JURICA KAČUNIĆ jednostavno društvo s ograničenom odgovornošću za proizvodnju i usluge, OIB 87837514521, Put izvana 15,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KAČUNIĆ jednostavno društvo s ograničenom odgovornošću za proizvodnju i usluge</item>
      <item>FINANCIJSKA AGENCIJA, RC SPLIT</item>
    </izvorni_sadrzaj>
    <derivirana_varijabla naziv="DomainObject.Predmet.SudioniciListNaziv_1">
      <item>JURICA KAČUNIĆ jednostavno društvo s ograničenom odgovornošću za proizvodnju i usluge</item>
      <item>FINANCIJSKA AGENCIJA, RC SPLIT</item>
    </derivirana_varijabla>
  </DomainObject.Predmet.SudioniciListNaziv>
  <DomainObject.Predmet.SudioniciListAdressOIB>
    <izvorni_sadrzaj>
      <item>JURICA KAČUNIĆ jednostavno društvo s ograničenom odgovornošću za proizvodnju i usluge, OIB 87837514521, Put izvana 15,21220 Okrug Gornji</item>
      <item>FINANCIJSKA AGENCIJA, RC SPLIT, OIB 85821130368, Mažuranićevo šetalište 24 b,21000 Split</item>
    </izvorni_sadrzaj>
    <derivirana_varijabla naziv="DomainObject.Predmet.SudioniciListAdressOIB_1">
      <item>JURICA KAČUNIĆ jednostavno društvo s ograničenom odgovornošću za proizvodnju i usluge, OIB 87837514521, Put izvana 15,21220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87837514521</item>
      <item>, OIB 85821130368</item>
    </izvorni_sadrzaj>
    <derivirana_varijabla naziv="DomainObject.Predmet.SudioniciListNazivOIB_1">
      <item>, OIB 87837514521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3554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2017-05-05T12:58:00Z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2017-05-08T10:57:00Z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