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a960" w14:paraId="2bba960" w:rsidRDefault="0033019D" w:rsidP="0033019D" w:rsidR="0033019D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4D556D" w:rsidP="0033019D" w:rsidR="004D556D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46BF9" w:rsidP="0033019D" w:rsidR="0033019D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53FE4" w:rsidR="0033019D" w:rsidRPr="00F869EF">
        <w:tc>
          <w:tcPr>
            <w:tcW w:type="dxa" w:w="3060"/>
          </w:tcPr>
          <w:p w:rsidRDefault="0033019D" w:rsidP="00653FE4" w:rsidR="0033019D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33019D" w:rsidP="00653FE4" w:rsidR="0033019D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33019D" w:rsidP="00653FE4" w:rsidR="0033019D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C46B8C" w:rsidP="00525E3C" w:rsidR="00C46B8C">
      <w:pPr>
        <w:jc w:val="right"/>
        <w:rPr>
          <w:b/>
          <w:bCs/>
          <w:sz w:val="24"/>
          <w:szCs w:val="24"/>
        </w:rPr>
      </w:pPr>
    </w:p>
    <w:p w:rsidRDefault="00525E3C" w:rsidP="00525E3C" w:rsidR="007D4589">
      <w:pPr>
        <w:jc w:val="right"/>
        <w:rPr>
          <w:sz w:val="24"/>
          <w:szCs w:val="24"/>
        </w:rPr>
      </w:pPr>
      <w:r w:rsidRPr="00F869EF">
        <w:rPr>
          <w:b/>
          <w:bCs/>
          <w:sz w:val="24"/>
          <w:szCs w:val="24"/>
        </w:rPr>
        <w:t> </w:t>
      </w:r>
      <w:r w:rsidRPr="00F869EF">
        <w:rPr>
          <w:bCs/>
          <w:sz w:val="24"/>
          <w:szCs w:val="24"/>
        </w:rPr>
        <w:t>40</w:t>
      </w:r>
      <w:r w:rsidRPr="00F869EF">
        <w:rPr>
          <w:sz w:val="24"/>
          <w:szCs w:val="24"/>
        </w:rPr>
        <w:t xml:space="preserve"> St-</w:t>
      </w:r>
      <w:r w:rsidR="007D4589">
        <w:rPr>
          <w:sz w:val="24"/>
          <w:szCs w:val="24"/>
        </w:rPr>
        <w:t>512</w:t>
      </w:r>
      <w:r w:rsidR="00F869EF">
        <w:rPr>
          <w:sz w:val="24"/>
          <w:szCs w:val="24"/>
        </w:rPr>
        <w:t>/1</w:t>
      </w:r>
      <w:r w:rsidR="007D4589">
        <w:rPr>
          <w:sz w:val="24"/>
          <w:szCs w:val="24"/>
        </w:rPr>
        <w:t>2</w:t>
      </w:r>
    </w:p>
    <w:p w:rsidRDefault="00C46B8C" w:rsidP="00525E3C" w:rsidR="00C46B8C">
      <w:pPr>
        <w:jc w:val="right"/>
        <w:rPr>
          <w:sz w:val="24"/>
          <w:szCs w:val="24"/>
        </w:rPr>
      </w:pPr>
    </w:p>
    <w:p w:rsidRDefault="00C46B8C" w:rsidP="00C46B8C" w:rsidR="00C46B8C" w:rsidRPr="0017216B">
      <w:pPr>
        <w:jc w:val="center"/>
      </w:pPr>
      <w:r>
        <w:t xml:space="preserve">R E P U B L I K A  H R V A T S K A </w:t>
      </w:r>
    </w:p>
    <w:p w:rsidRDefault="00C46B8C" w:rsidP="00C46B8C" w:rsidR="00C46B8C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C46B8C" w:rsidP="00C46B8C" w:rsidR="00C46B8C">
      <w:pPr>
        <w:jc w:val="center"/>
        <w:rPr>
          <w:b/>
        </w:rPr>
      </w:pPr>
    </w:p>
    <w:p w:rsidRDefault="00C46B8C" w:rsidP="00C46B8C" w:rsidR="00C46B8C" w:rsidRPr="00B81792">
      <w:pPr>
        <w:ind w:firstLine="720"/>
        <w:jc w:val="both"/>
      </w:pPr>
      <w:r w:rsidRPr="00B81792">
        <w:t>TRGOVAČKI SUD U ZAGREBU, po sucu toga suda Anti Galiću, kao stečajnom sucu u stečajnom postupku nad dužnikom</w:t>
      </w:r>
      <w:r w:rsidRPr="00C46B8C">
        <w:rPr>
          <w:sz w:val="24"/>
        </w:rPr>
        <w:t xml:space="preserve"> </w:t>
      </w:r>
      <w:r w:rsidR="00824785">
        <w:rPr>
          <w:sz w:val="24"/>
        </w:rPr>
        <w:t xml:space="preserve"> </w:t>
      </w:r>
      <w:r>
        <w:rPr>
          <w:sz w:val="24"/>
        </w:rPr>
        <w:t>ROSTUM d.o.o.</w:t>
      </w:r>
      <w:r w:rsidR="00992901">
        <w:rPr>
          <w:sz w:val="24"/>
        </w:rPr>
        <w:t>, u stečaju,</w:t>
      </w:r>
      <w:r>
        <w:rPr>
          <w:sz w:val="24"/>
        </w:rPr>
        <w:t xml:space="preserve"> Zagreb, Ul. Podaupskog</w:t>
      </w:r>
      <w:r w:rsidR="00992901">
        <w:rPr>
          <w:sz w:val="24"/>
        </w:rPr>
        <w:t xml:space="preserve"> 1</w:t>
      </w:r>
      <w:r w:rsidRPr="00B81792">
        <w:t xml:space="preserve">, dana </w:t>
      </w:r>
      <w:r w:rsidR="00824785">
        <w:t>14.</w:t>
      </w:r>
      <w:r w:rsidR="00F34278">
        <w:t xml:space="preserve"> studeni </w:t>
      </w:r>
      <w:r w:rsidRPr="00B81792">
        <w:t>201</w:t>
      </w:r>
      <w:r w:rsidR="00824785">
        <w:t>6</w:t>
      </w:r>
      <w:r w:rsidRPr="00B81792">
        <w:t>.</w:t>
      </w:r>
    </w:p>
    <w:p w:rsidRDefault="0033019D" w:rsidP="004915AF" w:rsidR="004915AF" w:rsidRPr="00824785">
      <w:pPr>
        <w:jc w:val="both"/>
        <w:rPr>
          <w:sz w:val="40"/>
          <w:szCs w:val="40"/>
        </w:rPr>
      </w:pPr>
      <w:r w:rsidRPr="00824785">
        <w:rPr>
          <w:sz w:val="40"/>
          <w:szCs w:val="40"/>
        </w:rPr>
        <w:tab/>
      </w:r>
    </w:p>
    <w:p w:rsidRDefault="00192ACA" w:rsidP="00515BF0" w:rsidR="00192ACA" w:rsidRPr="00F869EF">
      <w:pPr>
        <w:widowControl/>
        <w:jc w:val="center"/>
        <w:rPr>
          <w:b/>
          <w:sz w:val="24"/>
          <w:szCs w:val="24"/>
        </w:rPr>
      </w:pPr>
      <w:r w:rsidRPr="00F869EF">
        <w:rPr>
          <w:b/>
          <w:sz w:val="24"/>
          <w:szCs w:val="24"/>
        </w:rPr>
        <w:t>r i j e š i o     j e</w:t>
      </w:r>
    </w:p>
    <w:p w:rsidRDefault="00493A73" w:rsidP="00515BF0" w:rsidR="00493A73" w:rsidRPr="00F869EF">
      <w:pPr>
        <w:widowControl/>
        <w:jc w:val="center"/>
        <w:rPr>
          <w:b/>
          <w:sz w:val="24"/>
          <w:szCs w:val="24"/>
        </w:rPr>
      </w:pPr>
    </w:p>
    <w:p w:rsidRDefault="00192ACA" w:rsidP="00824785" w:rsidR="00192ACA" w:rsidRPr="00F869EF">
      <w:pPr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I Određuje se nagrad</w:t>
      </w:r>
      <w:r w:rsidR="00CD6267" w:rsidRPr="00F869EF">
        <w:rPr>
          <w:sz w:val="24"/>
          <w:szCs w:val="24"/>
        </w:rPr>
        <w:t>a</w:t>
      </w:r>
      <w:r w:rsidR="00907C51" w:rsidRPr="00F869EF">
        <w:rPr>
          <w:sz w:val="24"/>
          <w:szCs w:val="24"/>
        </w:rPr>
        <w:t xml:space="preserve"> i naknada troškova </w:t>
      </w:r>
      <w:r w:rsidR="00824785">
        <w:rPr>
          <w:sz w:val="24"/>
        </w:rPr>
        <w:t>DAVORKA HULJEV,</w:t>
      </w:r>
      <w:r w:rsidR="00824785">
        <w:rPr>
          <w:b/>
          <w:sz w:val="24"/>
        </w:rPr>
        <w:t xml:space="preserve"> </w:t>
      </w:r>
      <w:r w:rsidR="00824785">
        <w:rPr>
          <w:sz w:val="24"/>
        </w:rPr>
        <w:t xml:space="preserve">odvjetnica iz Zagreba, Miramarska 13 D, O.I.B.: 34743014377. </w:t>
      </w:r>
      <w:r w:rsidR="00CD6267" w:rsidRPr="00F869EF">
        <w:rPr>
          <w:sz w:val="24"/>
          <w:szCs w:val="24"/>
        </w:rPr>
        <w:t>u</w:t>
      </w:r>
      <w:r w:rsidR="000E6DBD" w:rsidRPr="00F869EF">
        <w:rPr>
          <w:sz w:val="24"/>
          <w:szCs w:val="24"/>
        </w:rPr>
        <w:t xml:space="preserve"> </w:t>
      </w:r>
      <w:r w:rsidR="001557AC">
        <w:rPr>
          <w:sz w:val="24"/>
          <w:szCs w:val="24"/>
        </w:rPr>
        <w:t xml:space="preserve">brutto iznosu </w:t>
      </w:r>
      <w:r w:rsidR="00824785">
        <w:rPr>
          <w:sz w:val="24"/>
          <w:szCs w:val="24"/>
        </w:rPr>
        <w:t>15.600,0</w:t>
      </w:r>
      <w:r w:rsidR="001557AC">
        <w:rPr>
          <w:sz w:val="24"/>
          <w:szCs w:val="24"/>
        </w:rPr>
        <w:t>0 kn</w:t>
      </w:r>
      <w:r w:rsidR="002349DF" w:rsidRPr="00F869EF">
        <w:rPr>
          <w:sz w:val="24"/>
          <w:szCs w:val="24"/>
        </w:rPr>
        <w:t xml:space="preserve"> za poslove privremenog stečajnog upravitelja</w:t>
      </w:r>
      <w:r w:rsidRPr="00F869EF">
        <w:rPr>
          <w:sz w:val="24"/>
          <w:szCs w:val="24"/>
        </w:rPr>
        <w:t xml:space="preserve">. </w:t>
      </w:r>
    </w:p>
    <w:p w:rsidRDefault="00327F8D" w:rsidP="00824785" w:rsidR="00327F8D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II  Nalaže se računovodstvu ovog suda po pravomoćnosti ovog rješenja</w:t>
      </w:r>
      <w:r w:rsidR="00525E3C" w:rsidRPr="00F869EF">
        <w:rPr>
          <w:sz w:val="24"/>
          <w:szCs w:val="24"/>
        </w:rPr>
        <w:t xml:space="preserve"> ne</w:t>
      </w:r>
      <w:r w:rsidR="001557AC">
        <w:rPr>
          <w:sz w:val="24"/>
          <w:szCs w:val="24"/>
        </w:rPr>
        <w:t>t</w:t>
      </w:r>
      <w:r w:rsidR="00525E3C" w:rsidRPr="00F869EF">
        <w:rPr>
          <w:sz w:val="24"/>
          <w:szCs w:val="24"/>
        </w:rPr>
        <w:t>to  iznos nagrade iz</w:t>
      </w:r>
      <w:r w:rsidRPr="00F869EF">
        <w:rPr>
          <w:sz w:val="24"/>
          <w:szCs w:val="24"/>
        </w:rPr>
        <w:t xml:space="preserve"> točk</w:t>
      </w:r>
      <w:r w:rsidR="00525E3C" w:rsidRPr="00F869EF">
        <w:rPr>
          <w:sz w:val="24"/>
          <w:szCs w:val="24"/>
        </w:rPr>
        <w:t>e</w:t>
      </w:r>
      <w:r w:rsidRPr="00F869EF">
        <w:rPr>
          <w:sz w:val="24"/>
          <w:szCs w:val="24"/>
        </w:rPr>
        <w:t xml:space="preserve"> I ovog rješenja, uplatiti iz </w:t>
      </w:r>
      <w:r w:rsidR="00824785">
        <w:rPr>
          <w:sz w:val="24"/>
          <w:szCs w:val="24"/>
        </w:rPr>
        <w:t>položenog predujma</w:t>
      </w:r>
      <w:r w:rsidR="00F869EF">
        <w:rPr>
          <w:sz w:val="24"/>
          <w:szCs w:val="24"/>
        </w:rPr>
        <w:t>,</w:t>
      </w:r>
      <w:r w:rsidRPr="00F869EF">
        <w:rPr>
          <w:sz w:val="24"/>
          <w:szCs w:val="24"/>
        </w:rPr>
        <w:t xml:space="preserve"> na žiro račun: </w:t>
      </w:r>
      <w:r w:rsidR="0082442E">
        <w:rPr>
          <w:sz w:val="24"/>
          <w:szCs w:val="24"/>
        </w:rPr>
        <w:t xml:space="preserve"> HR</w:t>
      </w:r>
      <w:r w:rsidR="006A1E12">
        <w:rPr>
          <w:sz w:val="24"/>
          <w:szCs w:val="24"/>
        </w:rPr>
        <w:t>153600003112198540</w:t>
      </w:r>
      <w:r w:rsidRPr="00F869EF">
        <w:rPr>
          <w:sz w:val="24"/>
          <w:szCs w:val="24"/>
        </w:rPr>
        <w:t xml:space="preserve"> za korist računa </w:t>
      </w:r>
      <w:r w:rsidR="006A1E12">
        <w:rPr>
          <w:sz w:val="24"/>
          <w:szCs w:val="24"/>
        </w:rPr>
        <w:t>Davorke Huljev</w:t>
      </w:r>
      <w:r w:rsidR="00525E3C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192AC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Obrazloženje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CD6267" w:rsidR="00F110C6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Stečaj</w:t>
      </w:r>
      <w:r w:rsidR="00525E3C" w:rsidRPr="00F869EF">
        <w:rPr>
          <w:sz w:val="24"/>
          <w:szCs w:val="24"/>
        </w:rPr>
        <w:t>ni</w:t>
      </w:r>
      <w:r w:rsidR="00A32E6E" w:rsidRPr="00F869EF">
        <w:rPr>
          <w:sz w:val="24"/>
          <w:szCs w:val="24"/>
        </w:rPr>
        <w:t xml:space="preserve"> </w:t>
      </w:r>
      <w:r w:rsidR="00192ACA" w:rsidRPr="00F869EF">
        <w:rPr>
          <w:sz w:val="24"/>
          <w:szCs w:val="24"/>
        </w:rPr>
        <w:t>upravitelj</w:t>
      </w:r>
      <w:r w:rsidR="00525E3C" w:rsidRPr="00F869EF">
        <w:rPr>
          <w:sz w:val="24"/>
          <w:szCs w:val="24"/>
        </w:rPr>
        <w:t xml:space="preserve"> </w:t>
      </w:r>
      <w:r w:rsidR="006A1E12">
        <w:rPr>
          <w:sz w:val="24"/>
          <w:szCs w:val="24"/>
        </w:rPr>
        <w:t xml:space="preserve"> Davorka Huljev </w:t>
      </w:r>
      <w:r w:rsidR="001557AC">
        <w:rPr>
          <w:sz w:val="24"/>
          <w:szCs w:val="24"/>
        </w:rPr>
        <w:t>iz Zagreba, Hegedušićeva 10</w:t>
      </w:r>
      <w:r w:rsidR="004458B1" w:rsidRPr="00F869EF">
        <w:rPr>
          <w:sz w:val="24"/>
          <w:szCs w:val="24"/>
        </w:rPr>
        <w:t>, dostavi</w:t>
      </w:r>
      <w:r w:rsidR="00525E3C" w:rsidRPr="00F869EF">
        <w:rPr>
          <w:sz w:val="24"/>
          <w:szCs w:val="24"/>
        </w:rPr>
        <w:t>o</w:t>
      </w:r>
      <w:r w:rsidR="004458B1" w:rsidRPr="00F869EF">
        <w:rPr>
          <w:sz w:val="24"/>
          <w:szCs w:val="24"/>
        </w:rPr>
        <w:t xml:space="preserve"> je</w:t>
      </w:r>
      <w:r w:rsidR="00B43152" w:rsidRPr="00F869EF">
        <w:rPr>
          <w:sz w:val="24"/>
          <w:szCs w:val="24"/>
        </w:rPr>
        <w:t xml:space="preserve"> </w:t>
      </w:r>
      <w:r w:rsidR="004458B1" w:rsidRPr="00F869EF">
        <w:rPr>
          <w:sz w:val="24"/>
          <w:szCs w:val="24"/>
        </w:rPr>
        <w:t>ovom</w:t>
      </w:r>
      <w:r w:rsidR="00192ACA" w:rsidRPr="00F869EF">
        <w:rPr>
          <w:sz w:val="24"/>
          <w:szCs w:val="24"/>
        </w:rPr>
        <w:t xml:space="preserve"> sudu</w:t>
      </w:r>
      <w:r w:rsidR="00F110C6" w:rsidRPr="00F869EF">
        <w:rPr>
          <w:sz w:val="24"/>
          <w:szCs w:val="24"/>
        </w:rPr>
        <w:t xml:space="preserve">, </w:t>
      </w:r>
      <w:r w:rsidR="00F869EF">
        <w:rPr>
          <w:sz w:val="24"/>
          <w:szCs w:val="24"/>
        </w:rPr>
        <w:t xml:space="preserve">troškovnik od </w:t>
      </w:r>
      <w:r w:rsidR="0082442E">
        <w:rPr>
          <w:sz w:val="24"/>
          <w:szCs w:val="24"/>
        </w:rPr>
        <w:t>2</w:t>
      </w:r>
      <w:r w:rsidR="006A1E12">
        <w:rPr>
          <w:sz w:val="24"/>
          <w:szCs w:val="24"/>
        </w:rPr>
        <w:t xml:space="preserve">8.listopada </w:t>
      </w:r>
      <w:r w:rsidR="00327F8D" w:rsidRPr="00F869EF">
        <w:rPr>
          <w:sz w:val="24"/>
          <w:szCs w:val="24"/>
        </w:rPr>
        <w:t xml:space="preserve"> 201</w:t>
      </w:r>
      <w:r w:rsidR="006A1E12">
        <w:rPr>
          <w:sz w:val="24"/>
          <w:szCs w:val="24"/>
        </w:rPr>
        <w:t>6</w:t>
      </w:r>
      <w:r w:rsidR="00327F8D" w:rsidRPr="00F869EF">
        <w:rPr>
          <w:sz w:val="24"/>
          <w:szCs w:val="24"/>
        </w:rPr>
        <w:t>.</w:t>
      </w:r>
      <w:r w:rsidR="00493A73" w:rsidRPr="00F869EF">
        <w:rPr>
          <w:sz w:val="24"/>
          <w:szCs w:val="24"/>
        </w:rPr>
        <w:t xml:space="preserve"> </w:t>
      </w:r>
      <w:r w:rsidR="00F110C6" w:rsidRPr="00F869EF">
        <w:rPr>
          <w:sz w:val="24"/>
          <w:szCs w:val="24"/>
        </w:rPr>
        <w:t xml:space="preserve">kojim </w:t>
      </w:r>
      <w:r w:rsidR="00493A73" w:rsidRPr="00F869EF">
        <w:rPr>
          <w:sz w:val="24"/>
          <w:szCs w:val="24"/>
        </w:rPr>
        <w:t>zahtijeva i</w:t>
      </w:r>
      <w:r w:rsidR="00F110C6" w:rsidRPr="00F869EF">
        <w:rPr>
          <w:sz w:val="24"/>
          <w:szCs w:val="24"/>
        </w:rPr>
        <w:t>splatu nagrade</w:t>
      </w:r>
      <w:r w:rsidR="00493A73" w:rsidRPr="00F869EF">
        <w:rPr>
          <w:sz w:val="24"/>
          <w:szCs w:val="24"/>
        </w:rPr>
        <w:t xml:space="preserve"> </w:t>
      </w:r>
      <w:r w:rsidR="00694F37" w:rsidRPr="00F869EF">
        <w:rPr>
          <w:sz w:val="24"/>
          <w:szCs w:val="24"/>
        </w:rPr>
        <w:t>i naknade troškova za poslo</w:t>
      </w:r>
      <w:r w:rsidR="00493A73" w:rsidRPr="00F869EF">
        <w:rPr>
          <w:sz w:val="24"/>
          <w:szCs w:val="24"/>
        </w:rPr>
        <w:t>ve privremenog stečajnog upravitelja u</w:t>
      </w:r>
      <w:r w:rsidR="00327F8D" w:rsidRPr="00F869EF">
        <w:rPr>
          <w:sz w:val="24"/>
          <w:szCs w:val="24"/>
        </w:rPr>
        <w:t xml:space="preserve"> </w:t>
      </w:r>
      <w:r w:rsidR="001557AC">
        <w:rPr>
          <w:sz w:val="24"/>
          <w:szCs w:val="24"/>
        </w:rPr>
        <w:t>brutto</w:t>
      </w:r>
      <w:r w:rsidR="00327F8D" w:rsidRPr="00F869EF">
        <w:rPr>
          <w:sz w:val="24"/>
          <w:szCs w:val="24"/>
        </w:rPr>
        <w:t xml:space="preserve"> </w:t>
      </w:r>
      <w:r w:rsidR="00E73F6C" w:rsidRPr="00F869EF">
        <w:rPr>
          <w:sz w:val="24"/>
          <w:szCs w:val="24"/>
        </w:rPr>
        <w:t>iz</w:t>
      </w:r>
      <w:r w:rsidR="00F110C6" w:rsidRPr="00F869EF">
        <w:rPr>
          <w:sz w:val="24"/>
          <w:szCs w:val="24"/>
        </w:rPr>
        <w:t>nos</w:t>
      </w:r>
      <w:r w:rsidR="00493A73" w:rsidRPr="00F869EF">
        <w:rPr>
          <w:sz w:val="24"/>
          <w:szCs w:val="24"/>
        </w:rPr>
        <w:t>u o</w:t>
      </w:r>
      <w:r w:rsidR="00F110C6" w:rsidRPr="00F869EF">
        <w:rPr>
          <w:sz w:val="24"/>
          <w:szCs w:val="24"/>
        </w:rPr>
        <w:t xml:space="preserve">d </w:t>
      </w:r>
      <w:r w:rsidR="006A1E12">
        <w:rPr>
          <w:sz w:val="24"/>
          <w:szCs w:val="24"/>
        </w:rPr>
        <w:t>15.600</w:t>
      </w:r>
      <w:r w:rsidR="00F869EF">
        <w:rPr>
          <w:sz w:val="24"/>
          <w:szCs w:val="24"/>
        </w:rPr>
        <w:t>,00</w:t>
      </w:r>
      <w:r w:rsidR="00F110C6" w:rsidRPr="00F869EF">
        <w:rPr>
          <w:sz w:val="24"/>
          <w:szCs w:val="24"/>
        </w:rPr>
        <w:t xml:space="preserve"> kuna.</w:t>
      </w:r>
    </w:p>
    <w:p w:rsidRDefault="00F110C6" w:rsidP="00F110C6" w:rsidR="00F110C6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Uvidom u spis utvrđeno je da je</w:t>
      </w:r>
      <w:r w:rsidR="003E4FE6" w:rsidRPr="00F869EF">
        <w:rPr>
          <w:sz w:val="24"/>
          <w:szCs w:val="24"/>
        </w:rPr>
        <w:t xml:space="preserve"> rješenjem ovog suda od </w:t>
      </w:r>
      <w:r w:rsidR="005A2AB9">
        <w:rPr>
          <w:sz w:val="24"/>
          <w:szCs w:val="24"/>
        </w:rPr>
        <w:t>5.srpnja</w:t>
      </w:r>
      <w:r w:rsidR="006A1E12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>201</w:t>
      </w:r>
      <w:r w:rsidR="006A1E12">
        <w:rPr>
          <w:sz w:val="24"/>
          <w:szCs w:val="24"/>
        </w:rPr>
        <w:t>2</w:t>
      </w:r>
      <w:r w:rsidR="00F869EF">
        <w:rPr>
          <w:sz w:val="24"/>
          <w:szCs w:val="24"/>
        </w:rPr>
        <w:t>.</w:t>
      </w:r>
      <w:r w:rsidR="003E4FE6" w:rsidRPr="00F869EF">
        <w:rPr>
          <w:sz w:val="24"/>
          <w:szCs w:val="24"/>
        </w:rPr>
        <w:t xml:space="preserve"> pokrenut prethodni postupak radi utvrđenja uvjeta za otvaranje stečajnog postupka, a </w:t>
      </w:r>
      <w:r w:rsidRPr="00F869EF">
        <w:rPr>
          <w:sz w:val="24"/>
          <w:szCs w:val="24"/>
        </w:rPr>
        <w:t xml:space="preserve"> </w:t>
      </w:r>
      <w:r w:rsidR="003E4FE6" w:rsidRPr="00F869EF">
        <w:rPr>
          <w:sz w:val="24"/>
          <w:szCs w:val="24"/>
        </w:rPr>
        <w:t xml:space="preserve">privremeni stečajni upravitelj dostavio ovom sudu dana </w:t>
      </w:r>
      <w:r w:rsidR="005A2AB9">
        <w:rPr>
          <w:sz w:val="24"/>
          <w:szCs w:val="24"/>
        </w:rPr>
        <w:t xml:space="preserve">25.listopada </w:t>
      </w:r>
      <w:r w:rsidR="00F869EF">
        <w:rPr>
          <w:sz w:val="24"/>
          <w:szCs w:val="24"/>
        </w:rPr>
        <w:t xml:space="preserve"> 201</w:t>
      </w:r>
      <w:r w:rsidR="005A2AB9">
        <w:rPr>
          <w:sz w:val="24"/>
          <w:szCs w:val="24"/>
        </w:rPr>
        <w:t>2</w:t>
      </w:r>
      <w:r w:rsidR="00F869EF">
        <w:rPr>
          <w:sz w:val="24"/>
          <w:szCs w:val="24"/>
        </w:rPr>
        <w:t>.</w:t>
      </w:r>
      <w:r w:rsidR="003E4FE6" w:rsidRPr="00F869EF">
        <w:rPr>
          <w:sz w:val="24"/>
          <w:szCs w:val="24"/>
        </w:rPr>
        <w:t xml:space="preserve"> izviješće sukladno rješenju i zaključku ovog suda od </w:t>
      </w:r>
      <w:r w:rsidR="005A2AB9">
        <w:rPr>
          <w:sz w:val="24"/>
          <w:szCs w:val="24"/>
        </w:rPr>
        <w:t xml:space="preserve">26.rujna </w:t>
      </w:r>
      <w:r w:rsidR="00F869EF">
        <w:rPr>
          <w:sz w:val="24"/>
          <w:szCs w:val="24"/>
        </w:rPr>
        <w:t xml:space="preserve"> 2013.</w:t>
      </w:r>
    </w:p>
    <w:p w:rsidRDefault="003E4FE6" w:rsidP="00515BF0" w:rsidR="003E4FE6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Prema članku 86. stavak 1. točka </w:t>
      </w:r>
      <w:r w:rsidR="00192ACA" w:rsidRPr="00F869EF">
        <w:rPr>
          <w:sz w:val="24"/>
          <w:szCs w:val="24"/>
        </w:rPr>
        <w:t>2. Stečajnog zakona</w:t>
      </w:r>
      <w:r w:rsidRPr="00F869EF">
        <w:rPr>
          <w:sz w:val="24"/>
          <w:szCs w:val="24"/>
        </w:rPr>
        <w:t>(NN 44/</w:t>
      </w:r>
      <w:r w:rsidR="00907C51" w:rsidRPr="00F869EF">
        <w:rPr>
          <w:sz w:val="24"/>
          <w:szCs w:val="24"/>
        </w:rPr>
        <w:t>96,29/99,</w:t>
      </w:r>
      <w:r w:rsidR="00E73F6C" w:rsidRPr="00F869EF">
        <w:rPr>
          <w:sz w:val="24"/>
          <w:szCs w:val="24"/>
        </w:rPr>
        <w:t xml:space="preserve"> 129/00, 123/03, 82/06, </w:t>
      </w:r>
      <w:r w:rsidR="00907C51" w:rsidRPr="00F869EF">
        <w:rPr>
          <w:sz w:val="24"/>
          <w:szCs w:val="24"/>
        </w:rPr>
        <w:t>116/10</w:t>
      </w:r>
      <w:r w:rsidR="00327F8D" w:rsidRPr="00F869EF">
        <w:rPr>
          <w:sz w:val="24"/>
          <w:szCs w:val="24"/>
        </w:rPr>
        <w:t>,</w:t>
      </w:r>
      <w:r w:rsidR="00E73F6C" w:rsidRPr="00F869EF">
        <w:rPr>
          <w:sz w:val="24"/>
          <w:szCs w:val="24"/>
        </w:rPr>
        <w:t xml:space="preserve"> 25/12</w:t>
      </w:r>
      <w:r w:rsidR="00327F8D" w:rsidRPr="00F869EF">
        <w:rPr>
          <w:sz w:val="24"/>
          <w:szCs w:val="24"/>
        </w:rPr>
        <w:t xml:space="preserve"> i 133/12</w:t>
      </w:r>
      <w:r w:rsidR="00907C51" w:rsidRPr="00F869EF">
        <w:rPr>
          <w:sz w:val="24"/>
          <w:szCs w:val="24"/>
        </w:rPr>
        <w:t xml:space="preserve"> d</w:t>
      </w:r>
      <w:r w:rsidRPr="00F869EF">
        <w:rPr>
          <w:sz w:val="24"/>
          <w:szCs w:val="24"/>
        </w:rPr>
        <w:t>alje: SZ)</w:t>
      </w:r>
      <w:r w:rsidR="00192ACA" w:rsidRPr="00F869EF">
        <w:rPr>
          <w:sz w:val="24"/>
          <w:szCs w:val="24"/>
        </w:rPr>
        <w:t xml:space="preserve"> </w:t>
      </w:r>
      <w:r w:rsidR="005A2AB9">
        <w:rPr>
          <w:sz w:val="24"/>
          <w:szCs w:val="24"/>
        </w:rPr>
        <w:t xml:space="preserve">koji se u ovom postupku primjenujuje temeljem odredbe članka 441. stavak 1 Stečajnog zakona (N.N.br.71/15) </w:t>
      </w:r>
      <w:r w:rsidR="00192ACA" w:rsidRPr="00F869EF">
        <w:rPr>
          <w:sz w:val="24"/>
          <w:szCs w:val="24"/>
        </w:rPr>
        <w:t xml:space="preserve">u troškove stečajnog postupka spadaju i nagrade i izdaci privremenog stečajnog upravitelja, a prema članku </w:t>
      </w:r>
      <w:smartTag w:element="metricconverter" w:uri="urn:schemas-microsoft-com:office:smarttags">
        <w:smartTagPr>
          <w:attr w:val="86. a" w:name="ProductID"/>
        </w:smartTagPr>
        <w:r w:rsidR="00192ACA" w:rsidRPr="00F869EF">
          <w:rPr>
            <w:sz w:val="24"/>
            <w:szCs w:val="24"/>
          </w:rPr>
          <w:t>86. a</w:t>
        </w:r>
      </w:smartTag>
      <w:r w:rsidR="00192ACA" w:rsidRPr="00F869EF">
        <w:rPr>
          <w:sz w:val="24"/>
          <w:szCs w:val="24"/>
        </w:rPr>
        <w:t xml:space="preserve">. stavak 1. istog </w:t>
      </w:r>
      <w:r w:rsidRPr="00F869EF">
        <w:rPr>
          <w:sz w:val="24"/>
          <w:szCs w:val="24"/>
        </w:rPr>
        <w:t>Z</w:t>
      </w:r>
      <w:r w:rsidR="00192ACA" w:rsidRPr="00F869EF">
        <w:rPr>
          <w:sz w:val="24"/>
          <w:szCs w:val="24"/>
        </w:rPr>
        <w:t>akona o zahtjevu za namirenjem osnovom troškova stečajnog postupka odlučuje rješenjem stečajni sudac.</w:t>
      </w:r>
      <w:r w:rsidR="00F8451F" w:rsidRPr="00F869EF">
        <w:rPr>
          <w:sz w:val="24"/>
          <w:szCs w:val="24"/>
        </w:rPr>
        <w:t xml:space="preserve"> </w:t>
      </w:r>
    </w:p>
    <w:p w:rsidRDefault="003E4FE6" w:rsidP="00515BF0" w:rsidR="00192ACA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Prema odredbi članka 7. stavak 1.Uredbe o kriterijima i načinu obračuna i plaćanja nagrada stečajnim upraviteljima (NN 189/03, dalje: Uredba) privremenom stečajnom upravitelju pripada pravo na jednokratnu nagradu za poslove obavljene u prethodnom postupku u maksimalnom </w:t>
      </w:r>
      <w:r w:rsidR="00327F8D" w:rsidRPr="00F869EF">
        <w:rPr>
          <w:sz w:val="24"/>
          <w:szCs w:val="24"/>
        </w:rPr>
        <w:t xml:space="preserve">neto </w:t>
      </w:r>
      <w:r w:rsidRPr="00F869EF">
        <w:rPr>
          <w:sz w:val="24"/>
          <w:szCs w:val="24"/>
        </w:rPr>
        <w:t>iznosu od 10.000,00 kn, koji će odrediti stečajni sudac.</w:t>
      </w:r>
      <w:r w:rsidR="00F8451F" w:rsidRPr="00F869EF">
        <w:rPr>
          <w:sz w:val="24"/>
          <w:szCs w:val="24"/>
        </w:rPr>
        <w:t xml:space="preserve"> </w:t>
      </w:r>
    </w:p>
    <w:p w:rsidRDefault="00C8432C" w:rsidP="00515BF0" w:rsidR="00C8432C" w:rsidRPr="00F869EF">
      <w:pPr>
        <w:widowControl/>
        <w:ind w:firstLine="720"/>
        <w:jc w:val="both"/>
        <w:rPr>
          <w:sz w:val="24"/>
          <w:szCs w:val="24"/>
        </w:rPr>
      </w:pPr>
    </w:p>
    <w:p w:rsidRDefault="00525E3C" w:rsidP="00515BF0" w:rsidR="00525E3C">
      <w:pPr>
        <w:widowControl/>
        <w:ind w:firstLine="720"/>
        <w:jc w:val="both"/>
        <w:rPr>
          <w:sz w:val="24"/>
          <w:szCs w:val="24"/>
        </w:rPr>
      </w:pPr>
    </w:p>
    <w:p w:rsidRDefault="0082442E" w:rsidP="00515BF0" w:rsidR="0082442E" w:rsidRPr="00F869EF">
      <w:pPr>
        <w:widowControl/>
        <w:ind w:firstLine="720"/>
        <w:jc w:val="both"/>
        <w:rPr>
          <w:sz w:val="24"/>
          <w:szCs w:val="24"/>
        </w:rPr>
      </w:pPr>
    </w:p>
    <w:p w:rsidRDefault="00E73F6C" w:rsidP="00C53BE3" w:rsidR="00C8432C" w:rsidRPr="00F869EF">
      <w:pPr>
        <w:jc w:val="right"/>
        <w:rPr>
          <w:sz w:val="24"/>
        </w:rPr>
      </w:pPr>
      <w:r w:rsidRPr="00F869EF">
        <w:rPr>
          <w:sz w:val="24"/>
          <w:szCs w:val="24"/>
        </w:rPr>
        <w:tab/>
        <w:t>40. St-</w:t>
      </w:r>
      <w:r w:rsidR="00992901">
        <w:rPr>
          <w:sz w:val="24"/>
          <w:szCs w:val="24"/>
        </w:rPr>
        <w:t>512</w:t>
      </w:r>
      <w:r w:rsidR="00F37868">
        <w:rPr>
          <w:sz w:val="24"/>
          <w:szCs w:val="24"/>
        </w:rPr>
        <w:t>/1</w:t>
      </w:r>
      <w:r w:rsidR="00992901">
        <w:rPr>
          <w:sz w:val="24"/>
          <w:szCs w:val="24"/>
        </w:rPr>
        <w:t>2</w:t>
      </w:r>
      <w:r w:rsidRPr="00F869EF">
        <w:rPr>
          <w:sz w:val="24"/>
          <w:szCs w:val="24"/>
        </w:rPr>
        <w:t xml:space="preserve"> </w:t>
      </w:r>
      <w:r w:rsidR="00C8432C" w:rsidRPr="00F869EF">
        <w:rPr>
          <w:sz w:val="24"/>
        </w:rPr>
        <w:tab/>
      </w:r>
    </w:p>
    <w:p w:rsidRDefault="00C8432C" w:rsidP="00515BF0" w:rsidR="00C8432C" w:rsidRPr="00F869EF">
      <w:pPr>
        <w:widowControl/>
        <w:ind w:firstLine="720"/>
        <w:jc w:val="both"/>
        <w:rPr>
          <w:sz w:val="24"/>
          <w:szCs w:val="24"/>
        </w:rPr>
      </w:pPr>
    </w:p>
    <w:p w:rsidRDefault="00192ACA" w:rsidP="00515BF0" w:rsidR="00860CB5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Ocjenjujuć</w:t>
      </w:r>
      <w:r w:rsidR="003E4FE6" w:rsidRPr="00F869EF">
        <w:rPr>
          <w:sz w:val="24"/>
          <w:szCs w:val="24"/>
        </w:rPr>
        <w:t xml:space="preserve">i dužinu i složenost postupka, posebno zalaganje i kvalitetu izviješća </w:t>
      </w:r>
      <w:r w:rsidRPr="00F869EF">
        <w:rPr>
          <w:sz w:val="24"/>
          <w:szCs w:val="24"/>
        </w:rPr>
        <w:t>stečajni sudac</w:t>
      </w:r>
      <w:r w:rsidR="000C6787" w:rsidRPr="00F869EF">
        <w:rPr>
          <w:sz w:val="24"/>
          <w:szCs w:val="24"/>
        </w:rPr>
        <w:t xml:space="preserve"> je odmjerio nagradu </w:t>
      </w:r>
      <w:r w:rsidR="00694F37" w:rsidRPr="00F869EF">
        <w:rPr>
          <w:sz w:val="24"/>
          <w:szCs w:val="24"/>
        </w:rPr>
        <w:t xml:space="preserve">i naknadu troškova </w:t>
      </w:r>
      <w:r w:rsidR="000C6787" w:rsidRPr="00F869EF">
        <w:rPr>
          <w:sz w:val="24"/>
          <w:szCs w:val="24"/>
        </w:rPr>
        <w:t>privremeno</w:t>
      </w:r>
      <w:r w:rsidR="00F869EF">
        <w:rPr>
          <w:sz w:val="24"/>
          <w:szCs w:val="24"/>
        </w:rPr>
        <w:t>m</w:t>
      </w:r>
      <w:r w:rsidR="000C6787" w:rsidRPr="00F869EF">
        <w:rPr>
          <w:sz w:val="24"/>
          <w:szCs w:val="24"/>
        </w:rPr>
        <w:t xml:space="preserve"> stečajno</w:t>
      </w:r>
      <w:r w:rsidR="00F869EF">
        <w:rPr>
          <w:sz w:val="24"/>
          <w:szCs w:val="24"/>
        </w:rPr>
        <w:t xml:space="preserve">m </w:t>
      </w:r>
      <w:r w:rsidR="00327F8D" w:rsidRPr="00F869EF">
        <w:rPr>
          <w:sz w:val="24"/>
          <w:szCs w:val="24"/>
        </w:rPr>
        <w:t>u</w:t>
      </w:r>
      <w:r w:rsidR="00F869EF">
        <w:rPr>
          <w:sz w:val="24"/>
          <w:szCs w:val="24"/>
        </w:rPr>
        <w:t xml:space="preserve">pravitelju u </w:t>
      </w:r>
      <w:r w:rsidR="00992901">
        <w:rPr>
          <w:sz w:val="24"/>
          <w:szCs w:val="24"/>
        </w:rPr>
        <w:t>bruto iznosu od 15.600</w:t>
      </w:r>
      <w:r w:rsidR="00F869EF">
        <w:rPr>
          <w:sz w:val="24"/>
          <w:szCs w:val="24"/>
        </w:rPr>
        <w:t>,00</w:t>
      </w:r>
      <w:r w:rsidR="00327F8D" w:rsidRPr="00F869EF">
        <w:rPr>
          <w:sz w:val="24"/>
          <w:szCs w:val="24"/>
        </w:rPr>
        <w:t xml:space="preserve"> kn.</w:t>
      </w:r>
      <w:r w:rsidR="00E73F6C" w:rsidRPr="00F869EF">
        <w:rPr>
          <w:sz w:val="24"/>
          <w:szCs w:val="24"/>
        </w:rPr>
        <w:t xml:space="preserve"> </w:t>
      </w:r>
    </w:p>
    <w:p w:rsidRDefault="003E4FE6" w:rsidP="00515BF0" w:rsidR="003E4FE6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992901">
        <w:rPr>
          <w:sz w:val="24"/>
          <w:szCs w:val="24"/>
        </w:rPr>
        <w:t>14.studenog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992901">
        <w:rPr>
          <w:sz w:val="24"/>
          <w:szCs w:val="24"/>
        </w:rPr>
        <w:t>6</w:t>
      </w:r>
      <w:r w:rsidR="00327F8D" w:rsidRPr="00F869EF">
        <w:rPr>
          <w:sz w:val="24"/>
          <w:szCs w:val="24"/>
        </w:rPr>
        <w:t>.</w:t>
      </w:r>
    </w:p>
    <w:p w:rsidRDefault="00860CB5" w:rsidP="00C53BE3" w:rsidR="00192ACA" w:rsidRPr="00F869EF">
      <w:pPr>
        <w:widowControl/>
        <w:ind w:firstLine="720" w:left="648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C53BE3" w:rsidR="000E306A" w:rsidRPr="00F869EF">
      <w:pPr>
        <w:widowControl/>
        <w:ind w:left="6480"/>
        <w:jc w:val="both"/>
        <w:rPr>
          <w:sz w:val="24"/>
          <w:szCs w:val="24"/>
        </w:rPr>
      </w:pPr>
      <w:smartTag w:element="PersonName" w:uri="urn:schemas-microsoft-com:office:smarttags">
        <w:r w:rsidRPr="00F869EF">
          <w:rPr>
            <w:sz w:val="24"/>
            <w:szCs w:val="24"/>
          </w:rPr>
          <w:t>An</w:t>
        </w:r>
        <w:r w:rsidR="00192ACA" w:rsidRPr="00F869EF">
          <w:rPr>
            <w:sz w:val="24"/>
            <w:szCs w:val="24"/>
          </w:rPr>
          <w:t>te Galić</w:t>
        </w:r>
      </w:smartTag>
      <w:r w:rsidR="00192ACA" w:rsidRPr="00F869EF">
        <w:rPr>
          <w:sz w:val="24"/>
          <w:szCs w:val="24"/>
        </w:rPr>
        <w:t xml:space="preserve"> </w:t>
      </w:r>
      <w:r w:rsidR="00C53BE3">
        <w:rPr>
          <w:sz w:val="24"/>
          <w:szCs w:val="24"/>
        </w:rPr>
        <w:t>v.r.</w:t>
      </w: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F15980" w:rsidP="00422EE0" w:rsidR="00F15980">
      <w:pPr>
        <w:jc w:val="both"/>
      </w:pPr>
      <w:r>
        <w:t>Za točnost otpravka, ovlašteni službenik:</w:t>
      </w:r>
    </w:p>
    <w:p w:rsidRDefault="00F15980" w:rsidP="00422EE0" w:rsidR="00F15980">
      <w:pPr>
        <w:jc w:val="both"/>
      </w:pPr>
      <w:r>
        <w:t xml:space="preserve">               Valentina Delač</w:t>
      </w: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D12" w:rsidR="00FB2D12">
      <w:r>
        <w:separator/>
      </w:r>
    </w:p>
  </w:endnote>
  <w:endnote w:id="0" w:type="continuationSeparator">
    <w:p w:rsidRDefault="00FB2D12" w:rsidR="00FB2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D12" w:rsidR="00FB2D12">
      <w:r>
        <w:separator/>
      </w:r>
    </w:p>
  </w:footnote>
  <w:footnote w:id="0" w:type="continuationSeparator">
    <w:p w:rsidRDefault="00FB2D12" w:rsidR="00FB2D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42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442E" w:rsidP="00E33139" w:rsidR="0082442E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71EF2"/>
    <w:rsid w:val="000A3D5F"/>
    <w:rsid w:val="000C6787"/>
    <w:rsid w:val="000E306A"/>
    <w:rsid w:val="000E6DBD"/>
    <w:rsid w:val="00103271"/>
    <w:rsid w:val="001557AC"/>
    <w:rsid w:val="00162144"/>
    <w:rsid w:val="00192ACA"/>
    <w:rsid w:val="001A3381"/>
    <w:rsid w:val="001A431C"/>
    <w:rsid w:val="001C3DCF"/>
    <w:rsid w:val="00223A78"/>
    <w:rsid w:val="002349DF"/>
    <w:rsid w:val="002416E0"/>
    <w:rsid w:val="00244EF5"/>
    <w:rsid w:val="002665C1"/>
    <w:rsid w:val="0026710B"/>
    <w:rsid w:val="0028403B"/>
    <w:rsid w:val="0028629B"/>
    <w:rsid w:val="002D2D5A"/>
    <w:rsid w:val="002E3720"/>
    <w:rsid w:val="0030374B"/>
    <w:rsid w:val="0031053F"/>
    <w:rsid w:val="00313315"/>
    <w:rsid w:val="00327F8D"/>
    <w:rsid w:val="0033019D"/>
    <w:rsid w:val="00333C9B"/>
    <w:rsid w:val="0037206E"/>
    <w:rsid w:val="00380959"/>
    <w:rsid w:val="003B7A25"/>
    <w:rsid w:val="003E00CA"/>
    <w:rsid w:val="003E4FE6"/>
    <w:rsid w:val="003F012E"/>
    <w:rsid w:val="003F03BC"/>
    <w:rsid w:val="00420059"/>
    <w:rsid w:val="004458B1"/>
    <w:rsid w:val="00474F9B"/>
    <w:rsid w:val="004750C8"/>
    <w:rsid w:val="004915AF"/>
    <w:rsid w:val="00493A73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46BF9"/>
    <w:rsid w:val="005643F9"/>
    <w:rsid w:val="005659E1"/>
    <w:rsid w:val="00571582"/>
    <w:rsid w:val="005A2AB9"/>
    <w:rsid w:val="006408CC"/>
    <w:rsid w:val="00653FE4"/>
    <w:rsid w:val="006607DD"/>
    <w:rsid w:val="00663988"/>
    <w:rsid w:val="00684E49"/>
    <w:rsid w:val="00694F37"/>
    <w:rsid w:val="00697004"/>
    <w:rsid w:val="006A1E12"/>
    <w:rsid w:val="006A75F4"/>
    <w:rsid w:val="006E72E7"/>
    <w:rsid w:val="00733D7A"/>
    <w:rsid w:val="00760ED1"/>
    <w:rsid w:val="007960C5"/>
    <w:rsid w:val="007D4589"/>
    <w:rsid w:val="007D50A9"/>
    <w:rsid w:val="007D5598"/>
    <w:rsid w:val="00814F81"/>
    <w:rsid w:val="008243F8"/>
    <w:rsid w:val="0082442E"/>
    <w:rsid w:val="00824785"/>
    <w:rsid w:val="0082569D"/>
    <w:rsid w:val="00850219"/>
    <w:rsid w:val="00860CB5"/>
    <w:rsid w:val="0089671F"/>
    <w:rsid w:val="008C1334"/>
    <w:rsid w:val="008D307C"/>
    <w:rsid w:val="0090317F"/>
    <w:rsid w:val="00907C51"/>
    <w:rsid w:val="0093282C"/>
    <w:rsid w:val="009873F2"/>
    <w:rsid w:val="00992901"/>
    <w:rsid w:val="009A5FFE"/>
    <w:rsid w:val="00A2384B"/>
    <w:rsid w:val="00A32E6E"/>
    <w:rsid w:val="00A55D63"/>
    <w:rsid w:val="00AC5738"/>
    <w:rsid w:val="00AF0503"/>
    <w:rsid w:val="00B07E8D"/>
    <w:rsid w:val="00B14441"/>
    <w:rsid w:val="00B43152"/>
    <w:rsid w:val="00B468E4"/>
    <w:rsid w:val="00B62128"/>
    <w:rsid w:val="00BD5795"/>
    <w:rsid w:val="00C27062"/>
    <w:rsid w:val="00C405FF"/>
    <w:rsid w:val="00C445DA"/>
    <w:rsid w:val="00C46B8C"/>
    <w:rsid w:val="00C53BE3"/>
    <w:rsid w:val="00C8432C"/>
    <w:rsid w:val="00CD6267"/>
    <w:rsid w:val="00CE282C"/>
    <w:rsid w:val="00D14ED8"/>
    <w:rsid w:val="00D23F1B"/>
    <w:rsid w:val="00DC4FC1"/>
    <w:rsid w:val="00DF5AE9"/>
    <w:rsid w:val="00E23073"/>
    <w:rsid w:val="00E33139"/>
    <w:rsid w:val="00E5008B"/>
    <w:rsid w:val="00E73F6C"/>
    <w:rsid w:val="00ED2DFB"/>
    <w:rsid w:val="00EF79C5"/>
    <w:rsid w:val="00F012B8"/>
    <w:rsid w:val="00F110C6"/>
    <w:rsid w:val="00F130D6"/>
    <w:rsid w:val="00F15980"/>
    <w:rsid w:val="00F319FD"/>
    <w:rsid w:val="00F34278"/>
    <w:rsid w:val="00F37868"/>
    <w:rsid w:val="00F56107"/>
    <w:rsid w:val="00F7611C"/>
    <w:rsid w:val="00F8451F"/>
    <w:rsid w:val="00F869EF"/>
    <w:rsid w:val="00FB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27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27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2012.</izvorni_sadrzaj>
    <derivirana_varijabla naziv="DomainObject.Predmet.DatumOsnivanja_1">10.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2014.</izvorni_sadrzaj>
    <derivirana_varijabla naziv="DomainObject.Predmet.DatumRjesavanja_1">7. siječnja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St-512/2012</izvorni_sadrzaj>
    <derivirana_varijabla naziv="DomainObject.Predmet.OznakaBroj_1">St-512/2012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>VEZA: 20.ST-123/11-a/a-obustava
40.ST-627/2012</izvorni_sadrzaj>
    <derivirana_varijabla naziv="DomainObject.Predmet.PrimjedbaSuca_1">VEZA: 20.ST-123/11-a/a-obustava
40.ST-627/2012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ROSTUM d.o.o. za proizvodnju i zastupanje</izvorni_sadrzaj>
    <derivirana_varijabla naziv="DomainObject.Predmet.ProtustrankaFormated_1">  ROSTUM d.o.o. za proizvodnju i zastupanje</derivirana_varijabla>
  </DomainObject.Predmet.ProtustrankaFormated>
  <DomainObject.Predmet.ProtustrankaFormatedOIB>
    <izvorni_sadrzaj>  ROSTUM d.o.o. za proizvodnju i zastupanje, OIB 09056816206</izvorni_sadrzaj>
    <derivirana_varijabla naziv="DomainObject.Predmet.ProtustrankaFormatedOIB_1">  ROSTUM d.o.o. za proizvodnju i zastupanje, OIB 09056816206</derivirana_varijabla>
  </DomainObject.Predmet.ProtustrankaFormatedOIB>
  <DomainObject.Predmet.ProtustrankaFormatedWithAdress>
    <izvorni_sadrzaj> ROSTUM d.o.o. za proizvodnju i zastupanje, Ul. Podaupskog 1, 10000 Zagreb</izvorni_sadrzaj>
    <derivirana_varijabla naziv="DomainObject.Predmet.ProtustrankaFormatedWithAdress_1"> ROSTUM d.o.o. za proizvodnju i zastupanje, Ul. Podaupskog 1, 10000 Zagreb</derivirana_varijabla>
  </DomainObject.Predmet.ProtustrankaFormatedWithAdress>
  <DomainObject.Predmet.ProtustrankaFormatedWithAdressOIB>
    <izvorni_sadrzaj> ROSTUM d.o.o. za proizvodnju i zastupanje, OIB 09056816206, Ul. Podaupskog 1, 10000 Zagreb</izvorni_sadrzaj>
    <derivirana_varijabla naziv="DomainObject.Predmet.ProtustrankaFormatedWithAdressOIB_1"> ROSTUM d.o.o. za proizvodnju i zastupanje, OIB 09056816206, Ul. Podaupskog 1, 10000 Zagreb</derivirana_varijabla>
  </DomainObject.Predmet.ProtustrankaFormatedWithAdressOIB>
  <DomainObject.Predmet.ProtustrankaWithAdress>
    <izvorni_sadrzaj>ROSTUM d.o.o. za proizvodnju i zastupanje Ul. Podaupskog 1, 10000 Zagreb</izvorni_sadrzaj>
    <derivirana_varijabla naziv="DomainObject.Predmet.ProtustrankaWithAdress_1">ROSTUM d.o.o. za proizvodnju i zastupanje Ul. Podaupskog 1, 10000 Zagreb</derivirana_varijabla>
  </DomainObject.Predmet.ProtustrankaWithAdress>
  <DomainObject.Predmet.ProtustrankaWithAdressOIB>
    <izvorni_sadrzaj>ROSTUM d.o.o. za proizvodnju i zastupanje, OIB 09056816206, Ul. Podaupskog 1, 10000 Zagreb</izvorni_sadrzaj>
    <derivirana_varijabla naziv="DomainObject.Predmet.ProtustrankaWithAdressOIB_1">ROSTUM d.o.o. za proizvodnju i zastupanje, OIB 09056816206, Ul. Podaupskog 1, 10000 Zagreb</derivirana_varijabla>
  </DomainObject.Predmet.ProtustrankaWithAdressOIB>
  <DomainObject.Predmet.ProtustrankaNazivFormated>
    <izvorni_sadrzaj>ROSTUM d.o.o. za proizvodnju i zastupanje</izvorni_sadrzaj>
    <derivirana_varijabla naziv="DomainObject.Predmet.ProtustrankaNazivFormated_1">ROSTUM d.o.o. za proizvodnju i zastupanje</derivirana_varijabla>
  </DomainObject.Predmet.ProtustrankaNazivFormated>
  <DomainObject.Predmet.ProtustrankaNazivFormatedOIB>
    <izvorni_sadrzaj>ROSTUM d.o.o. za proizvodnju i zastupanje, OIB 09056816206</izvorni_sadrzaj>
    <derivirana_varijabla naziv="DomainObject.Predmet.ProtustrankaNazivFormatedOIB_1">ROSTUM d.o.o. za proizvodnju i zastupanje, OIB 09056816206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ZAGREBU; MARIJAN BORČIĆ; ZOU BOLFAN ŽANIĆ</izvorni_sadrzaj>
    <derivirana_varijabla naziv="DomainObject.Predmet.StrankaFormated_1">  RH, MINISTARSTVO FINANCIJA, POREZNA UPRAVA, PODRUČNI URED ZAGREB zastupanog po punomoćniku ŽUPANIJSKO DRŽAVNO ODVJETNIŠTVO U ZAGREBU; MARIJAN BORČIĆ; ZOU BOLFAN ŽANIĆ</derivirana_varijabla>
  </DomainObject.Predmet.StrankaFormated>
  <DomainObject.Predmet.StrankaFormatedOIB>
    <izvorni_sadrzaj>  RH, MINISTARSTVO FINANCIJA, POREZNA UPRAVA, PODRUČNI URED ZAGREB zastupanog po punomoćniku ŽUPANIJSKO DRŽAVNO ODVJETNIŠTVO U ZAGREBU; MARIJAN BORČIĆ; ZOU BOLFAN ŽANIĆ</izvorni_sadrzaj>
    <derivirana_varijabla naziv="DomainObject.Predmet.StrankaFormatedOIB_1">  RH, MINISTARSTVO FINANCIJA, POREZNA UPRAVA, PODRUČNI URED ZAGREB zastupanog po punomoćniku ŽUPANIJSKO DRŽAVNO ODVJETNIŠTVO U ZAGREBU; MARIJAN BORČIĆ; ZOU BOLFAN ŽANIĆ</derivirana_varijabla>
  </DomainObject.Predmet.StrankaFormatedOIB>
  <DomainObject.Predmet.StrankaFormatedWithAdress>
    <izvorni_sadrzaj> RH, MINISTARSTVO FINANCIJA, POREZNA UPRAVA, PODRUČNI URED ZAGREB zastupanog po punomoćniku ŽUPANIJSKO DRŽAVNO ODVJETNIŠTVO U ZAGREBU; MARIJAN BORČIĆ; ZOU BOLFAN ŽANIĆ</izvorni_sadrzaj>
    <derivirana_varijabla naziv="DomainObject.Predmet.StrankaFormatedWithAdress_1"> RH, MINISTARSTVO FINANCIJA, POREZNA UPRAVA, PODRUČNI URED ZAGREB zastupanog po punomoćniku ŽUPANIJSKO DRŽAVNO ODVJETNIŠTVO U ZAGREBU; MARIJAN BORČIĆ; ZOU BOLFAN ŽANIĆ</derivirana_varijabla>
  </DomainObject.Predmet.StrankaFormatedWithAdress>
  <DomainObject.Predmet.StrankaFormatedWithAdressOIB>
    <izvorni_sadrzaj> RH, MINISTARSTVO FINANCIJA, POREZNA UPRAVA, PODRUČNI URED ZAGREB zastupanog po punomoćniku ŽUPANIJSKO DRŽAVNO ODVJETNIŠTVO U ZAGREBU; MARIJAN BORČIĆ; ZOU BOLFAN ŽANIĆ</izvorni_sadrzaj>
    <derivirana_varijabla naziv="DomainObject.Predmet.StrankaFormatedWithAdressOIB_1"> RH, MINISTARSTVO FINANCIJA, POREZNA UPRAVA, PODRUČNI URED ZAGREB zastupanog po punomoćniku ŽUPANIJSKO DRŽAVNO ODVJETNIŠTVO U ZAGREBU; MARIJAN BORČIĆ; ZOU BOLFAN ŽANIĆ</derivirana_varijabla>
  </DomainObject.Predmet.StrankaFormatedWithAdressOIB>
  <DomainObject.Predmet.StrankaWithAdress>
    <izvorni_sadrzaj>RH, MINISTARSTVO FINANCIJA, POREZNA UPRAVA, PODRUČNI URED ZAGREB ,MARIJAN BORČIĆ ,ZOU BOLFAN ŽANIĆ </izvorni_sadrzaj>
    <derivirana_varijabla naziv="DomainObject.Predmet.StrankaWithAdress_1">RH, MINISTARSTVO FINANCIJA, POREZNA UPRAVA, PODRUČNI URED ZAGREB ,MARIJAN BORČIĆ ,ZOU BOLFAN ŽANIĆ </derivirana_varijabla>
  </DomainObject.Predmet.StrankaWithAdress>
  <DomainObject.Predmet.StrankaWithAdressOIB>
    <izvorni_sadrzaj>RH, MINISTARSTVO FINANCIJA, POREZNA UPRAVA, PODRUČNI URED ZAGREB,MARIJAN BORČIĆ,ZOU BOLFAN ŽANIĆ</izvorni_sadrzaj>
    <derivirana_varijabla naziv="DomainObject.Predmet.StrankaWithAdressOIB_1">RH, MINISTARSTVO FINANCIJA, POREZNA UPRAVA, PODRUČNI URED ZAGREB,MARIJAN BORČIĆ,ZOU BOLFAN ŽANIĆ</derivirana_varijabla>
  </DomainObject.Predmet.StrankaWithAdressOIB>
  <DomainObject.Predmet.StrankaNazivFormated>
    <izvorni_sadrzaj>RH, MINISTARSTVO FINANCIJA, POREZNA UPRAVA, PODRUČNI URED ZAGREB,MARIJAN BORČIĆ,ZOU BOLFAN ŽANIĆ</izvorni_sadrzaj>
    <derivirana_varijabla naziv="DomainObject.Predmet.StrankaNazivFormated_1">RH, MINISTARSTVO FINANCIJA, POREZNA UPRAVA, PODRUČNI URED ZAGREB,MARIJAN BORČIĆ,ZOU BOLFAN ŽANIĆ</derivirana_varijabla>
  </DomainObject.Predmet.StrankaNazivFormated>
  <DomainObject.Predmet.StrankaNazivFormatedOIB>
    <izvorni_sadrzaj>RH, MINISTARSTVO FINANCIJA, POREZNA UPRAVA, PODRUČNI URED ZAGREB,MARIJAN BORČIĆ,ZOU BOLFAN ŽANIĆ</izvorni_sadrzaj>
    <derivirana_varijabla naziv="DomainObject.Predmet.StrankaNazivFormatedOIB_1">RH, MINISTARSTVO FINANCIJA, POREZNA UPRAVA, PODRUČNI URED ZAGREB,MARIJAN BORČIĆ,ZOU BOLFAN ŽANIĆ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RH, MINISTARSTVO FINANCIJA, POREZNA UPRAVA, PODRUČNI URED ZAGREB zastupanog po punomoćniku ŽUPANIJSKO DRŽAVNO ODVJETNIŠTVO U ZAGREBU</item>
      <item>MARIJAN BORČIĆ</item>
      <item>ZOU BOLFAN ŽANIĆ</item>
    </izvorni_sadrzaj>
    <derivirana_varijabla naziv="DomainObject.Predmet.StrankaListFormated_1">
      <item>RH, MINISTARSTVO FINANCIJA, POREZNA UPRAVA, PODRUČNI URED ZAGREB zastupanog po punomoćniku ŽUPANIJSKO DRŽAVNO ODVJETNIŠTVO U ZAGREBU</item>
      <item>MARIJAN BORČIĆ</item>
      <item>ZOU BOLFAN ŽANIĆ</item>
    </derivirana_varijabla>
  </DomainObject.Predmet.StrankaListFormated>
  <DomainObject.Predmet.StrankaListFormatedOIB>
    <izvorni_sadrzaj>
      <item>RH, MINISTARSTVO FINANCIJA, POREZNA UPRAVA, PODRUČNI URED ZAGREB zastupanog po punomoćniku ŽUPANIJSKO DRŽAVNO ODVJETNIŠTVO U ZAGREBU</item>
      <item>MARIJAN BORČIĆ</item>
      <item>ZOU BOLFAN ŽANIĆ</item>
    </izvorni_sadrzaj>
    <derivirana_varijabla naziv="DomainObject.Predmet.StrankaListFormatedOIB_1">
      <item>RH, MINISTARSTVO FINANCIJA, POREZNA UPRAVA, PODRUČNI URED ZAGREB zastupanog po punomoćniku ŽUPANIJSKO DRŽAVNO ODVJETNIŠTVO U ZAGREBU</item>
      <item>MARIJAN BORČIĆ</item>
      <item>ZOU BOLFAN ŽANIĆ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</item>
      <item>MARIJAN BORČIĆ</item>
      <item>ZOU BOLFAN ŽANIĆ</item>
    </izvorni_sadrzaj>
    <derivirana_varijabla naziv="DomainObject.Predmet.StrankaListFormatedWithAdress_1">
      <item>RH, MINISTARSTVO FINANCIJA, POREZNA UPRAVA, PODRUČNI URED ZAGREB zastupanog po punomoćniku ŽUPANIJSKO DRŽAVNO ODVJETNIŠTVO U ZAGREBU</item>
      <item>MARIJAN BORČIĆ</item>
      <item>ZOU BOLFAN ŽANIĆ</item>
    </derivirana_varijabla>
  </DomainObject.Predmet.StrankaListFormatedWithAdress>
  <DomainObject.Predmet.StrankaListFormatedWithAdressOIB>
    <izvorni_sadrzaj>
      <item>RH, MINISTARSTVO FINANCIJA, POREZNA UPRAVA, PODRUČNI URED ZAGREB zastupanog po punomoćniku ŽUPANIJSKO DRŽAVNO ODVJETNIŠTVO U ZAGREBU</item>
      <item>MARIJAN BORČIĆ</item>
      <item>ZOU BOLFAN ŽANIĆ</item>
    </izvorni_sadrzaj>
    <derivirana_varijabla naziv="DomainObject.Predmet.StrankaListFormatedWithAdressOIB_1">
      <item>RH, MINISTARSTVO FINANCIJA, POREZNA UPRAVA, PODRUČNI URED ZAGREB zastupanog po punomoćniku ŽUPANIJSKO DRŽAVNO ODVJETNIŠTVO U ZAGREBU</item>
      <item>MARIJAN BORČIĆ</item>
      <item>ZOU BOLFAN ŽANIĆ</item>
    </derivirana_varijabla>
  </DomainObject.Predmet.StrankaListFormatedWithAdressOIB>
  <DomainObject.Predmet.StrankaListNazivFormated>
    <izvorni_sadrzaj>
      <item>RH, MINISTARSTVO FINANCIJA, POREZNA UPRAVA, PODRUČNI URED ZAGREB</item>
      <item>MARIJAN BORČIĆ</item>
      <item>ZOU BOLFAN ŽANIĆ</item>
    </izvorni_sadrzaj>
    <derivirana_varijabla naziv="DomainObject.Predmet.StrankaListNazivFormated_1">
      <item>RH, MINISTARSTVO FINANCIJA, POREZNA UPRAVA, PODRUČNI URED ZAGREB</item>
      <item>MARIJAN BORČIĆ</item>
      <item>ZOU BOLFAN ŽANIĆ</item>
    </derivirana_varijabla>
  </DomainObject.Predmet.StrankaListNazivFormated>
  <DomainObject.Predmet.StrankaListNazivFormatedOIB>
    <izvorni_sadrzaj>
      <item>RH, MINISTARSTVO FINANCIJA, POREZNA UPRAVA, PODRUČNI URED ZAGREB</item>
      <item>MARIJAN BORČIĆ</item>
      <item>ZOU BOLFAN ŽANIĆ</item>
    </izvorni_sadrzaj>
    <derivirana_varijabla naziv="DomainObject.Predmet.StrankaListNazivFormatedOIB_1">
      <item>RH, MINISTARSTVO FINANCIJA, POREZNA UPRAVA, PODRUČNI URED ZAGREB</item>
      <item>MARIJAN BORČIĆ</item>
      <item>ZOU BOLFAN ŽANIĆ</item>
    </derivirana_varijabla>
  </DomainObject.Predmet.StrankaListNazivFormatedOIB>
  <DomainObject.Predmet.ProtuStrankaListFormated>
    <izvorni_sadrzaj>
      <item>ROSTUM d.o.o. za proizvodnju i zastupanje</item>
    </izvorni_sadrzaj>
    <derivirana_varijabla naziv="DomainObject.Predmet.ProtuStrankaListFormated_1">
      <item>ROSTUM d.o.o. za proizvodnju i zastupanje</item>
    </derivirana_varijabla>
  </DomainObject.Predmet.ProtuStrankaListFormated>
  <DomainObject.Predmet.ProtuStrankaListFormatedOIB>
    <izvorni_sadrzaj>
      <item>ROSTUM d.o.o. za proizvodnju i zastupanje, OIB 09056816206</item>
    </izvorni_sadrzaj>
    <derivirana_varijabla naziv="DomainObject.Predmet.ProtuStrankaListFormatedOIB_1">
      <item>ROSTUM d.o.o. za proizvodnju i zastupanje, OIB 09056816206</item>
    </derivirana_varijabla>
  </DomainObject.Predmet.ProtuStrankaListFormatedOIB>
  <DomainObject.Predmet.ProtuStrankaListFormatedWithAdress>
    <izvorni_sadrzaj>
      <item>ROSTUM d.o.o. za proizvodnju i zastupanje, Ul. Podaupskog 1, 10000 Zagreb</item>
    </izvorni_sadrzaj>
    <derivirana_varijabla naziv="DomainObject.Predmet.ProtuStrankaListFormatedWithAdress_1">
      <item>ROSTUM d.o.o. za proizvodnju i zastupanje, Ul. Podaupskog 1, 10000 Zagreb</item>
    </derivirana_varijabla>
  </DomainObject.Predmet.ProtuStrankaListFormatedWithAdress>
  <DomainObject.Predmet.ProtuStrankaListFormatedWithAdressOIB>
    <izvorni_sadrzaj>
      <item>ROSTUM d.o.o. za proizvodnju i zastupanje, OIB 09056816206, Ul. Podaupskog 1, 10000 Zagreb</item>
    </izvorni_sadrzaj>
    <derivirana_varijabla naziv="DomainObject.Predmet.ProtuStrankaListFormatedWithAdressOIB_1">
      <item>ROSTUM d.o.o. za proizvodnju i zastupanje, OIB 09056816206, Ul. Podaupskog 1, 10000 Zagreb</item>
    </derivirana_varijabla>
  </DomainObject.Predmet.ProtuStrankaListFormatedWithAdressOIB>
  <DomainObject.Predmet.ProtuStrankaListNazivFormated>
    <izvorni_sadrzaj>
      <item>ROSTUM d.o.o. za proizvodnju i zastupanje</item>
    </izvorni_sadrzaj>
    <derivirana_varijabla naziv="DomainObject.Predmet.ProtuStrankaListNazivFormated_1">
      <item>ROSTUM d.o.o. za proizvodnju i zastupanje</item>
    </derivirana_varijabla>
  </DomainObject.Predmet.ProtuStrankaListNazivFormated>
  <DomainObject.Predmet.ProtuStrankaListNazivFormatedOIB>
    <izvorni_sadrzaj>
      <item>ROSTUM d.o.o. za proizvodnju i zastupanje, OIB 09056816206</item>
    </izvorni_sadrzaj>
    <derivirana_varijabla naziv="DomainObject.Predmet.ProtuStrankaListNazivFormatedOIB_1">
      <item>ROSTUM d.o.o. za proizvodnju i zastupanje, OIB 09056816206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</item>
      <item>DAVORKA HULJEV</item>
    </izvorni_sadrzaj>
    <derivirana_varijabla naziv="DomainObject.Predmet.OstaliListFormated_1">
      <item>ŽUPANIJSKO DRŽAVNO ODVJETNIŠTVO U ZAGREBU punomoćnik sudionika u postupku RH, MINISTARSTVO FINANCIJA, POREZNA UPRAVA, PODRUČNI URED ZAGREB</item>
      <item>DAVORKA HULJEV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</item>
      <item>DAVORKA HULJEV, OIB 34743014377</item>
    </izvorni_sadrzaj>
    <derivirana_varijabla naziv="DomainObject.Predmet.OstaliListFormatedOIB_1">
      <item>ŽUPANIJSKO DRŽAVNO ODVJETNIŠTVO U ZAGREBU punomoćnik sudionika u postupku RH, MINISTARSTVO FINANCIJA, POREZNA UPRAVA, PODRUČNI URED ZAGREB</item>
      <item>DAVORKA HULJEV, OIB 34743014377</item>
    </derivirana_varijabla>
  </DomainObject.Predmet.OstaliListFormatedOIB>
  <DomainObject.Predmet.OstaliListFormatedWithAdress>
    <izvorni_sadrzaj>
      <item>ŽUPANIJSKO DRŽAVNO ODVJETNIŠTVO U ZAGREBU punomoćnik sudionika u postupku RH, MINISTARSTVO FINANCIJA, POREZNA UPRAVA, PODRUČNI URED ZAGREB</item>
      <item>DAVORKA HULJEV</item>
    </izvorni_sadrzaj>
    <derivirana_varijabla naziv="DomainObject.Predmet.OstaliListFormatedWithAdress_1">
      <item>ŽUPANIJSKO DRŽAVNO ODVJETNIŠTVO U ZAGREBU punomoćnik sudionika u postupku RH, MINISTARSTVO FINANCIJA, POREZNA UPRAVA, PODRUČNI URED ZAGREB</item>
      <item>DAVORKA HULJEV</item>
    </derivirana_varijabla>
  </DomainObject.Predmet.OstaliListFormatedWithAdress>
  <DomainObject.Predmet.OstaliListFormatedWithAdressOIB>
    <izvorni_sadrzaj>
      <item>ŽUPANIJSKO DRŽAVNO ODVJETNIŠTVO U ZAGREBU punomoćnik sudionika u postupku RH, MINISTARSTVO FINANCIJA, POREZNA UPRAVA, PODRUČNI URED ZAGREB</item>
      <item>DAVORKA HULJEV, OIB 34743014377</item>
    </izvorni_sadrzaj>
    <derivirana_varijabla naziv="DomainObject.Predmet.OstaliListFormatedWithAdressOIB_1">
      <item>ŽUPANIJSKO DRŽAVNO ODVJETNIŠTVO U ZAGREBU punomoćnik sudionika u postupku RH, MINISTARSTVO FINANCIJA, POREZNA UPRAVA, PODRUČNI URED ZAGREB</item>
      <item>DAVORKA HULJEV, OIB 34743014377</item>
    </derivirana_varijabla>
  </DomainObject.Predmet.OstaliListFormatedWithAdressOIB>
  <DomainObject.Predmet.OstaliListNazivFormated>
    <izvorni_sadrzaj>
      <item>ŽUPANIJSKO DRŽAVNO ODVJETNIŠTVO U ZAGREBU</item>
      <item>DAVORKA HULJEV</item>
    </izvorni_sadrzaj>
    <derivirana_varijabla naziv="DomainObject.Predmet.OstaliListNazivFormated_1">
      <item>ŽUPANIJSKO DRŽAVNO ODVJETNIŠTVO U ZAGREBU</item>
      <item>DAVORKA HULJEV</item>
    </derivirana_varijabla>
  </DomainObject.Predmet.OstaliListNazivFormated>
  <DomainObject.Predmet.OstaliListNazivFormatedOIB>
    <izvorni_sadrzaj>
      <item>ŽUPANIJSKO DRŽAVNO ODVJETNIŠTVO U ZAGREBU</item>
      <item>DAVORKA HULJEV, OIB 34743014377</item>
    </izvorni_sadrzaj>
    <derivirana_varijabla naziv="DomainObject.Predmet.OstaliListNazivFormatedOIB_1">
      <item>ŽUPANIJSKO DRŽAVNO ODVJETNIŠTVO U ZAGREBU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ROSTUM d.o.o. za proizvodnju i zastupanje</izvorni_sadrzaj>
    <derivirana_varijabla naziv="DomainObject.Predmet.ProtustrankaIDrugi_1">ROSTUM d.o.o. za proizvodnju i zastupanje</derivirana_varijabla>
  </DomainObject.Predmet.ProtustrankaIDrugi>
  <DomainObject.Predmet.StrankaIDrugiAdressOIB>
    <izvorni_sadrzaj>RH, MINISTARSTVO FINANCIJA, POREZNA UPRAVA, PODRUČNI URED ZAGREB i dr.</izvorni_sadrzaj>
    <derivirana_varijabla naziv="DomainObject.Predmet.StrankaIDrugiAdressOIB_1">RH, MINISTARSTVO FINANCIJA, POREZNA UPRAVA, PODRUČNI URED ZAGREB i dr.</derivirana_varijabla>
  </DomainObject.Predmet.StrankaIDrugiAdressOIB>
  <DomainObject.Predmet.ProtustrankaIDrugiAdressOIB>
    <izvorni_sadrzaj>ROSTUM d.o.o. za proizvodnju i zastupanje, OIB 09056816206, Ul. Podaupskog 1, 10000 Zagreb</izvorni_sadrzaj>
    <derivirana_varijabla naziv="DomainObject.Predmet.ProtustrankaIDrugiAdressOIB_1">ROSTUM d.o.o. za proizvodnju i zastupanje, OIB 09056816206, Ul. Podaupskog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2013.</izvorni_sadrzaj>
    <derivirana_varijabla naziv="DomainObject.Predmet.OdlukaRjesenje.DatumDonosenjaOdluke_1">6. prosinca 2013.</derivirana_varijabla>
  </DomainObject.Predmet.OdlukaRjesenje.DatumDonosenjaOdluke>
  <DomainObject.Predmet.OdlukaRjesenje.DatumPravomocnosti>
    <izvorni_sadrzaj>4. siječnja 2014.</izvorni_sadrzaj>
    <derivirana_varijabla naziv="DomainObject.Predmet.OdlukaRjesenje.DatumPravomocnosti_1">4. siječnja 2014.</derivirana_varijabla>
  </DomainObject.Predmet.OdlukaRjesenje.DatumPravomocnosti>
  <DomainObject.Predmet.OdlukaRjesenje.Oznaka>
    <izvorni_sadrzaj>St-512/2012-92</izvorni_sadrzaj>
    <derivirana_varijabla naziv="DomainObject.Predmet.OdlukaRjesenje.Oznaka_1">St-512/2012-92</derivirana_varijabla>
  </DomainObject.Predmet.OdlukaRjesenje.Oznaka>
  <DomainObject.Predmet.SudioniciListNaziv>
    <izvorni_sadrzaj>
      <item>RH, MINISTARSTVO FINANCIJA, POREZNA UPRAVA, PODRUČNI URED ZAGREB</item>
      <item>ROSTUM d.o.o. za proizvodnju i zastupanje</item>
      <item>ŽUPANIJSKO DRŽAVNO ODVJETNIŠTVO U ZAGREBU</item>
      <item>DAVORKA HULJEV</item>
      <item>MARIJAN BORČIĆ</item>
      <item>ZOU BOLFAN ŽANIĆ</item>
    </izvorni_sadrzaj>
    <derivirana_varijabla naziv="DomainObject.Predmet.SudioniciListNaziv_1">
      <item>RH, MINISTARSTVO FINANCIJA, POREZNA UPRAVA, PODRUČNI URED ZAGREB</item>
      <item>ROSTUM d.o.o. za proizvodnju i zastupanje</item>
      <item>ŽUPANIJSKO DRŽAVNO ODVJETNIŠTVO U ZAGREBU</item>
      <item>DAVORKA HULJEV</item>
      <item>MARIJAN BORČIĆ</item>
      <item>ZOU BOLFAN ŽANIĆ</item>
    </derivirana_varijabla>
  </DomainObject.Predmet.SudioniciListNaziv>
  <DomainObject.Predmet.SudioniciListAdressOIB>
    <izvorni_sadrzaj>
      <item>RH, MINISTARSTVO FINANCIJA, POREZNA UPRAVA, PODRUČNI URED ZAGREB</item>
      <item>ROSTUM d.o.o. za proizvodnju i zastupanje, OIB 09056816206, Ul. Podaupskog 1,10000 Zagreb</item>
      <item>ŽUPANIJSKO DRŽAVNO ODVJETNIŠTVO U ZAGREBU</item>
      <item>DAVORKA HULJEV, OIB 34743014377</item>
      <item>MARIJAN BORČIĆ</item>
      <item>ZOU BOLFAN ŽANIĆ</item>
    </izvorni_sadrzaj>
    <derivirana_varijabla naziv="DomainObject.Predmet.SudioniciListAdressOIB_1">
      <item>RH, MINISTARSTVO FINANCIJA, POREZNA UPRAVA, PODRUČNI URED ZAGREB</item>
      <item>ROSTUM d.o.o. za proizvodnju i zastupanje, OIB 09056816206, Ul. Podaupskog 1,10000 Zagreb</item>
      <item>ŽUPANIJSKO DRŽAVNO ODVJETNIŠTVO U ZAGREBU</item>
      <item>DAVORKA HULJEV, OIB 34743014377</item>
      <item>MARIJAN BORČIĆ</item>
      <item>ZOU BOLFAN ŽANIĆ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09056816206</item>
      <item>, OIB null</item>
      <item>, OIB 34743014377</item>
      <item>, OIB null</item>
      <item>, OIB null</item>
    </izvorni_sadrzaj>
    <derivirana_varijabla naziv="DomainObject.Predmet.SudioniciListNazivOIB_1">
      <item>, OIB null</item>
      <item>, OIB 09056816206</item>
      <item>, OIB null</item>
      <item>, OIB 34743014377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62EFA-BDE6-4EB0-BB04-639FC435DE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396</properties:Words>
  <properties:Characters>2196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2016-11-14T12:41:00Z</dcterms:created>
  <dc:creator>Ante</dc:creator>
  <cp:lastModifiedBy>Valentina Delač</cp:lastModifiedBy>
  <cp:lastPrinted>2016-11-14T12:39:00Z</cp:lastPrinted>
  <dcterms:modified xmlns:xsi="http://www.w3.org/2001/XMLSchema-instance" xsi:type="dcterms:W3CDTF">2016-11-14T12:58:00Z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