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c9f1" w14:paraId="07ac9f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</w:t>
      </w:r>
      <w:r w:rsidR="0034699F">
        <w:rPr>
          <w:sz w:val="24"/>
          <w:szCs w:val="24"/>
        </w:rPr>
        <w:t>13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E6177" w:rsidRPr="00CE6177">
        <w:rPr>
          <w:sz w:val="24"/>
          <w:szCs w:val="24"/>
        </w:rPr>
        <w:t>AVEC PLUS društvo s ograničenom odgovornošću za prevoditeljske djelatnosti, informatiku, nautiku i turistička agencija, OIB: 92328075105, MBS: 040270427, iz Zagreba, Lastovska 2A</w:t>
      </w:r>
      <w:r w:rsidR="00006D75">
        <w:rPr>
          <w:sz w:val="24"/>
          <w:szCs w:val="24"/>
        </w:rPr>
        <w:t xml:space="preserve">, </w:t>
      </w:r>
      <w:r w:rsidR="007A7A8C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E6177" w:rsidRPr="00CE6177">
        <w:rPr>
          <w:sz w:val="24"/>
          <w:szCs w:val="24"/>
        </w:rPr>
        <w:t>AVEC PLUS društvo s ograničenom odgovornošću za prevoditeljske djelatnosti, informatiku, nautiku i turistička agencija, OIB: 92328075105, MBS: 040270427, iz Zagreba, Lastovska 2A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A7A8C" w:rsidRPr="007A7A8C">
        <w:rPr>
          <w:b/>
          <w:sz w:val="24"/>
          <w:szCs w:val="24"/>
        </w:rPr>
        <w:t>3</w:t>
      </w:r>
      <w:r w:rsidR="00CC559D" w:rsidRPr="007A7A8C">
        <w:rPr>
          <w:b/>
          <w:sz w:val="24"/>
          <w:szCs w:val="24"/>
        </w:rPr>
        <w:t>.</w:t>
      </w:r>
      <w:r w:rsidR="005D4710">
        <w:rPr>
          <w:b/>
          <w:sz w:val="24"/>
          <w:szCs w:val="24"/>
        </w:rPr>
        <w:t xml:space="preserve"> </w:t>
      </w:r>
      <w:r w:rsidR="007A7A8C">
        <w:rPr>
          <w:b/>
          <w:sz w:val="24"/>
          <w:szCs w:val="24"/>
        </w:rPr>
        <w:t xml:space="preserve">studenoga </w:t>
      </w:r>
      <w:r w:rsidR="005D4710">
        <w:rPr>
          <w:b/>
          <w:sz w:val="24"/>
          <w:szCs w:val="24"/>
        </w:rPr>
        <w:t>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7A7A8C" w:rsidRPr="007A7A8C">
        <w:rPr>
          <w:sz w:val="24"/>
          <w:szCs w:val="24"/>
        </w:rPr>
        <w:t xml:space="preserve">eSpis (ICMS – Integrated Court Case Management System) Ministarstva pravosuđa RH odabrao, a Sud imenuje </w:t>
      </w:r>
      <w:r w:rsidR="007A7A8C">
        <w:rPr>
          <w:sz w:val="24"/>
          <w:szCs w:val="24"/>
        </w:rPr>
        <w:t xml:space="preserve">VEDRAN GRČIĆ, Karlovac, Dr. Ante Starčevića 15, OIB:28045499425 </w:t>
      </w:r>
      <w:r w:rsidR="007A7A8C" w:rsidRPr="007A7A8C">
        <w:rPr>
          <w:sz w:val="24"/>
          <w:szCs w:val="24"/>
        </w:rPr>
        <w:t>za stečajnog upravitelja dužnik</w:t>
      </w:r>
      <w:r w:rsidR="007A7A8C">
        <w:rPr>
          <w:sz w:val="24"/>
          <w:szCs w:val="24"/>
        </w:rPr>
        <w:t>a.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7A7A8C">
        <w:rPr>
          <w:sz w:val="24"/>
          <w:szCs w:val="24"/>
        </w:rPr>
        <w:t>3. studenoga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E7CE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2E7CEA" w:rsidP="007A1486" w:rsidR="002E7CEA" w:rsidRPr="002E7CE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E7CEA">
        <w:rPr>
          <w:sz w:val="24"/>
          <w:szCs w:val="24"/>
        </w:rPr>
        <w:t>Za točnost otpravka - ovlašteni službenik</w:t>
      </w:r>
    </w:p>
    <w:p w:rsidRDefault="002E7CEA" w:rsidP="007A1486" w:rsidR="002E7CEA" w:rsidRPr="002E7CEA">
      <w:pPr>
        <w:ind w:left="720"/>
        <w:rPr>
          <w:sz w:val="24"/>
          <w:szCs w:val="24"/>
        </w:rPr>
      </w:pPr>
      <w:r w:rsidRPr="002E7CEA">
        <w:rPr>
          <w:sz w:val="24"/>
          <w:szCs w:val="24"/>
        </w:rPr>
        <w:tab/>
      </w:r>
      <w:r w:rsidRPr="002E7CEA">
        <w:rPr>
          <w:sz w:val="24"/>
          <w:szCs w:val="24"/>
        </w:rPr>
        <w:tab/>
      </w:r>
      <w:r w:rsidRPr="002E7CEA">
        <w:rPr>
          <w:sz w:val="24"/>
          <w:szCs w:val="24"/>
        </w:rPr>
        <w:tab/>
      </w:r>
      <w:r w:rsidRPr="002E7CEA">
        <w:rPr>
          <w:sz w:val="24"/>
          <w:szCs w:val="24"/>
        </w:rPr>
        <w:tab/>
      </w:r>
      <w:r w:rsidRPr="002E7CEA">
        <w:rPr>
          <w:sz w:val="24"/>
          <w:szCs w:val="24"/>
        </w:rPr>
        <w:tab/>
      </w:r>
      <w:r w:rsidRPr="002E7CEA">
        <w:rPr>
          <w:sz w:val="24"/>
          <w:szCs w:val="24"/>
        </w:rPr>
        <w:tab/>
        <w:t xml:space="preserve">        Ivana Stampf</w:t>
      </w:r>
    </w:p>
    <w:p w:rsidRDefault="002E7CEA" w:rsidP="007A1486" w:rsidR="002E7CEA" w:rsidRPr="007A1486">
      <w:pPr>
        <w:ind w:left="720"/>
      </w:pPr>
    </w:p>
    <w:p w:rsidRDefault="002E7CEA" w:rsidR="002E7CEA" w:rsidRPr="00E32513">
      <w:pPr>
        <w:rPr>
          <w:sz w:val="24"/>
          <w:szCs w:val="24"/>
        </w:rPr>
      </w:pPr>
    </w:p>
    <w:sectPr w:rsidSect="0099237A" w:rsidR="002E7CE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</w:t>
    </w:r>
    <w:r w:rsidR="007A7A8C">
      <w:rPr>
        <w:sz w:val="24"/>
        <w:szCs w:val="24"/>
      </w:rPr>
      <w:t>13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E7CEA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A7A8C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558C"/>
    <w:rsid w:val="00D37F85"/>
    <w:rsid w:val="00D51C80"/>
    <w:rsid w:val="00D65D2C"/>
    <w:rsid w:val="00D743D7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7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C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C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C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C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7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C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C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C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C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9113</izvorni_sadrzaj>
    <derivirana_varijabla naziv="DomainObject.Predmet.Broj_1">9113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St-9113/2015</izvorni_sadrzaj>
    <derivirana_varijabla naziv="DomainObject.Predmet.OznakaBroj_1">St-9113/2015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AVEC PLUS d.o.o.</izvorni_sadrzaj>
    <derivirana_varijabla naziv="DomainObject.Predmet.ProtustrankaFormated_1">  AVEC PLUS d.o.o.</derivirana_varijabla>
  </DomainObject.Predmet.ProtustrankaFormated>
  <DomainObject.Predmet.ProtustrankaFormatedOIB>
    <izvorni_sadrzaj>  AVEC PLUS d.o.o., OIB 92328075105</izvorni_sadrzaj>
    <derivirana_varijabla naziv="DomainObject.Predmet.ProtustrankaFormatedOIB_1">  AVEC PLUS d.o.o., OIB 92328075105</derivirana_varijabla>
  </DomainObject.Predmet.ProtustrankaFormatedOIB>
  <DomainObject.Predmet.ProtustrankaFormatedWithAdress>
    <izvorni_sadrzaj> AVEC PLUS d.o.o., Lastovska 2A, 10000 Zagreb</izvorni_sadrzaj>
    <derivirana_varijabla naziv="DomainObject.Predmet.ProtustrankaFormatedWithAdress_1"> AVEC PLUS d.o.o., Lastovska 2A, 10000 Zagreb</derivirana_varijabla>
  </DomainObject.Predmet.ProtustrankaFormatedWithAdress>
  <DomainObject.Predmet.ProtustrankaFormatedWithAdressOIB>
    <izvorni_sadrzaj> AVEC PLUS d.o.o., OIB 92328075105, Lastovska 2A, 10000 Zagreb</izvorni_sadrzaj>
    <derivirana_varijabla naziv="DomainObject.Predmet.ProtustrankaFormatedWithAdressOIB_1"> AVEC PLUS d.o.o., OIB 92328075105, Lastovska 2A, 10000 Zagreb</derivirana_varijabla>
  </DomainObject.Predmet.ProtustrankaFormatedWithAdressOIB>
  <DomainObject.Predmet.ProtustrankaWithAdress>
    <izvorni_sadrzaj>AVEC PLUS d.o.o. Lastovska 2A, 10000 Zagreb</izvorni_sadrzaj>
    <derivirana_varijabla naziv="DomainObject.Predmet.ProtustrankaWithAdress_1">AVEC PLUS d.o.o. Lastovska 2A, 10000 Zagreb</derivirana_varijabla>
  </DomainObject.Predmet.ProtustrankaWithAdress>
  <DomainObject.Predmet.ProtustrankaWithAdressOIB>
    <izvorni_sadrzaj>AVEC PLUS d.o.o., OIB 92328075105, Lastovska 2A, 10000 Zagreb</izvorni_sadrzaj>
    <derivirana_varijabla naziv="DomainObject.Predmet.ProtustrankaWithAdressOIB_1">AVEC PLUS d.o.o., OIB 92328075105, Lastovska 2A, 10000 Zagreb</derivirana_varijabla>
  </DomainObject.Predmet.ProtustrankaWithAdressOIB>
  <DomainObject.Predmet.ProtustrankaNazivFormated>
    <izvorni_sadrzaj>AVEC PLUS d.o.o.</izvorni_sadrzaj>
    <derivirana_varijabla naziv="DomainObject.Predmet.ProtustrankaNazivFormated_1">AVEC PLUS d.o.o.</derivirana_varijabla>
  </DomainObject.Predmet.ProtustrankaNazivFormated>
  <DomainObject.Predmet.ProtustrankaNazivFormatedOIB>
    <izvorni_sadrzaj>AVEC PLUS d.o.o., OIB 92328075105</izvorni_sadrzaj>
    <derivirana_varijabla naziv="DomainObject.Predmet.ProtustrankaNazivFormatedOIB_1">AVEC PLUS d.o.o., OIB 92328075105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AVEC PLUS d.o.o.</item>
    </izvorni_sadrzaj>
    <derivirana_varijabla naziv="DomainObject.Predmet.ProtuStrankaListFormated_1">
      <item>AVEC PLUS d.o.o.</item>
    </derivirana_varijabla>
  </DomainObject.Predmet.ProtuStrankaListFormated>
  <DomainObject.Predmet.ProtuStrankaListFormatedOIB>
    <izvorni_sadrzaj>
      <item>AVEC PLUS d.o.o., OIB 92328075105</item>
    </izvorni_sadrzaj>
    <derivirana_varijabla naziv="DomainObject.Predmet.ProtuStrankaListFormatedOIB_1">
      <item>AVEC PLUS d.o.o., OIB 92328075105</item>
    </derivirana_varijabla>
  </DomainObject.Predmet.ProtuStrankaListFormatedOIB>
  <DomainObject.Predmet.ProtuStrankaListFormatedWithAdress>
    <izvorni_sadrzaj>
      <item>AVEC PLUS d.o.o., Lastovska 2A, 10000 Zagreb</item>
    </izvorni_sadrzaj>
    <derivirana_varijabla naziv="DomainObject.Predmet.ProtuStrankaListFormatedWithAdress_1">
      <item>AVEC PLUS d.o.o., Lastovska 2A, 10000 Zagreb</item>
    </derivirana_varijabla>
  </DomainObject.Predmet.ProtuStrankaListFormatedWithAdress>
  <DomainObject.Predmet.ProtuStrankaListFormatedWithAdressOIB>
    <izvorni_sadrzaj>
      <item>AVEC PLUS d.o.o., OIB 92328075105, Lastovska 2A, 10000 Zagreb</item>
    </izvorni_sadrzaj>
    <derivirana_varijabla naziv="DomainObject.Predmet.ProtuStrankaListFormatedWithAdressOIB_1">
      <item>AVEC PLUS d.o.o., OIB 92328075105, Lastovska 2A, 10000 Zagreb</item>
    </derivirana_varijabla>
  </DomainObject.Predmet.ProtuStrankaListFormatedWithAdressOIB>
  <DomainObject.Predmet.ProtuStrankaListNazivFormated>
    <izvorni_sadrzaj>
      <item>AVEC PLUS d.o.o.</item>
    </izvorni_sadrzaj>
    <derivirana_varijabla naziv="DomainObject.Predmet.ProtuStrankaListNazivFormated_1">
      <item>AVEC PLUS d.o.o.</item>
    </derivirana_varijabla>
  </DomainObject.Predmet.ProtuStrankaListNazivFormated>
  <DomainObject.Predmet.ProtuStrankaListNazivFormatedOIB>
    <izvorni_sadrzaj>
      <item>AVEC PLUS d.o.o., OIB 92328075105</item>
    </izvorni_sadrzaj>
    <derivirana_varijabla naziv="DomainObject.Predmet.ProtuStrankaListNazivFormatedOIB_1">
      <item>AVEC PLUS d.o.o., OIB 92328075105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AVEC PLUS d.o.o.</izvorni_sadrzaj>
    <derivirana_varijabla naziv="DomainObject.Predmet.ProtustrankaIDrugi_1">AVEC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AVEC PLUS d.o.o., OIB 92328075105, Lastovska 2A, 10000 Zagreb</izvorni_sadrzaj>
    <derivirana_varijabla naziv="DomainObject.Predmet.ProtustrankaIDrugiAdressOIB_1">AVEC PLUS d.o.o., OIB 92328075105,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AVEC PLUS d.o.o.</item>
    </izvorni_sadrzaj>
    <derivirana_varijabla naziv="DomainObject.Predmet.SudioniciListNaziv_1">
      <item>FINA Regionalni centar Zagreb</item>
      <item>AVEC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AVEC PLUS d.o.o., OIB 92328075105, Lastovska 2A,10000 Zagreb</item>
    </izvorni_sadrzaj>
    <derivirana_varijabla naziv="DomainObject.Predmet.SudioniciListAdressOIB_1">
      <item>FINA Regionalni centar Zagreb, OIB 85821130368, Trg svibanjskih žrtava 1995. 1,10000 Zagreb</item>
      <item>AVEC PLUS d.o.o., OIB 92328075105,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92328075105</item>
    </izvorni_sadrzaj>
    <derivirana_varijabla naziv="DomainObject.Predmet.SudioniciListNazivOIB_1">
      <item>, OIB 85821130368</item>
      <item>, OIB 92328075105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2272</properties:Characters>
  <properties:Lines>65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