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49b1" w14:paraId="72949b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  <w:r w:rsidRPr="00F3559E">
        <w:rPr>
          <w:rFonts w:cs="Times New Roman" w:eastAsia="Times New Roman"/>
          <w:lang w:eastAsia="hr-HR"/>
        </w:rPr>
        <w:t xml:space="preserve">        5 St-1012/2016-50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3559E">
        <w:rPr>
          <w:rFonts w:cs="Times New Roman" w:eastAsia="Times New Roman"/>
          <w:lang w:eastAsia="hr-HR"/>
        </w:rPr>
        <w:t>R E P U B L I K A  H R V A T S K A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3559E">
        <w:rPr>
          <w:rFonts w:cs="Times New Roman" w:eastAsia="Times New Roman"/>
          <w:lang w:eastAsia="hr-HR"/>
        </w:rPr>
        <w:t>R J E Š E N J E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SEVERINSKI KOMUNALAC društvo s ograničenom odgovornošću za proizvodnju, trgovinu, komunalne i druge usluge, Severin, Severin 75/F, OIB: 59339228327, 6. srpnja 2017.  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>r i j e š i o   j e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 xml:space="preserve"> Stečajnom upravitelju Ivi Žiža, dipl. ekonomisti iz Ludbrega, Vinogradi </w:t>
      </w:r>
      <w:proofErr w:type="spellStart"/>
      <w:r w:rsidRPr="00F3559E">
        <w:rPr>
          <w:rFonts w:cs="Times New Roman" w:eastAsia="Times New Roman"/>
          <w:szCs w:val="20"/>
          <w:lang w:eastAsia="hr-HR"/>
        </w:rPr>
        <w:t>Ludbreški</w:t>
      </w:r>
      <w:proofErr w:type="spellEnd"/>
      <w:r w:rsidRPr="00F3559E">
        <w:rPr>
          <w:rFonts w:cs="Times New Roman" w:eastAsia="Times New Roman"/>
          <w:szCs w:val="20"/>
          <w:lang w:eastAsia="hr-HR"/>
        </w:rPr>
        <w:t xml:space="preserve"> 53, OIB:08163835361,određuje se nagrada u bruto iznosu od 24.725,00 kn. 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>Obrazloženje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>Stečajni upravitelj je podneskom od 3. srpnja 2017. tražio da mu se odredi nagrada za obavljanje poslova u ovom postupku.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 xml:space="preserve">Iz uvida u spis proizlazi da je unovčena sva imovina stečajnog dužnika. 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>Sukladno odredbi čl.94. st.1. Stečajnog zakona (Narodne novine br. 71/15, dalje: SZ) stečajni upravitelj ima pravo na nagradu za rad. Nagrada se, sukladno st.2. istog članka određuje primjenom Uredbe o kriterijima i načinu obračuna i plaćanja nagrade stečajnim upraviteljima (Narodne novine br. 105/2015, dalje: Uredba).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 xml:space="preserve">Vrijednost unovčene stečajne imovine je 172.708,75 kn i stečajnom  upravitelju je,sukladno čl.7. Uredbe,određena nagrada u bruto iznosu od 24.725,00 kn. 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F3559E">
        <w:rPr>
          <w:rFonts w:cs="Times New Roman" w:eastAsia="Times New Roman"/>
          <w:noProof/>
          <w:lang w:eastAsia="hr-HR"/>
        </w:rPr>
        <w:t>U Bjelovaru, 6. srpnja 2017.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F3559E">
        <w:rPr>
          <w:rFonts w:cs="Times New Roman" w:eastAsia="Times New Roman"/>
          <w:noProof/>
          <w:lang w:eastAsia="hr-HR"/>
        </w:rPr>
        <w:t>STEČAJNI SUDAC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F3559E">
        <w:rPr>
          <w:rFonts w:cs="Times New Roman" w:eastAsia="Times New Roman"/>
          <w:noProof/>
          <w:lang w:eastAsia="hr-HR"/>
        </w:rPr>
        <w:t>MARIJA PETRINA KUBICA v.r.</w:t>
      </w:r>
    </w:p>
    <w:p w:rsidRDefault="00F3559E" w:rsidP="00F3559E" w:rsidR="00F3559E" w:rsidRPr="00F355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F3559E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F3559E" w:rsidP="00F3559E" w:rsidR="00F3559E" w:rsidRPr="00F355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F3559E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3559E" w:rsidP="00F3559E" w:rsidR="00F3559E" w:rsidRPr="00F355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559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</w:t>
      </w:r>
      <w:bookmarkStart w:name="_GoBack" w:id="0"/>
      <w:bookmarkEnd w:id="0"/>
      <w:r w:rsidRPr="00F3559E">
        <w:rPr>
          <w:rFonts w:cs="Times New Roman" w:eastAsia="Times New Roman"/>
          <w:szCs w:val="20"/>
          <w:lang w:eastAsia="hr-HR"/>
        </w:rPr>
        <w:t>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559E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St-1012/2016-50</izvorni_sadrzaj>
    <derivirana_varijabla naziv="DomainObject.Oznaka_1">St-1012/2016-50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SEVERINSKI KOMUNALAC društvo s ograničenom odgovornošću za proizvodnju, trgovinu, komunalne i druge usluge zastupanog po punomoćniku Matija Blažeković</izvorni_sadrzaj>
    <derivirana_varijabla naziv="DomainObject.Predmet.ProtustrankaFormated_1">  SEVERINSKI KOMUNALAC društvo s ograničenom odgovornošću za proizvodnju, trgovinu, komunalne i druge usluge zastupanog po punomoćniku Matija Blažeković</derivirana_varijabla>
  </DomainObject.Predmet.ProtustrankaFormated>
  <DomainObject.Predmet.ProtustrankaFormatedOIB>
    <izvorni_sadrzaj>  SEVERINSKI KOMUNALAC društvo s ograničenom odgovornošću za proizvodnju, trgovinu, komunalne i druge usluge, OIB 59339228327 zastupanog po punomoćniku Matija Blažeković</izvorni_sadrzaj>
    <derivirana_varijabla naziv="DomainObject.Predmet.ProtustrankaFormatedOIB_1">  SEVERINSKI KOMUNALAC društvo s ograničenom odgovornošću za proizvodnju, trgovinu, komunalne i druge usluge, OIB 59339228327 zastupanog po punomoćniku Matija Blažeković</derivirana_varijabla>
  </DomainObject.Predmet.ProtustrankaFormatedOIB>
  <DomainObject.Predmet.ProtustrankaFormatedWithAdress>
    <izvorni_sadrzaj> SEVERINSKI KOMUNALAC društvo s ograničenom odgovornošću za proizvodnju, trgovinu, komunalne i druge usluge, Severin 75/F, 43000 Severin zastupanog po punomoćniku Matija Blažeković</izvorni_sadrzaj>
    <derivirana_varijabla naziv="DomainObject.Predmet.ProtustrankaFormatedWithAdress_1"> SEVERINSKI KOMUNALAC društvo s ograničenom odgovornošću za proizvodnju, trgovinu, komunalne i druge usluge, Severin 75/F, 43000 Severin zastupanog po punomoćniku Matija Blažeković</derivirana_varijabla>
  </DomainObject.Predmet.ProtustrankaFormatedWithAdress>
  <DomainObject.Predmet.ProtustrankaFormatedWithAdressOIB>
    <izvorni_sadrzaj> SEVERINSKI KOMUNALAC društvo s ograničenom odgovornošću za proizvodnju, trgovinu, komunalne i druge usluge, OIB 59339228327, Severin 75/F, 43000 Severin zastupanog po punomoćniku Matija Blažeković</izvorni_sadrzaj>
    <derivirana_varijabla naziv="DomainObject.Predmet.ProtustrankaFormatedWithAdressOIB_1"> SEVERINSKI KOMUNALAC društvo s ograničenom odgovornošću za proizvodnju, trgovinu, komunalne i druge usluge, OIB 59339228327, Severin 75/F, 43000 Severin zastupanog po punomoćniku Matija Blažeković</derivirana_varijabla>
  </DomainObject.Predmet.ProtustrankaFormatedWithAdressOIB>
  <DomainObject.Predmet.ProtustrankaWithAdress>
    <izvorni_sadrzaj>SEVERINSKI KOMUNALAC društvo s ograničenom odgovornošću za proizvodnju, trgovinu, komunalne i druge usluge Severin 75/F, 43000 Severin</izvorni_sadrzaj>
    <derivirana_varijabla naziv="DomainObject.Predmet.ProtustrankaWithAdress_1">SEVERINSKI KOMUNALAC društvo s ograničenom odgovornošću za proizvodnju, trgovinu, komunalne i druge usluge Severin 75/F, 43000 Severin</derivirana_varijabla>
  </DomainObject.Predmet.ProtustrankaWithAdress>
  <DomainObject.Predmet.ProtustrankaWithAdressOIB>
    <izvorni_sadrzaj>SEVERINSKI KOMUNALAC društvo s ograničenom odgovornošću za proizvodnju, trgovinu, komunalne i druge usluge, OIB 59339228327, Severin 75/F, 43000 Severin</izvorni_sadrzaj>
    <derivirana_varijabla naziv="DomainObject.Predmet.ProtustrankaWithAdressOIB_1">SEVERINSKI KOMUNALAC društvo s ograničenom odgovornošću za proizvodnju, trgovinu, komunalne i druge usluge, OIB 59339228327, Severin 75/F, 43000 Severin</derivirana_varijabla>
  </DomainObject.Predmet.ProtustrankaWithAdressOIB>
  <DomainObject.Predmet.ProtustrankaNazivFormated>
    <izvorni_sadrzaj>SEVERINSKI KOMUNALAC društvo s ograničenom odgovornošću za proizvodnju, trgovinu, komunalne i druge usluge</izvorni_sadrzaj>
    <derivirana_varijabla naziv="DomainObject.Predmet.ProtustrankaNazivFormated_1">SEVERINSKI KOMUNALAC društvo s ograničenom odgovornošću za proizvodnju, trgovinu, komunalne i druge usluge</derivirana_varijabla>
  </DomainObject.Predmet.ProtustrankaNazivFormated>
  <DomainObject.Predmet.ProtustrankaNazivFormatedOIB>
    <izvorni_sadrzaj>SEVERINSKI KOMUNALAC društvo s ograničenom odgovornošću za proizvodnju, trgovinu, komunalne i druge usluge, OIB 59339228327</izvorni_sadrzaj>
    <derivirana_varijabla naziv="DomainObject.Predmet.ProtustrankaNazivFormatedOIB_1">SEVERINSKI KOMUNALAC društvo s ograničenom odgovornošću za proizvodnju, trgovinu, komunalne i druge usluge, OIB 59339228327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SEVERINSKI KOMUNALAC društvo s ograničenom odgovornošću za proizvodnju, trgovinu, komunalne i druge usluge zastupanog po punomoćniku Matija Blažeković</item>
    </izvorni_sadrzaj>
    <derivirana_varijabla naziv="DomainObject.Predmet.ProtuStrankaListFormated_1">
      <item>SEVERINSKI KOMUNALAC društvo s ograničenom odgovornošću za proizvodnju, trgovinu, komunalne i druge usluge zastupanog po punomoćniku Matija Blažeković</item>
    </derivirana_varijabla>
  </DomainObject.Predmet.ProtuStrankaListFormated>
  <DomainObject.Predmet.ProtuStrankaListFormatedOIB>
    <izvorni_sadrzaj>
      <item>SEVERINSKI KOMUNALAC društvo s ograničenom odgovornošću za proizvodnju, trgovinu, komunalne i druge usluge, OIB 59339228327 zastupanog po punomoćniku Matija Blažeković</item>
    </izvorni_sadrzaj>
    <derivirana_varijabla naziv="DomainObject.Predmet.ProtuStrankaListFormatedOIB_1">
      <item>SEVERINSKI KOMUNALAC društvo s ograničenom odgovornošću za proizvodnju, trgovinu, komunalne i druge usluge, OIB 59339228327 zastupanog po punomoćniku Matija Blažeković</item>
    </derivirana_varijabla>
  </DomainObject.Predmet.ProtuStrankaListFormatedOIB>
  <DomainObject.Predmet.ProtuStrankaListFormatedWithAdress>
    <izvorni_sadrzaj>
      <item>SEVERINSKI KOMUNALAC društvo s ograničenom odgovornošću za proizvodnju, trgovinu, komunalne i druge usluge, Severin 75/F, 43000 Severin zastupanog po punomoćniku Matija Blažeković</item>
    </izvorni_sadrzaj>
    <derivirana_varijabla naziv="DomainObject.Predmet.ProtuStrankaListFormatedWithAdress_1">
      <item>SEVERINSKI KOMUNALAC društvo s ograničenom odgovornošću za proizvodnju, trgovinu, komunalne i druge usluge, Severin 75/F, 43000 Severin zastupanog po punomoćniku Matija Blažeković</item>
    </derivirana_varijabla>
  </DomainObject.Predmet.ProtuStrankaListFormatedWithAdress>
  <DomainObject.Predmet.ProtuStrankaListFormatedWithAdressOIB>
    <izvorni_sadrzaj>
      <item>SEVERINSKI KOMUNALAC društvo s ograničenom odgovornošću za proizvodnju, trgovinu, komunalne i druge usluge, OIB 59339228327, Severin 75/F, 43000 Severin zastupanog po punomoćniku Matija Blažeković</item>
    </izvorni_sadrzaj>
    <derivirana_varijabla naziv="DomainObject.Predmet.ProtuStrankaListFormatedWithAdressOIB_1">
      <item>SEVERINSKI KOMUNALAC društvo s ograničenom odgovornošću za proizvodnju, trgovinu, komunalne i druge usluge, OIB 59339228327, Severin 75/F, 43000 Severin zastupanog po punomoćniku Matija Blažeković</item>
    </derivirana_varijabla>
  </DomainObject.Predmet.ProtuStrankaListFormatedWithAdressOIB>
  <DomainObject.Predmet.ProtuStrankaListNazivFormated>
    <izvorni_sadrzaj>
      <item>SEVERINSKI KOMUNALAC društvo s ograničenom odgovornošću za proizvodnju, trgovinu, komunalne i druge usluge</item>
    </izvorni_sadrzaj>
    <derivirana_varijabla naziv="DomainObject.Predmet.ProtuStrankaListNazivFormated_1">
      <item>SEVERINSKI KOMUNALAC društvo s ograničenom odgovornošću za proizvodnju, trgovinu, komunalne i druge usluge</item>
    </derivirana_varijabla>
  </DomainObject.Predmet.ProtuStrankaListNazivFormated>
  <DomainObject.Predmet.ProtuStrankaListNazivFormatedOIB>
    <izvorni_sadrzaj>
      <item>SEVERINSKI KOMUNALAC društvo s ograničenom odgovornošću za proizvodnju, trgovinu, komunalne i druge usluge, OIB 59339228327</item>
    </izvorni_sadrzaj>
    <derivirana_varijabla naziv="DomainObject.Predmet.ProtuStrankaListNazivFormatedOIB_1">
      <item>SEVERINSKI KOMUNALAC društvo s ograničenom odgovornošću za proizvodnju, trgovinu, komunalne i druge usluge, OIB 59339228327</item>
    </derivirana_varijabla>
  </DomainObject.Predmet.ProtuStrankaListNazivFormatedOIB>
  <DomainObject.Predmet.OstaliListFormated>
    <izvorni_sadrzaj>
      <item>Matija Blažeković punomoćnik sudionika u postupku SEVERINSKI KOMUNALAC društvo s ograničenom odgovornošću za proizvodnju, trgovinu, komunalne i druge usluge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OstaliListFormated_1">
      <item>Matija Blažeković punomoćnik sudionika u postupku SEVERINSKI KOMUNALAC društvo s ograničenom odgovornošću za proizvodnju, trgovinu, komunalne i druge usluge</item>
      <item>Ivo Žiža</item>
      <item>Ministarstvo financija,Porezna uprava Sjeverna Hrvatska</item>
      <item>Hrvatski Telekom d.d.</item>
      <item>Županijsko državno odvjetništvo u Bjelovaru</item>
    </derivirana_varijabla>
  </DomainObject.Predmet.OstaliListFormated>
  <DomainObject.Predmet.OstaliListFormatedOIB>
    <izvorni_sadrzaj>
      <item>Matija Blažeković, OIB 03423725746 punomoćnik sudionika u postupku SEVERINSKI KOMUNALAC društvo s ograničenom odgovornošću za proizvodnju, trgovinu, komunalne i druge usluge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OstaliListFormatedOIB_1">
      <item>Matija Blažeković, OIB 03423725746 punomoćnik sudionika u postupku SEVERINSKI KOMUNALAC društvo s ograničenom odgovornošću za proizvodnju, trgovinu, komunalne i druge usluge</item>
      <item>Ivo Žiža</item>
      <item>Ministarstvo financija,Porezna uprava Sjeverna Hrvatska</item>
      <item>Hrvatski Telekom d.d.</item>
      <item>Županijsko državno odvjetništvo u Bjelovaru</item>
    </derivirana_varijabla>
  </DomainObject.Predmet.OstaliListFormatedOIB>
  <DomainObject.Predmet.OstaliListFormatedWithAdress>
    <izvorni_sadrzaj>
      <item>Matija Blažeković, Marije Petković 30, 43000 Bjelovar punomoćnik sudionika u postupku SEVERINSKI KOMUNALAC društvo s ograničenom odgovornošću za proizvodnju, trgovinu, komunalne i druge usluge</item>
      <item>Ivo Žiža, Vinogradi Ludbreški 53, 42230 Vinogradi Ludbreški</item>
      <item>Ministarstvo financija,Porezna uprava Sjeverna Hrvatska</item>
      <item>Hrvatski Telekom d.d., R.F. Mihanovića 9, 10000 Zagreb</item>
      <item>Županijsko državno odvjetništvo u Bjelovaru</item>
    </izvorni_sadrzaj>
    <derivirana_varijabla naziv="DomainObject.Predmet.OstaliListFormatedWithAdress_1">
      <item>Matija Blažeković, Marije Petković 30, 43000 Bjelovar punomoćnik sudionika u postupku SEVERINSKI KOMUNALAC društvo s ograničenom odgovornošću za proizvodnju, trgovinu, komunalne i druge usluge</item>
      <item>Ivo Žiža, Vinogradi Ludbreški 53, 42230 Vinogradi Ludbreški</item>
      <item>Ministarstvo financija,Porezna uprava Sjeverna Hrvatska</item>
      <item>Hrvatski Telekom d.d., R.F. Mihanovića 9, 10000 Zagreb</item>
      <item>Županijsko državno odvjetništvo u Bjelovaru</item>
    </derivirana_varijabla>
  </DomainObject.Predmet.OstaliListFormatedWithAdress>
  <DomainObject.Predmet.OstaliListFormatedWithAdressOIB>
    <izvorni_sadrzaj>
      <item>Matija Blažeković, OIB 03423725746, Marije Petković 30, 43000 Bjelovar punomoćnik sudionika u postupku SEVERINSKI KOMUNALAC društvo s ograničenom odgovornošću za proizvodnju, trgovinu, komunalne i druge usluge</item>
      <item>Ivo Žiža, Vinogradi Ludbreški 53, 42230 Vinogradi Ludbreški</item>
      <item>Ministarstvo financija,Porezna uprava Sjeverna Hrvatska</item>
      <item>Hrvatski Telekom d.d., R.F. Mihanovića 9, 10000 Zagreb</item>
      <item>Županijsko državno odvjetništvo u Bjelovaru</item>
    </izvorni_sadrzaj>
    <derivirana_varijabla naziv="DomainObject.Predmet.OstaliListFormatedWithAdressOIB_1">
      <item>Matija Blažeković, OIB 03423725746, Marije Petković 30, 43000 Bjelovar punomoćnik sudionika u postupku SEVERINSKI KOMUNALAC društvo s ograničenom odgovornošću za proizvodnju, trgovinu, komunalne i druge usluge</item>
      <item>Ivo Žiža, Vinogradi Ludbreški 53, 42230 Vinogradi Ludbreški</item>
      <item>Ministarstvo financija,Porezna uprava Sjeverna Hrvatska</item>
      <item>Hrvatski Telekom d.d., R.F. Mihanovića 9, 10000 Zagreb</item>
      <item>Županijsko državno odvjetništvo u Bjelovaru</item>
    </derivirana_varijabla>
  </DomainObject.Predmet.OstaliListFormatedWithAdressOIB>
  <DomainObject.Predmet.OstaliListNazivFormated>
    <izvorni_sadrzaj>
      <item>Matija Blažeković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OstaliListNazivFormated_1">
      <item>Matija Blažeković</item>
      <item>Ivo Žiža</item>
      <item>Ministarstvo financija,Porezna uprava Sjeverna Hrvatska</item>
      <item>Hrvatski Telekom d.d.</item>
      <item>Županijsko državno odvjetništvo u Bjelovaru</item>
    </derivirana_varijabla>
  </DomainObject.Predmet.OstaliListNazivFormated>
  <DomainObject.Predmet.OstaliListNazivFormatedOIB>
    <izvorni_sadrzaj>
      <item>Matija Blažeković, OIB 03423725746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OstaliListNazivFormatedOIB_1">
      <item>Matija Blažeković, OIB 03423725746</item>
      <item>Ivo Žiža</item>
      <item>Ministarstvo financija,Porezna uprava Sjeverna Hrvatska</item>
      <item>Hrvatski Telekom d.d.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St-1012/2016-50</izvorni_sadrzaj>
    <derivirana_varijabla naziv="DomainObject.PoslovniBrojDokumenta_1">St-1012/2016-50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SEVERINSKI KOMUNALAC društvo s ograničenom odgovornošću za proizvodnju, trgovinu, komunalne i druge usluge</izvorni_sadrzaj>
    <derivirana_varijabla naziv="DomainObject.Predmet.ProtustrankaIDrugi_1">SEVERINSKI KOMUNALAC društvo s ograničenom odgovornošću za proizvodnju, trgovinu, komunalne i druge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SEVERINSKI KOMUNALAC društvo s ograničenom odgovornošću za proizvodnju, trgovinu, komunalne i druge usluge, OIB 59339228327, Severin 75/F, 43000 Severin</izvorni_sadrzaj>
    <derivirana_varijabla naziv="DomainObject.Predmet.ProtustrankaIDrugiAdressOIB_1">SEVERINSKI KOMUNALAC društvo s ograničenom odgovornošću za proizvodnju, trgovinu, komunalne i druge usluge, OIB 59339228327, Severin 75/F,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SEVERINSKI KOMUNALAC društvo s ograničenom odgovornošću za proizvodnju, trgovinu, komunalne i druge usluge</item>
      <item>Matija Blažeković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SudioniciListNaziv_1">
      <item>FINA, RC ZAGREB, Podružnica Bjelovar</item>
      <item>SEVERINSKI KOMUNALAC društvo s ograničenom odgovornošću za proizvodnju, trgovinu, komunalne i druge usluge</item>
      <item>Matija Blažeković</item>
      <item>Ivo Žiža</item>
      <item>Ministarstvo financija,Porezna uprava Sjeverna Hrvatska</item>
      <item>Hrvatski Telekom d.d.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  <item>Matija Blažeković, OIB 03423725746, Marije Petković 30,43000 Bjelovar</item>
      <item>Ivo Žiža, Vinogradi Ludbreški 53,42230 Vinogradi Ludbreški</item>
      <item>Ministarstvo financija,Porezna uprava Sjeverna Hrvatska</item>
      <item>Hrvatski Telekom d.d., R.F. Mihanovića 9,10000 Zagreb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  <item>Matija Blažeković, OIB 03423725746, Marije Petković 30,43000 Bjelovar</item>
      <item>Ivo Žiža, Vinogradi Ludbreški 53,42230 Vinogradi Ludbreški</item>
      <item>Ministarstvo financija,Porezna uprava Sjeverna Hrvatska</item>
      <item>Hrvatski Telekom d.d., R.F. Mihanovića 9,10000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3B286-FF76-4B6D-B3F6-C206EA0A7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1382</properties:Characters>
  <properties:Lines>47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2017-07-06T11:16:00Z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St-1012/2016-50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