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346da" w14:paraId="54346da" w:rsidRDefault="005B636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5B6367" w:rsidP="005B6367" w:rsidR="005B6367">
      <w:pPr>
        <w:spacing w:after="0"/>
        <w:jc w:val="both"/>
      </w:pPr>
      <w:r>
        <w:t xml:space="preserve">           Republika Hrvatska</w:t>
      </w:r>
    </w:p>
    <w:p w:rsidRDefault="005B6367" w:rsidP="005B6367" w:rsidR="005B6367">
      <w:pPr>
        <w:tabs>
          <w:tab w:pos="3338" w:val="left"/>
        </w:tabs>
        <w:spacing w:after="0"/>
        <w:jc w:val="both"/>
      </w:pPr>
      <w:r>
        <w:t xml:space="preserve">     Trgovački sud u Bjelovaru</w:t>
      </w:r>
      <w:r>
        <w:tab/>
      </w:r>
    </w:p>
    <w:p w:rsidRDefault="005B6367" w:rsidP="005B6367" w:rsidR="005B6367">
      <w:pPr>
        <w:spacing w:after="0"/>
        <w:jc w:val="both"/>
      </w:pPr>
      <w:r>
        <w:t xml:space="preserve">Bjelovar, Šetalište dr. I. </w:t>
      </w:r>
      <w:proofErr w:type="spellStart"/>
      <w:r>
        <w:t>Lebovića</w:t>
      </w:r>
      <w:proofErr w:type="spellEnd"/>
      <w:r>
        <w:t xml:space="preserve"> 42</w:t>
      </w:r>
    </w:p>
    <w:p w:rsidRDefault="005B6367" w:rsidP="005B6367" w:rsidR="005B6367" w:rsidRPr="005B6367">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5B6367">
        <w:rPr>
          <w:rFonts w:cs="Times New Roman" w:eastAsia="Times New Roman"/>
          <w:noProof/>
          <w:szCs w:val="20"/>
          <w:lang w:eastAsia="hr-HR"/>
        </w:rPr>
        <w:t>Poslovni broj: 5 St-72/2016-246</w:t>
      </w:r>
    </w:p>
    <w:p w:rsidRDefault="005B6367" w:rsidP="005B6367" w:rsidR="005B6367" w:rsidRPr="005B6367">
      <w:pPr>
        <w:overflowPunct w:val="false"/>
        <w:autoSpaceDE w:val="false"/>
        <w:autoSpaceDN w:val="false"/>
        <w:adjustRightInd w:val="false"/>
        <w:spacing w:after="0"/>
        <w:rPr>
          <w:rFonts w:cs="Times New Roman" w:eastAsia="Times New Roman"/>
          <w:szCs w:val="20"/>
          <w:lang w:eastAsia="hr-HR"/>
        </w:rPr>
      </w:pPr>
    </w:p>
    <w:p w:rsidRDefault="005B6367" w:rsidP="005B6367" w:rsidR="005B6367" w:rsidRPr="005B6367">
      <w:pPr>
        <w:overflowPunct w:val="false"/>
        <w:autoSpaceDE w:val="false"/>
        <w:autoSpaceDN w:val="false"/>
        <w:adjustRightInd w:val="false"/>
        <w:spacing w:after="0"/>
        <w:jc w:val="center"/>
        <w:rPr>
          <w:rFonts w:cs="Times New Roman" w:eastAsia="Times New Roman"/>
          <w:szCs w:val="20"/>
          <w:lang w:eastAsia="hr-HR"/>
        </w:rPr>
      </w:pPr>
    </w:p>
    <w:p w:rsidRDefault="005B6367" w:rsidP="005B6367" w:rsidR="005B6367" w:rsidRPr="005B6367">
      <w:pPr>
        <w:overflowPunct w:val="false"/>
        <w:autoSpaceDE w:val="false"/>
        <w:autoSpaceDN w:val="false"/>
        <w:adjustRightInd w:val="false"/>
        <w:spacing w:after="0"/>
        <w:jc w:val="both"/>
        <w:rPr>
          <w:rFonts w:cs="Times New Roman" w:eastAsia="Times New Roman"/>
          <w:color w:val="000000"/>
          <w:szCs w:val="20"/>
          <w:lang w:eastAsia="hr-HR"/>
        </w:rPr>
      </w:pPr>
      <w:r w:rsidRPr="005B6367">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5B6367">
        <w:rPr>
          <w:rFonts w:cs="Times New Roman" w:eastAsia="Times New Roman"/>
          <w:szCs w:val="20"/>
          <w:lang w:eastAsia="hr-HR"/>
        </w:rPr>
        <w:t>bb</w:t>
      </w:r>
      <w:proofErr w:type="spellEnd"/>
      <w:r w:rsidRPr="005B6367">
        <w:rPr>
          <w:rFonts w:cs="Times New Roman" w:eastAsia="Times New Roman"/>
          <w:szCs w:val="20"/>
          <w:lang w:eastAsia="hr-HR"/>
        </w:rPr>
        <w:t>, OIB: 97667432680, 27. svibnja 2019.</w:t>
      </w:r>
      <w:r w:rsidRPr="005B6367">
        <w:rPr>
          <w:rFonts w:cs="Times New Roman" w:eastAsia="Times New Roman"/>
          <w:color w:val="000000"/>
          <w:szCs w:val="20"/>
          <w:lang w:eastAsia="hr-HR"/>
        </w:rPr>
        <w:t xml:space="preserve"> donosi</w:t>
      </w:r>
    </w:p>
    <w:p w:rsidRDefault="005B6367" w:rsidP="005B6367" w:rsidR="005B6367" w:rsidRPr="005B6367">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B6367" w:rsidP="005B6367" w:rsidR="005B6367" w:rsidRPr="005B6367">
      <w:pPr>
        <w:overflowPunct w:val="false"/>
        <w:autoSpaceDE w:val="false"/>
        <w:autoSpaceDN w:val="false"/>
        <w:adjustRightInd w:val="false"/>
        <w:spacing w:after="0"/>
        <w:ind w:firstLine="851"/>
        <w:jc w:val="center"/>
        <w:rPr>
          <w:rFonts w:cs="Times New Roman" w:eastAsia="Times New Roman"/>
          <w:color w:val="000000"/>
          <w:szCs w:val="20"/>
          <w:lang w:eastAsia="hr-HR"/>
        </w:rPr>
      </w:pPr>
    </w:p>
    <w:p w:rsidRDefault="005B6367" w:rsidP="005B6367" w:rsidR="005B6367" w:rsidRPr="005B6367">
      <w:pPr>
        <w:overflowPunct w:val="false"/>
        <w:autoSpaceDE w:val="false"/>
        <w:autoSpaceDN w:val="false"/>
        <w:adjustRightInd w:val="false"/>
        <w:spacing w:after="0"/>
        <w:jc w:val="center"/>
        <w:rPr>
          <w:rFonts w:cs="Times New Roman" w:eastAsia="Times New Roman"/>
          <w:color w:val="000000"/>
          <w:szCs w:val="20"/>
          <w:lang w:eastAsia="hr-HR"/>
        </w:rPr>
      </w:pPr>
      <w:r w:rsidRPr="005B6367">
        <w:rPr>
          <w:rFonts w:cs="Times New Roman" w:eastAsia="Times New Roman"/>
          <w:color w:val="000000"/>
          <w:szCs w:val="20"/>
          <w:lang w:eastAsia="hr-HR"/>
        </w:rPr>
        <w:t xml:space="preserve">Z A K L J U Č A K </w:t>
      </w:r>
    </w:p>
    <w:p w:rsidRDefault="005B6367" w:rsidP="005B6367" w:rsidR="005B6367" w:rsidRPr="005B6367">
      <w:pPr>
        <w:overflowPunct w:val="false"/>
        <w:autoSpaceDE w:val="false"/>
        <w:autoSpaceDN w:val="false"/>
        <w:adjustRightInd w:val="false"/>
        <w:spacing w:after="0"/>
        <w:ind w:firstLine="851"/>
        <w:jc w:val="both"/>
        <w:rPr>
          <w:rFonts w:cs="Times New Roman" w:eastAsia="Times New Roman"/>
        </w:rPr>
      </w:pPr>
    </w:p>
    <w:p w:rsidRDefault="005B6367" w:rsidP="005B6367" w:rsidR="005B6367" w:rsidRPr="005B6367">
      <w:pPr>
        <w:overflowPunct w:val="false"/>
        <w:autoSpaceDE w:val="false"/>
        <w:autoSpaceDN w:val="false"/>
        <w:adjustRightInd w:val="false"/>
        <w:spacing w:after="0"/>
        <w:ind w:firstLine="851"/>
        <w:jc w:val="both"/>
        <w:rPr>
          <w:rFonts w:cs="Times New Roman" w:eastAsia="Times New Roman"/>
        </w:rPr>
      </w:pPr>
    </w:p>
    <w:p w:rsidRDefault="005B6367" w:rsidP="005B6367" w:rsidR="005B6367" w:rsidRPr="005B6367">
      <w:pPr>
        <w:spacing w:after="0"/>
        <w:ind w:firstLine="851"/>
        <w:jc w:val="both"/>
        <w:rPr>
          <w:rFonts w:cs="Times New Roman" w:eastAsia="Times New Roman"/>
        </w:rPr>
      </w:pPr>
      <w:r w:rsidRPr="005B6367">
        <w:rPr>
          <w:rFonts w:cs="Times New Roman" w:eastAsia="Times New Roman"/>
        </w:rPr>
        <w:t>1. Nalaže se stečajnom upravitelju Vinku Ljubičiću</w:t>
      </w:r>
      <w:r w:rsidRPr="005B6367">
        <w:rPr>
          <w:rFonts w:cs="Times New Roman" w:eastAsia="Times New Roman"/>
          <w:noProof/>
        </w:rPr>
        <w:t xml:space="preserve">, dipl. pravniku iz Osijeka, </w:t>
      </w:r>
      <w:r w:rsidRPr="005B6367">
        <w:rPr>
          <w:rFonts w:cs="Times New Roman" w:eastAsia="Times New Roman"/>
        </w:rPr>
        <w:t>izvršiti  predaju u posjed nekretnina stečajnog dužnika dosuđenih rješenjem o dosudi:</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St-72/2016-134 od 16. siječnja 2019. – kupcu Korneliji </w:t>
      </w:r>
      <w:proofErr w:type="spellStart"/>
      <w:r w:rsidRPr="005B6367">
        <w:rPr>
          <w:rFonts w:cs="Times New Roman" w:eastAsia="Times New Roman"/>
        </w:rPr>
        <w:t>Veršec</w:t>
      </w:r>
      <w:proofErr w:type="spellEnd"/>
      <w:r w:rsidRPr="005B6367">
        <w:rPr>
          <w:rFonts w:cs="Times New Roman" w:eastAsia="Times New Roman"/>
        </w:rPr>
        <w:t xml:space="preserve">, </w:t>
      </w:r>
      <w:r w:rsidRPr="005B6367">
        <w:rPr>
          <w:rFonts w:cs="Times New Roman" w:eastAsia="Times New Roman"/>
          <w:color w:val="000000"/>
        </w:rPr>
        <w:t xml:space="preserve">Virovitica, Dr. Mije </w:t>
      </w:r>
      <w:proofErr w:type="spellStart"/>
      <w:r w:rsidRPr="005B6367">
        <w:rPr>
          <w:rFonts w:cs="Times New Roman" w:eastAsia="Times New Roman"/>
          <w:color w:val="000000"/>
        </w:rPr>
        <w:t>Pupeka</w:t>
      </w:r>
      <w:proofErr w:type="spellEnd"/>
      <w:r w:rsidRPr="005B6367">
        <w:rPr>
          <w:rFonts w:cs="Times New Roman" w:eastAsia="Times New Roman"/>
          <w:color w:val="000000"/>
        </w:rPr>
        <w:t xml:space="preserve"> 23, OIB: 37245707011, </w:t>
      </w:r>
      <w:proofErr w:type="spellStart"/>
      <w:r w:rsidRPr="005B6367">
        <w:rPr>
          <w:rFonts w:cs="Times New Roman" w:eastAsia="Times New Roman"/>
          <w:color w:val="000000"/>
        </w:rPr>
        <w:t>vl</w:t>
      </w:r>
      <w:proofErr w:type="spellEnd"/>
      <w:r w:rsidRPr="005B6367">
        <w:rPr>
          <w:rFonts w:cs="Times New Roman" w:eastAsia="Times New Roman"/>
          <w:color w:val="000000"/>
        </w:rPr>
        <w:t xml:space="preserve">. obrta PRIMA AG VIROVITICA, Virovitica, Trg kralja Petra Svačića 6,  </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St-72/2016-135 od 16. siječnja 2019. – kupcu Damiru </w:t>
      </w:r>
      <w:proofErr w:type="spellStart"/>
      <w:r w:rsidRPr="005B6367">
        <w:rPr>
          <w:rFonts w:cs="Times New Roman" w:eastAsia="Times New Roman"/>
        </w:rPr>
        <w:t>Veršecu</w:t>
      </w:r>
      <w:proofErr w:type="spellEnd"/>
      <w:r w:rsidRPr="005B6367">
        <w:rPr>
          <w:rFonts w:cs="Times New Roman" w:eastAsia="Times New Roman"/>
        </w:rPr>
        <w:t xml:space="preserve">, </w:t>
      </w:r>
      <w:r w:rsidRPr="005B6367">
        <w:rPr>
          <w:rFonts w:cs="Times New Roman" w:eastAsia="Times New Roman"/>
          <w:color w:val="000000"/>
        </w:rPr>
        <w:t xml:space="preserve">Virovitica, Ulica Pavla Radića 1, OIB: 90464311839, </w:t>
      </w:r>
      <w:proofErr w:type="spellStart"/>
      <w:r w:rsidRPr="005B6367">
        <w:rPr>
          <w:rFonts w:cs="Times New Roman" w:eastAsia="Times New Roman"/>
          <w:color w:val="000000"/>
        </w:rPr>
        <w:t>vl</w:t>
      </w:r>
      <w:proofErr w:type="spellEnd"/>
      <w:r w:rsidRPr="005B6367">
        <w:rPr>
          <w:rFonts w:cs="Times New Roman" w:eastAsia="Times New Roman"/>
          <w:color w:val="000000"/>
        </w:rPr>
        <w:t xml:space="preserve">. obrta PRIMA DAMIR VERŠEC, Virovitica, Dr. Mije </w:t>
      </w:r>
      <w:proofErr w:type="spellStart"/>
      <w:r w:rsidRPr="005B6367">
        <w:rPr>
          <w:rFonts w:cs="Times New Roman" w:eastAsia="Times New Roman"/>
          <w:color w:val="000000"/>
        </w:rPr>
        <w:t>Pupeka</w:t>
      </w:r>
      <w:proofErr w:type="spellEnd"/>
      <w:r w:rsidRPr="005B6367">
        <w:rPr>
          <w:rFonts w:cs="Times New Roman" w:eastAsia="Times New Roman"/>
          <w:color w:val="000000"/>
        </w:rPr>
        <w:t xml:space="preserve"> 23</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St-72/2016-136 od 16. siječnja 2019. – kupcu Damiru </w:t>
      </w:r>
      <w:proofErr w:type="spellStart"/>
      <w:r w:rsidRPr="005B6367">
        <w:rPr>
          <w:rFonts w:cs="Times New Roman" w:eastAsia="Times New Roman"/>
        </w:rPr>
        <w:t>Veršecu</w:t>
      </w:r>
      <w:proofErr w:type="spellEnd"/>
      <w:r w:rsidRPr="005B6367">
        <w:rPr>
          <w:rFonts w:cs="Times New Roman" w:eastAsia="Times New Roman"/>
        </w:rPr>
        <w:t xml:space="preserve">, </w:t>
      </w:r>
      <w:r w:rsidRPr="005B6367">
        <w:rPr>
          <w:rFonts w:cs="Times New Roman" w:eastAsia="Times New Roman"/>
          <w:color w:val="000000"/>
        </w:rPr>
        <w:t xml:space="preserve">Virovitica, Ulica Pavla Radića 1, OIB: 90464311839, </w:t>
      </w:r>
      <w:proofErr w:type="spellStart"/>
      <w:r w:rsidRPr="005B6367">
        <w:rPr>
          <w:rFonts w:cs="Times New Roman" w:eastAsia="Times New Roman"/>
          <w:color w:val="000000"/>
        </w:rPr>
        <w:t>vl</w:t>
      </w:r>
      <w:proofErr w:type="spellEnd"/>
      <w:r w:rsidRPr="005B6367">
        <w:rPr>
          <w:rFonts w:cs="Times New Roman" w:eastAsia="Times New Roman"/>
          <w:color w:val="000000"/>
        </w:rPr>
        <w:t xml:space="preserve">. obrta PRIMA DAMIR VERŠEC, Virovitica, Dr. Mije </w:t>
      </w:r>
      <w:proofErr w:type="spellStart"/>
      <w:r w:rsidRPr="005B6367">
        <w:rPr>
          <w:rFonts w:cs="Times New Roman" w:eastAsia="Times New Roman"/>
          <w:color w:val="000000"/>
        </w:rPr>
        <w:t>Pupeka</w:t>
      </w:r>
      <w:proofErr w:type="spellEnd"/>
      <w:r w:rsidRPr="005B6367">
        <w:rPr>
          <w:rFonts w:cs="Times New Roman" w:eastAsia="Times New Roman"/>
          <w:color w:val="000000"/>
        </w:rPr>
        <w:t xml:space="preserve"> 23</w:t>
      </w:r>
    </w:p>
    <w:p w:rsidRDefault="005B6367" w:rsidP="005B6367" w:rsidR="005B6367" w:rsidRPr="005B6367">
      <w:pPr>
        <w:spacing w:after="0"/>
        <w:ind w:firstLine="851"/>
        <w:jc w:val="both"/>
        <w:rPr>
          <w:rFonts w:cs="Times New Roman" w:eastAsia="Times New Roman"/>
        </w:rPr>
      </w:pPr>
      <w:r w:rsidRPr="005B6367">
        <w:rPr>
          <w:rFonts w:cs="Times New Roman" w:eastAsia="Times New Roman"/>
        </w:rPr>
        <w:t xml:space="preserve">-poslovni broj St-72/2016-137 od 18. siječnja 2019. – kupcu Ivani Šimun iz Kajgane 86, Kajgana, OIB: 52686007902,   </w:t>
      </w:r>
      <w:r w:rsidRPr="005B6367">
        <w:rPr>
          <w:rFonts w:cs="Times New Roman" w:eastAsia="Times New Roman"/>
          <w:color w:val="000000"/>
        </w:rPr>
        <w:t xml:space="preserve">  </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St-72/2016-138 od 18. siječnja 2019. – kupcu Ivani Šimun iz Kajgane 86, Kajgana, OIB: 52686007902,   </w:t>
      </w:r>
      <w:r w:rsidRPr="005B6367">
        <w:rPr>
          <w:rFonts w:cs="Times New Roman" w:eastAsia="Times New Roman"/>
          <w:color w:val="000000"/>
        </w:rPr>
        <w:t xml:space="preserve">  </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St-72/2016-139 od 18. siječnja 2019. – kupcu Ivani Šimun iz Kajgane 86, Kajgana, OIB: 52686007902,   </w:t>
      </w:r>
      <w:r w:rsidRPr="005B6367">
        <w:rPr>
          <w:rFonts w:cs="Times New Roman" w:eastAsia="Times New Roman"/>
          <w:color w:val="000000"/>
        </w:rPr>
        <w:t xml:space="preserve">  </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St-72/2016-146 od 31. siječnja 2019. – kupcu Damiru </w:t>
      </w:r>
      <w:proofErr w:type="spellStart"/>
      <w:r w:rsidRPr="005B6367">
        <w:rPr>
          <w:rFonts w:cs="Times New Roman" w:eastAsia="Times New Roman"/>
        </w:rPr>
        <w:t>Veršecu</w:t>
      </w:r>
      <w:proofErr w:type="spellEnd"/>
      <w:r w:rsidRPr="005B6367">
        <w:rPr>
          <w:rFonts w:cs="Times New Roman" w:eastAsia="Times New Roman"/>
        </w:rPr>
        <w:t xml:space="preserve">, </w:t>
      </w:r>
      <w:r w:rsidRPr="005B6367">
        <w:rPr>
          <w:rFonts w:cs="Times New Roman" w:eastAsia="Times New Roman"/>
          <w:color w:val="000000"/>
        </w:rPr>
        <w:t xml:space="preserve">Virovitica, Ulica Pavla Radića 1, OIB: 90464311839, </w:t>
      </w:r>
      <w:proofErr w:type="spellStart"/>
      <w:r w:rsidRPr="005B6367">
        <w:rPr>
          <w:rFonts w:cs="Times New Roman" w:eastAsia="Times New Roman"/>
          <w:color w:val="000000"/>
        </w:rPr>
        <w:t>vl</w:t>
      </w:r>
      <w:proofErr w:type="spellEnd"/>
      <w:r w:rsidRPr="005B6367">
        <w:rPr>
          <w:rFonts w:cs="Times New Roman" w:eastAsia="Times New Roman"/>
          <w:color w:val="000000"/>
        </w:rPr>
        <w:t xml:space="preserve">. obrta PRIMA DAMIR VERŠEC, Virovitica, Dr. Mije </w:t>
      </w:r>
      <w:proofErr w:type="spellStart"/>
      <w:r w:rsidRPr="005B6367">
        <w:rPr>
          <w:rFonts w:cs="Times New Roman" w:eastAsia="Times New Roman"/>
          <w:color w:val="000000"/>
        </w:rPr>
        <w:t>Pupeka</w:t>
      </w:r>
      <w:proofErr w:type="spellEnd"/>
      <w:r w:rsidRPr="005B6367">
        <w:rPr>
          <w:rFonts w:cs="Times New Roman" w:eastAsia="Times New Roman"/>
          <w:color w:val="000000"/>
        </w:rPr>
        <w:t xml:space="preserve"> 23</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St-72/2016- 168 od 4. ožujka 2019. – kupcu Ivani Šimun iz Kajgane 86, Kajgana, OIB: 52686007902,   </w:t>
      </w:r>
      <w:r w:rsidRPr="005B6367">
        <w:rPr>
          <w:rFonts w:cs="Times New Roman" w:eastAsia="Times New Roman"/>
          <w:color w:val="000000"/>
        </w:rPr>
        <w:t xml:space="preserve">  </w:t>
      </w:r>
    </w:p>
    <w:p w:rsidRDefault="005B6367" w:rsidP="005B6367" w:rsidR="005B6367" w:rsidRPr="005B6367">
      <w:pPr>
        <w:spacing w:after="0"/>
        <w:ind w:firstLine="851"/>
        <w:jc w:val="both"/>
        <w:rPr>
          <w:rFonts w:cs="Times New Roman" w:eastAsia="Times New Roman"/>
        </w:rPr>
      </w:pPr>
      <w:r w:rsidRPr="005B6367">
        <w:rPr>
          <w:rFonts w:cs="Times New Roman" w:eastAsia="Times New Roman"/>
        </w:rPr>
        <w:t>-poslovni broj St-72/2016-202 od 27. ožujka 2019. – kupcu ARMAGOR ESTATE d.o.o. Zagreb, Savska cesta 106, OIB:35067013886</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St-72/2016-203 od 27. ožujka 2019. – kupcu </w:t>
      </w:r>
      <w:r w:rsidRPr="005B6367">
        <w:rPr>
          <w:rFonts w:cs="Times New Roman" w:eastAsia="Times New Roman"/>
          <w:color w:val="000000"/>
        </w:rPr>
        <w:t xml:space="preserve">Hrvoju </w:t>
      </w:r>
      <w:proofErr w:type="spellStart"/>
      <w:r w:rsidRPr="005B6367">
        <w:rPr>
          <w:rFonts w:cs="Times New Roman" w:eastAsia="Times New Roman"/>
          <w:color w:val="000000"/>
        </w:rPr>
        <w:t>Bićaniću</w:t>
      </w:r>
      <w:proofErr w:type="spellEnd"/>
      <w:r w:rsidRPr="005B6367">
        <w:rPr>
          <w:rFonts w:cs="Times New Roman" w:eastAsia="Times New Roman"/>
          <w:color w:val="000000"/>
        </w:rPr>
        <w:t xml:space="preserve"> iz Ogulina, Pešćenica 37, OIB: 92209421809, </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St-72/2016-204 od 27. ožujka 2019. – kupcu </w:t>
      </w:r>
      <w:r w:rsidRPr="005B6367">
        <w:rPr>
          <w:rFonts w:cs="Times New Roman" w:eastAsia="Times New Roman"/>
          <w:color w:val="000000"/>
        </w:rPr>
        <w:t xml:space="preserve">Hrvoju </w:t>
      </w:r>
      <w:proofErr w:type="spellStart"/>
      <w:r w:rsidRPr="005B6367">
        <w:rPr>
          <w:rFonts w:cs="Times New Roman" w:eastAsia="Times New Roman"/>
          <w:color w:val="000000"/>
        </w:rPr>
        <w:t>Bićaniću</w:t>
      </w:r>
      <w:proofErr w:type="spellEnd"/>
      <w:r w:rsidRPr="005B6367">
        <w:rPr>
          <w:rFonts w:cs="Times New Roman" w:eastAsia="Times New Roman"/>
          <w:color w:val="000000"/>
        </w:rPr>
        <w:t xml:space="preserve"> iz Ogulina, Pešćenica 37, OIB: 92209421809, </w:t>
      </w:r>
    </w:p>
    <w:p w:rsidRDefault="005B6367" w:rsidP="005B6367" w:rsidR="005B6367" w:rsidRPr="005B6367">
      <w:pPr>
        <w:spacing w:after="0"/>
        <w:ind w:firstLine="851"/>
        <w:jc w:val="both"/>
        <w:rPr>
          <w:rFonts w:cs="Times New Roman" w:eastAsia="Times New Roman"/>
          <w:color w:val="000000"/>
        </w:rPr>
      </w:pPr>
      <w:r w:rsidRPr="005B6367">
        <w:rPr>
          <w:rFonts w:cs="Times New Roman" w:eastAsia="Times New Roman"/>
        </w:rPr>
        <w:t xml:space="preserve">-poslovni broj St-72/2016-205 od 27. ožujka 2019. – kupcu </w:t>
      </w:r>
      <w:r w:rsidRPr="005B6367">
        <w:rPr>
          <w:rFonts w:cs="Times New Roman" w:eastAsia="Times New Roman"/>
          <w:color w:val="000000"/>
        </w:rPr>
        <w:t xml:space="preserve">Branku Periću iz Osijeka, Josipa </w:t>
      </w:r>
      <w:proofErr w:type="spellStart"/>
      <w:r w:rsidRPr="005B6367">
        <w:rPr>
          <w:rFonts w:cs="Times New Roman" w:eastAsia="Times New Roman"/>
          <w:color w:val="000000"/>
        </w:rPr>
        <w:t>Jurja</w:t>
      </w:r>
      <w:proofErr w:type="spellEnd"/>
      <w:r w:rsidRPr="005B6367">
        <w:rPr>
          <w:rFonts w:cs="Times New Roman" w:eastAsia="Times New Roman"/>
          <w:color w:val="000000"/>
        </w:rPr>
        <w:t xml:space="preserve"> Strossmayera 51, OIB: 22319020060</w:t>
      </w:r>
    </w:p>
    <w:p w:rsidRDefault="005B6367" w:rsidP="005B6367" w:rsidR="005B6367" w:rsidRPr="005B6367">
      <w:pPr>
        <w:spacing w:after="0"/>
        <w:ind w:firstLine="851"/>
        <w:jc w:val="both"/>
        <w:rPr>
          <w:rFonts w:cs="Times New Roman" w:eastAsia="Times New Roman"/>
        </w:rPr>
      </w:pPr>
      <w:r w:rsidRPr="005B6367">
        <w:rPr>
          <w:rFonts w:cs="Times New Roman" w:eastAsia="Times New Roman"/>
        </w:rPr>
        <w:t xml:space="preserve">-poslovni broj St-72/2016-206 od 27. ožujka 2019. – kupcu Igoru </w:t>
      </w:r>
      <w:proofErr w:type="spellStart"/>
      <w:r w:rsidRPr="005B6367">
        <w:rPr>
          <w:rFonts w:cs="Times New Roman" w:eastAsia="Times New Roman"/>
        </w:rPr>
        <w:t>Rubiću</w:t>
      </w:r>
      <w:proofErr w:type="spellEnd"/>
      <w:r w:rsidRPr="005B6367">
        <w:rPr>
          <w:rFonts w:cs="Times New Roman" w:eastAsia="Times New Roman"/>
        </w:rPr>
        <w:t xml:space="preserve"> iz Bjelovara, Antuna Mihanovića 8b, </w:t>
      </w:r>
      <w:r w:rsidRPr="005B6367">
        <w:rPr>
          <w:rFonts w:cs="Times New Roman" w:eastAsia="Times New Roman"/>
          <w:color w:val="000000"/>
        </w:rPr>
        <w:t>OIB: 60954415252</w:t>
      </w:r>
    </w:p>
    <w:p w:rsidRDefault="005B6367" w:rsidP="005B6367" w:rsidR="005B6367" w:rsidRPr="005B6367">
      <w:pPr>
        <w:spacing w:after="0"/>
        <w:ind w:firstLine="851"/>
        <w:jc w:val="both"/>
        <w:rPr>
          <w:rFonts w:cs="Times New Roman" w:eastAsia="Times New Roman"/>
        </w:rPr>
      </w:pPr>
      <w:r w:rsidRPr="005B6367">
        <w:rPr>
          <w:rFonts w:cs="Times New Roman" w:eastAsia="Times New Roman"/>
        </w:rPr>
        <w:lastRenderedPageBreak/>
        <w:t xml:space="preserve">-poslovni broj St-72/2016-207 od 27. ožujka 2019. – kupcu Kristijanu </w:t>
      </w:r>
      <w:proofErr w:type="spellStart"/>
      <w:r w:rsidRPr="005B6367">
        <w:rPr>
          <w:rFonts w:cs="Times New Roman" w:eastAsia="Times New Roman"/>
        </w:rPr>
        <w:t>Romihu</w:t>
      </w:r>
      <w:proofErr w:type="spellEnd"/>
      <w:r w:rsidRPr="005B6367">
        <w:rPr>
          <w:rFonts w:cs="Times New Roman" w:eastAsia="Times New Roman"/>
        </w:rPr>
        <w:t xml:space="preserve"> iz Zagreba, </w:t>
      </w:r>
      <w:proofErr w:type="spellStart"/>
      <w:r w:rsidRPr="005B6367">
        <w:rPr>
          <w:rFonts w:cs="Times New Roman" w:eastAsia="Times New Roman"/>
        </w:rPr>
        <w:t>Bartolići</w:t>
      </w:r>
      <w:proofErr w:type="spellEnd"/>
      <w:r w:rsidRPr="005B6367">
        <w:rPr>
          <w:rFonts w:cs="Times New Roman" w:eastAsia="Times New Roman"/>
        </w:rPr>
        <w:t xml:space="preserve"> 53, </w:t>
      </w:r>
      <w:r w:rsidRPr="005B6367">
        <w:rPr>
          <w:rFonts w:cs="Times New Roman" w:eastAsia="Times New Roman"/>
          <w:color w:val="000000"/>
        </w:rPr>
        <w:t>OIB: 20717745423.</w:t>
      </w:r>
    </w:p>
    <w:p w:rsidRDefault="005B6367" w:rsidP="005B6367" w:rsidR="005B6367" w:rsidRPr="005B6367">
      <w:pPr>
        <w:spacing w:after="0"/>
        <w:jc w:val="both"/>
        <w:rPr>
          <w:rFonts w:cs="Times New Roman" w:eastAsia="Times New Roman"/>
        </w:rPr>
      </w:pPr>
    </w:p>
    <w:p w:rsidRDefault="005B6367" w:rsidP="005B6367" w:rsidR="005B6367" w:rsidRPr="005B6367">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B6367">
        <w:rPr>
          <w:rFonts w:cs="Times New Roman" w:eastAsia="Times New Roman"/>
          <w:color w:val="000000"/>
          <w:szCs w:val="20"/>
          <w:lang w:eastAsia="hr-HR"/>
        </w:rPr>
        <w:t>2. Stečajni upravitelj je kod predaje nekretnina dužan sastaviti zapisnik i dostaviti ga na spis.</w:t>
      </w:r>
    </w:p>
    <w:p w:rsidRDefault="005B6367" w:rsidP="005B6367" w:rsidR="005B6367" w:rsidRPr="005B6367">
      <w:pPr>
        <w:overflowPunct w:val="false"/>
        <w:autoSpaceDE w:val="false"/>
        <w:autoSpaceDN w:val="false"/>
        <w:adjustRightInd w:val="false"/>
        <w:spacing w:after="0"/>
        <w:ind w:firstLine="851"/>
        <w:jc w:val="both"/>
        <w:rPr>
          <w:rFonts w:cs="Times New Roman" w:eastAsia="Times New Roman"/>
          <w:szCs w:val="20"/>
          <w:lang w:eastAsia="hr-HR"/>
        </w:rPr>
      </w:pPr>
    </w:p>
    <w:p w:rsidRDefault="005B6367" w:rsidP="005B6367" w:rsidR="005B6367" w:rsidRPr="005B6367">
      <w:pPr>
        <w:overflowPunct w:val="false"/>
        <w:autoSpaceDE w:val="false"/>
        <w:autoSpaceDN w:val="false"/>
        <w:adjustRightInd w:val="false"/>
        <w:spacing w:after="0"/>
        <w:rPr>
          <w:rFonts w:cs="Times New Roman" w:eastAsia="Times New Roman"/>
          <w:lang w:eastAsia="hr-HR"/>
        </w:rPr>
      </w:pPr>
    </w:p>
    <w:p w:rsidRDefault="005B6367" w:rsidP="005B6367" w:rsidR="005B6367" w:rsidRPr="005B6367">
      <w:pPr>
        <w:overflowPunct w:val="false"/>
        <w:autoSpaceDE w:val="false"/>
        <w:autoSpaceDN w:val="false"/>
        <w:adjustRightInd w:val="false"/>
        <w:spacing w:after="0"/>
        <w:jc w:val="center"/>
        <w:rPr>
          <w:rFonts w:cs="Times New Roman" w:eastAsia="Times New Roman"/>
          <w:lang w:eastAsia="hr-HR"/>
        </w:rPr>
      </w:pPr>
      <w:r w:rsidRPr="005B6367">
        <w:rPr>
          <w:rFonts w:cs="Times New Roman" w:eastAsia="Times New Roman"/>
          <w:lang w:eastAsia="hr-HR"/>
        </w:rPr>
        <w:t>U Bjelovaru 27. svibnja 2019.</w:t>
      </w:r>
    </w:p>
    <w:p w:rsidRDefault="005B6367" w:rsidP="005B6367" w:rsidR="005B6367" w:rsidRPr="005B6367">
      <w:pPr>
        <w:overflowPunct w:val="false"/>
        <w:autoSpaceDE w:val="false"/>
        <w:autoSpaceDN w:val="false"/>
        <w:adjustRightInd w:val="false"/>
        <w:spacing w:after="0"/>
        <w:jc w:val="center"/>
        <w:rPr>
          <w:rFonts w:cs="Times New Roman" w:eastAsia="Times New Roman"/>
          <w:lang w:eastAsia="hr-HR"/>
        </w:rPr>
      </w:pPr>
    </w:p>
    <w:p w:rsidRDefault="005B6367" w:rsidP="005B6367" w:rsidR="005B6367" w:rsidRPr="005B6367">
      <w:pPr>
        <w:overflowPunct w:val="false"/>
        <w:autoSpaceDE w:val="false"/>
        <w:autoSpaceDN w:val="false"/>
        <w:adjustRightInd w:val="false"/>
        <w:spacing w:after="0"/>
        <w:ind w:firstLine="4962"/>
        <w:rPr>
          <w:rFonts w:cs="Times New Roman" w:eastAsia="Times New Roman"/>
          <w:lang w:eastAsia="hr-HR"/>
        </w:rPr>
      </w:pPr>
      <w:r w:rsidRPr="005B6367">
        <w:rPr>
          <w:rFonts w:cs="Times New Roman" w:eastAsia="Times New Roman"/>
          <w:lang w:eastAsia="hr-HR"/>
        </w:rPr>
        <w:t xml:space="preserve">                      </w:t>
      </w:r>
    </w:p>
    <w:p w:rsidRDefault="005B6367" w:rsidP="005B6367" w:rsidR="005B6367" w:rsidRPr="005B6367">
      <w:pPr>
        <w:overflowPunct w:val="false"/>
        <w:autoSpaceDE w:val="false"/>
        <w:autoSpaceDN w:val="false"/>
        <w:adjustRightInd w:val="false"/>
        <w:spacing w:after="0"/>
        <w:ind w:firstLine="4962"/>
        <w:rPr>
          <w:rFonts w:cs="Times New Roman" w:eastAsia="Times New Roman"/>
          <w:lang w:eastAsia="hr-HR"/>
        </w:rPr>
      </w:pPr>
      <w:r w:rsidRPr="005B6367">
        <w:rPr>
          <w:rFonts w:cs="Times New Roman" w:eastAsia="Times New Roman"/>
          <w:lang w:eastAsia="hr-HR"/>
        </w:rPr>
        <w:t xml:space="preserve">                       Sutkinja</w:t>
      </w:r>
    </w:p>
    <w:p w:rsidRDefault="005B6367" w:rsidP="005B6367" w:rsidR="005B6367" w:rsidRPr="005B6367">
      <w:pPr>
        <w:overflowPunct w:val="false"/>
        <w:autoSpaceDE w:val="false"/>
        <w:autoSpaceDN w:val="false"/>
        <w:adjustRightInd w:val="false"/>
        <w:spacing w:after="0"/>
        <w:ind w:firstLine="4820"/>
        <w:rPr>
          <w:rFonts w:cs="Times New Roman" w:eastAsia="Times New Roman"/>
          <w:lang w:eastAsia="hr-HR"/>
        </w:rPr>
      </w:pPr>
      <w:r w:rsidRPr="005B6367">
        <w:rPr>
          <w:rFonts w:cs="Times New Roman" w:eastAsia="Times New Roman"/>
          <w:lang w:eastAsia="hr-HR"/>
        </w:rPr>
        <w:t xml:space="preserve">               Marija Petrina Kubica v.r.</w:t>
      </w:r>
    </w:p>
    <w:p w:rsidRDefault="005B6367" w:rsidP="005B6367" w:rsidR="005B6367" w:rsidRPr="005B6367">
      <w:pPr>
        <w:overflowPunct w:val="false"/>
        <w:autoSpaceDE w:val="false"/>
        <w:autoSpaceDN w:val="false"/>
        <w:adjustRightInd w:val="false"/>
        <w:spacing w:after="0"/>
        <w:ind w:firstLine="4820"/>
        <w:rPr>
          <w:rFonts w:cs="Times New Roman" w:eastAsia="Times New Roman"/>
          <w:lang w:eastAsia="hr-HR"/>
        </w:rPr>
      </w:pPr>
    </w:p>
    <w:p w:rsidRDefault="005B6367" w:rsidP="005B6367" w:rsidR="005B6367" w:rsidRPr="005B6367">
      <w:pPr>
        <w:tabs>
          <w:tab w:pos="2676" w:val="left"/>
        </w:tabs>
        <w:spacing w:after="0"/>
        <w:ind w:left="4962"/>
        <w:rPr>
          <w:rFonts w:cs="Times New Roman" w:eastAsia="Times New Roman"/>
          <w:noProof/>
        </w:rPr>
      </w:pPr>
      <w:r w:rsidRPr="005B6367">
        <w:rPr>
          <w:rFonts w:cs="Times New Roman" w:eastAsia="Times New Roman"/>
          <w:noProof/>
        </w:rPr>
        <w:t>Za točnost otpravka - ovlašteni službenik</w:t>
      </w:r>
    </w:p>
    <w:p w:rsidRDefault="005B6367" w:rsidP="005B6367" w:rsidR="005B6367" w:rsidRPr="005B6367">
      <w:pPr>
        <w:tabs>
          <w:tab w:pos="2676" w:val="left"/>
        </w:tabs>
        <w:spacing w:after="0"/>
        <w:ind w:left="4962"/>
        <w:rPr>
          <w:rFonts w:cs="Times New Roman" w:eastAsia="Times New Roman"/>
          <w:noProof/>
        </w:rPr>
      </w:pPr>
      <w:r w:rsidRPr="005B6367">
        <w:rPr>
          <w:rFonts w:cs="Times New Roman" w:eastAsia="Times New Roman"/>
          <w:noProof/>
        </w:rPr>
        <w:t xml:space="preserve">                  Željka Vitez</w:t>
      </w:r>
    </w:p>
    <w:p w:rsidRDefault="005B6367" w:rsidP="005B6367" w:rsidR="005B6367" w:rsidRPr="005B6367">
      <w:pPr>
        <w:overflowPunct w:val="false"/>
        <w:autoSpaceDE w:val="false"/>
        <w:autoSpaceDN w:val="false"/>
        <w:adjustRightInd w:val="false"/>
        <w:spacing w:after="0"/>
        <w:rPr>
          <w:rFonts w:cs="Times New Roman" w:eastAsia="Times New Roman"/>
          <w:lang w:eastAsia="hr-HR"/>
        </w:rPr>
      </w:pPr>
    </w:p>
    <w:p w:rsidRDefault="005B6367" w:rsidP="005B6367" w:rsidR="005B6367" w:rsidRPr="005B6367">
      <w:pPr>
        <w:overflowPunct w:val="false"/>
        <w:autoSpaceDE w:val="false"/>
        <w:autoSpaceDN w:val="false"/>
        <w:adjustRightInd w:val="false"/>
        <w:spacing w:after="0"/>
        <w:rPr>
          <w:rFonts w:cs="Times New Roman" w:eastAsia="Times New Roman"/>
          <w:lang w:eastAsia="hr-HR"/>
        </w:rPr>
      </w:pPr>
    </w:p>
    <w:p w:rsidRDefault="005B6367" w:rsidP="005B6367" w:rsidR="005B6367" w:rsidRPr="005B6367">
      <w:pPr>
        <w:overflowPunct w:val="false"/>
        <w:autoSpaceDE w:val="false"/>
        <w:autoSpaceDN w:val="false"/>
        <w:adjustRightInd w:val="false"/>
        <w:spacing w:after="0"/>
        <w:rPr>
          <w:rFonts w:cs="Times New Roman" w:eastAsia="Times New Roman"/>
          <w:lang w:eastAsia="hr-HR"/>
        </w:rPr>
      </w:pPr>
    </w:p>
    <w:p w:rsidRDefault="005B6367" w:rsidP="005B6367" w:rsidR="005B6367" w:rsidRPr="005B6367">
      <w:pPr>
        <w:overflowPunct w:val="false"/>
        <w:autoSpaceDE w:val="false"/>
        <w:autoSpaceDN w:val="false"/>
        <w:adjustRightInd w:val="false"/>
        <w:spacing w:after="0"/>
        <w:rPr>
          <w:rFonts w:cs="Times New Roman" w:eastAsia="Times New Roman"/>
          <w:lang w:eastAsia="hr-HR"/>
        </w:rPr>
      </w:pPr>
    </w:p>
    <w:p w:rsidRDefault="005B6367" w:rsidP="005B6367" w:rsidR="005B6367" w:rsidRPr="005B6367">
      <w:pPr>
        <w:overflowPunct w:val="false"/>
        <w:autoSpaceDE w:val="false"/>
        <w:autoSpaceDN w:val="false"/>
        <w:adjustRightInd w:val="false"/>
        <w:spacing w:after="0"/>
        <w:rPr>
          <w:rFonts w:cs="Times New Roman" w:eastAsia="Times New Roman"/>
          <w:lang w:eastAsia="hr-HR"/>
        </w:rPr>
      </w:pPr>
    </w:p>
    <w:p w:rsidRDefault="005B6367" w:rsidP="005B6367" w:rsidR="005B6367" w:rsidRPr="005B6367">
      <w:pPr>
        <w:overflowPunct w:val="false"/>
        <w:autoSpaceDE w:val="false"/>
        <w:autoSpaceDN w:val="false"/>
        <w:adjustRightInd w:val="false"/>
        <w:spacing w:after="0"/>
        <w:rPr>
          <w:rFonts w:cs="Times New Roman" w:eastAsia="Times New Roman"/>
          <w:lang w:eastAsia="hr-HR"/>
        </w:rPr>
      </w:pPr>
    </w:p>
    <w:p w:rsidRDefault="005B6367" w:rsidP="005B6367" w:rsidR="005B6367" w:rsidRPr="005B6367">
      <w:pPr>
        <w:overflowPunct w:val="false"/>
        <w:autoSpaceDE w:val="false"/>
        <w:autoSpaceDN w:val="false"/>
        <w:adjustRightInd w:val="false"/>
        <w:spacing w:after="0"/>
        <w:rPr>
          <w:rFonts w:cs="Times New Roman" w:eastAsia="Times New Roman"/>
          <w:lang w:eastAsia="hr-HR"/>
        </w:rPr>
      </w:pPr>
    </w:p>
    <w:p w:rsidRDefault="005B6367" w:rsidP="005B6367" w:rsidR="005B6367" w:rsidRPr="005B6367">
      <w:pPr>
        <w:overflowPunct w:val="false"/>
        <w:autoSpaceDE w:val="false"/>
        <w:autoSpaceDN w:val="false"/>
        <w:adjustRightInd w:val="false"/>
        <w:spacing w:after="0"/>
        <w:rPr>
          <w:rFonts w:cs="Times New Roman" w:eastAsia="Times New Roman"/>
          <w:lang w:eastAsia="hr-HR"/>
        </w:rPr>
      </w:pPr>
      <w:r w:rsidRPr="005B6367">
        <w:rPr>
          <w:rFonts w:cs="Times New Roman" w:eastAsia="Times New Roman"/>
          <w:lang w:eastAsia="hr-HR"/>
        </w:rPr>
        <w:t>Uputa o pravnom lijeku: Protiv zaključka nije dopušten pravni lijek (čl.11. st.4. OZ).</w:t>
      </w:r>
    </w:p>
    <w:p w:rsidRDefault="00AE649C" w:rsidP="004F27AE" w:rsidR="00AE649C" w:rsidRPr="00B76F3C">
      <w:pPr>
        <w:pStyle w:val="NormaleSPIS"/>
      </w:pPr>
    </w:p>
    <w:sectPr w:rsidSect="005B636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1512010"/>
      <w:docPartObj>
        <w:docPartGallery w:val="Page Numbers (Top of Page)"/>
        <w:docPartUnique/>
      </w:docPartObj>
    </w:sdtPr>
    <w:sdtContent>
      <w:p w:rsidRDefault="005B6367" w:rsidP="005B6367" w:rsidR="005B6367">
        <w:pPr>
          <w:pStyle w:val="Zaglavlje"/>
          <w:spacing w:after="0"/>
          <w:jc w:val="center"/>
        </w:pPr>
        <w:r>
          <w:fldChar w:fldCharType="begin"/>
        </w:r>
        <w:r>
          <w:instrText>PAGE   \* MERGEFORMAT</w:instrText>
        </w:r>
        <w:r>
          <w:fldChar w:fldCharType="separate"/>
        </w:r>
        <w:r>
          <w:t>2</w:t>
        </w:r>
        <w:r>
          <w:fldChar w:fldCharType="end"/>
        </w:r>
      </w:p>
    </w:sdtContent>
  </w:sdt>
  <w:p w:rsidRDefault="005B6367" w:rsidP="005B6367" w:rsidR="008333A9">
    <w:pPr>
      <w:overflowPunct w:val="false"/>
      <w:autoSpaceDE w:val="false"/>
      <w:autoSpaceDN w:val="false"/>
      <w:adjustRightInd w:val="false"/>
      <w:spacing w:after="0"/>
      <w:jc w:val="right"/>
      <w:rPr>
        <w:rFonts w:cs="Times New Roman" w:eastAsia="Times New Roman"/>
        <w:noProof/>
        <w:szCs w:val="20"/>
        <w:lang w:eastAsia="hr-HR"/>
      </w:rPr>
    </w:pPr>
    <w:r w:rsidRPr="005B6367">
      <w:rPr>
        <w:rFonts w:cs="Times New Roman" w:eastAsia="Times New Roman"/>
        <w:noProof/>
        <w:szCs w:val="20"/>
        <w:lang w:eastAsia="hr-HR"/>
      </w:rPr>
      <w:t>Poslovni broj: 5 St-72/2016-246</w:t>
    </w:r>
  </w:p>
  <w:p w:rsidRDefault="005B6367" w:rsidP="005B6367" w:rsidR="005B6367" w:rsidRPr="005B6367">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367"/>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6900728">
      <w:bodyDiv w:val="true"/>
      <w:marLeft w:val="0"/>
      <w:marRight w:val="0"/>
      <w:marTop w:val="0"/>
      <w:marBottom w:val="0"/>
      <w:divBdr>
        <w:top w:space="0" w:sz="0" w:color="auto" w:val="none"/>
        <w:left w:space="0" w:sz="0" w:color="auto" w:val="none"/>
        <w:bottom w:space="0" w:sz="0" w:color="auto" w:val="none"/>
        <w:right w:space="0" w:sz="0" w:color="auto" w:val="none"/>
      </w:divBdr>
    </w:div>
    <w:div w:id="14896367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St-72/2016-247</izvorni_sadrzaj>
    <derivirana_varijabla naziv="DomainObject.Oznaka_1">St-72/2016-247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Ovr-9/17</izvorni_sadrzaj>
    <derivirana_varijabla naziv="DomainObject.Predmet.PrimjedbaSuca_1">Priklopljen Ovr-9/17</derivirana_varijabla>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St-72/2016-247</izvorni_sadrzaj>
    <derivirana_varijabla naziv="DomainObject.PoslovniBrojDokumenta_1">St-72/2016-247</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521BEF-0AB5-4E07-9993-ED0C9B0733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397</properties:Words>
  <properties:Characters>2368</properties:Characters>
  <properties:Lines>71</properties:Lines>
  <properties:Paragraphs>28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2019-05-27T12:34:00Z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St-72/2016-247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