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0ccf" w14:paraId="1500cc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A3B6B">
        <w:rPr>
          <w:rFonts w:cstheme="majorBidi" w:hAnsiTheme="majorBidi" w:asciiTheme="majorBidi"/>
          <w:szCs w:val="24"/>
          <w:lang w:val="hr-HR"/>
        </w:rPr>
        <w:t>7057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7A3B6B" w:rsidR="00F223A2" w:rsidRPr="00BF2884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1B784A" w:rsidRPr="00F13930">
        <w:rPr>
          <w:rFonts w:hAnsi="Times New Roman" w:ascii="Times New Roman"/>
        </w:rPr>
        <w:t xml:space="preserve"> </w:t>
      </w:r>
      <w:r w:rsidR="007A3B6B" w:rsidRPr="007A3B6B">
        <w:rPr>
          <w:rFonts w:hAnsi="Times New Roman" w:ascii="Times New Roman"/>
        </w:rPr>
        <w:t xml:space="preserve">SER-TONI </w:t>
      </w:r>
      <w:proofErr w:type="spellStart"/>
      <w:r w:rsidR="007A3B6B" w:rsidRPr="007A3B6B">
        <w:rPr>
          <w:rFonts w:hAnsi="Times New Roman" w:ascii="Times New Roman"/>
        </w:rPr>
        <w:t>d.o.o</w:t>
      </w:r>
      <w:proofErr w:type="spellEnd"/>
      <w:r w:rsidR="007A3B6B" w:rsidRPr="007A3B6B">
        <w:rPr>
          <w:rFonts w:hAnsi="Times New Roman" w:ascii="Times New Roman"/>
        </w:rPr>
        <w:t>.</w:t>
      </w:r>
      <w:r w:rsidR="007A3B6B">
        <w:rPr>
          <w:rFonts w:hAnsi="Times New Roman" w:ascii="Times New Roman"/>
        </w:rPr>
        <w:t xml:space="preserve">, Zagreb, </w:t>
      </w:r>
      <w:r w:rsidR="007A3B6B" w:rsidRPr="007A3B6B">
        <w:rPr>
          <w:rFonts w:hAnsi="Times New Roman" w:ascii="Times New Roman"/>
        </w:rPr>
        <w:t xml:space="preserve">Ivana </w:t>
      </w:r>
      <w:proofErr w:type="spellStart"/>
      <w:r w:rsidR="007A3B6B" w:rsidRPr="007A3B6B">
        <w:rPr>
          <w:rFonts w:hAnsi="Times New Roman" w:ascii="Times New Roman"/>
        </w:rPr>
        <w:t>Šibla</w:t>
      </w:r>
      <w:proofErr w:type="spellEnd"/>
      <w:r w:rsidR="007A3B6B" w:rsidRPr="007A3B6B">
        <w:rPr>
          <w:rFonts w:hAnsi="Times New Roman" w:ascii="Times New Roman"/>
        </w:rPr>
        <w:t xml:space="preserve"> 6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MBS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080208133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OIB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29093299947</w:t>
      </w:r>
      <w:r w:rsidR="007A3B6B">
        <w:rPr>
          <w:rFonts w:hAnsi="Times New Roman" w:ascii="Times New Roman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7A3B6B" w:rsidRPr="007A3B6B">
        <w:rPr>
          <w:rFonts w:hAnsi="Times New Roman" w:ascii="Times New Roman"/>
        </w:rPr>
        <w:t>SER-TONI d.o.o.</w:t>
      </w:r>
      <w:r w:rsidR="007A3B6B">
        <w:rPr>
          <w:rFonts w:hAnsi="Times New Roman" w:ascii="Times New Roman"/>
        </w:rPr>
        <w:t xml:space="preserve">, Zagreb, </w:t>
      </w:r>
      <w:r w:rsidR="007A3B6B" w:rsidRPr="007A3B6B">
        <w:rPr>
          <w:rFonts w:hAnsi="Times New Roman" w:ascii="Times New Roman"/>
        </w:rPr>
        <w:t xml:space="preserve">Ivana </w:t>
      </w:r>
      <w:proofErr w:type="spellStart"/>
      <w:r w:rsidR="007A3B6B" w:rsidRPr="007A3B6B">
        <w:rPr>
          <w:rFonts w:hAnsi="Times New Roman" w:ascii="Times New Roman"/>
        </w:rPr>
        <w:t>Šibla</w:t>
      </w:r>
      <w:proofErr w:type="spellEnd"/>
      <w:r w:rsidR="007A3B6B" w:rsidRPr="007A3B6B">
        <w:rPr>
          <w:rFonts w:hAnsi="Times New Roman" w:ascii="Times New Roman"/>
        </w:rPr>
        <w:t xml:space="preserve"> 6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MBS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080208133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OIB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29093299947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12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43BE7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E304DE" w:rsidRPr="00E304DE">
        <w:rPr>
          <w:rFonts w:hAnsi="Times New Roman" w:ascii="Times New Roman"/>
          <w:szCs w:val="24"/>
        </w:rPr>
        <w:t>Za stečajnog upravitelja imenuje se Vedran Grčić, Dr. Ante Starčevića 15, Karlovac, OIB: 28045499425.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A3B6B" w:rsidRPr="007A3B6B">
        <w:rPr>
          <w:rFonts w:hAnsi="Times New Roman" w:ascii="Times New Roman"/>
        </w:rPr>
        <w:t xml:space="preserve">SER-TONI </w:t>
      </w:r>
      <w:proofErr w:type="spellStart"/>
      <w:r w:rsidR="007A3B6B" w:rsidRPr="007A3B6B">
        <w:rPr>
          <w:rFonts w:hAnsi="Times New Roman" w:ascii="Times New Roman"/>
        </w:rPr>
        <w:t>d.o.o</w:t>
      </w:r>
      <w:proofErr w:type="spellEnd"/>
      <w:r w:rsidR="007A3B6B" w:rsidRPr="007A3B6B">
        <w:rPr>
          <w:rFonts w:hAnsi="Times New Roman" w:ascii="Times New Roman"/>
        </w:rPr>
        <w:t>.</w:t>
      </w:r>
      <w:r w:rsidR="007A3B6B">
        <w:rPr>
          <w:rFonts w:hAnsi="Times New Roman" w:ascii="Times New Roman"/>
        </w:rPr>
        <w:t xml:space="preserve">, Zagreb, </w:t>
      </w:r>
      <w:r w:rsidR="007A3B6B" w:rsidRPr="007A3B6B">
        <w:rPr>
          <w:rFonts w:hAnsi="Times New Roman" w:ascii="Times New Roman"/>
        </w:rPr>
        <w:t xml:space="preserve">Ivana </w:t>
      </w:r>
      <w:proofErr w:type="spellStart"/>
      <w:r w:rsidR="007A3B6B" w:rsidRPr="007A3B6B">
        <w:rPr>
          <w:rFonts w:hAnsi="Times New Roman" w:ascii="Times New Roman"/>
        </w:rPr>
        <w:t>Šibla</w:t>
      </w:r>
      <w:proofErr w:type="spellEnd"/>
      <w:r w:rsidR="007A3B6B" w:rsidRPr="007A3B6B">
        <w:rPr>
          <w:rFonts w:hAnsi="Times New Roman" w:ascii="Times New Roman"/>
        </w:rPr>
        <w:t xml:space="preserve"> 6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MBS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080208133</w:t>
      </w:r>
      <w:r w:rsidR="007A3B6B">
        <w:rPr>
          <w:rFonts w:hAnsi="Times New Roman" w:ascii="Times New Roman"/>
        </w:rPr>
        <w:t xml:space="preserve">, </w:t>
      </w:r>
      <w:r w:rsidR="007A3B6B" w:rsidRPr="007A3B6B">
        <w:rPr>
          <w:rFonts w:hAnsi="Times New Roman" w:ascii="Times New Roman"/>
        </w:rPr>
        <w:t>OIB</w:t>
      </w:r>
      <w:r w:rsidR="007A3B6B">
        <w:rPr>
          <w:rFonts w:hAnsi="Times New Roman" w:ascii="Times New Roman"/>
        </w:rPr>
        <w:t xml:space="preserve">: </w:t>
      </w:r>
      <w:r w:rsidR="007A3B6B" w:rsidRPr="007A3B6B">
        <w:rPr>
          <w:rFonts w:hAnsi="Times New Roman" w:ascii="Times New Roman"/>
        </w:rPr>
        <w:t>29093299947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7C75A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7A3B6B" w:rsidR="007A3B6B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proofErr w:type="gramStart"/>
      <w:r w:rsidR="007A3B6B" w:rsidRPr="00FD08C2">
        <w:rPr>
          <w:rFonts w:hAnsi="Times New Roman" w:ascii="Times New Roman"/>
          <w:szCs w:val="24"/>
        </w:rPr>
        <w:t>Raiffeisenbank</w:t>
      </w:r>
      <w:proofErr w:type="spellEnd"/>
      <w:r w:rsidR="007A3B6B" w:rsidRPr="00FD08C2">
        <w:rPr>
          <w:rFonts w:hAnsi="Times New Roman" w:ascii="Times New Roman"/>
          <w:szCs w:val="24"/>
        </w:rPr>
        <w:t xml:space="preserve"> Austria </w:t>
      </w:r>
      <w:proofErr w:type="spellStart"/>
      <w:r w:rsidR="007A3B6B" w:rsidRPr="00FD08C2">
        <w:rPr>
          <w:rFonts w:hAnsi="Times New Roman" w:ascii="Times New Roman"/>
          <w:szCs w:val="24"/>
        </w:rPr>
        <w:t>d.d</w:t>
      </w:r>
      <w:proofErr w:type="spellEnd"/>
      <w:r w:rsidR="007A3B6B" w:rsidRPr="00FD08C2">
        <w:rPr>
          <w:rFonts w:hAnsi="Times New Roman" w:ascii="Times New Roman"/>
          <w:szCs w:val="24"/>
        </w:rPr>
        <w:t>.</w:t>
      </w:r>
      <w:proofErr w:type="gramEnd"/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7A3B6B">
      <w:rPr>
        <w:rFonts w:cstheme="majorBidi" w:hAnsiTheme="majorBidi" w:asciiTheme="majorBidi"/>
        <w:szCs w:val="24"/>
        <w:lang w:val="hr-HR"/>
      </w:rPr>
      <w:t>7057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4CFF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7057</izvorni_sadrzaj>
    <derivirana_varijabla naziv="DomainObject.Predmet.Broj_1">7057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St-7057/2016</izvorni_sadrzaj>
    <derivirana_varijabla naziv="DomainObject.Predmet.OznakaBroj_1">St-7057/2016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SER-TONI d.o.o.</izvorni_sadrzaj>
    <derivirana_varijabla naziv="DomainObject.Predmet.ProtustrankaFormated_1">  SER-TONI d.o.o.</derivirana_varijabla>
  </DomainObject.Predmet.ProtustrankaFormated>
  <DomainObject.Predmet.ProtustrankaFormatedOIB>
    <izvorni_sadrzaj>  SER-TONI d.o.o., OIB 29093299947</izvorni_sadrzaj>
    <derivirana_varijabla naziv="DomainObject.Predmet.ProtustrankaFormatedOIB_1">  SER-TONI d.o.o., OIB 29093299947</derivirana_varijabla>
  </DomainObject.Predmet.ProtustrankaFormatedOIB>
  <DomainObject.Predmet.ProtustrankaFormatedWithAdress>
    <izvorni_sadrzaj> SER-TONI d.o.o., Ivana Šibla 6, 10000 Zagreb</izvorni_sadrzaj>
    <derivirana_varijabla naziv="DomainObject.Predmet.ProtustrankaFormatedWithAdress_1"> SER-TONI d.o.o., Ivana Šibla 6, 10000 Zagreb</derivirana_varijabla>
  </DomainObject.Predmet.ProtustrankaFormatedWithAdress>
  <DomainObject.Predmet.ProtustrankaFormatedWithAdressOIB>
    <izvorni_sadrzaj> SER-TONI d.o.o., OIB 29093299947, Ivana Šibla 6, 10000 Zagreb</izvorni_sadrzaj>
    <derivirana_varijabla naziv="DomainObject.Predmet.ProtustrankaFormatedWithAdressOIB_1"> SER-TONI d.o.o., OIB 29093299947, Ivana Šibla 6, 10000 Zagreb</derivirana_varijabla>
  </DomainObject.Predmet.ProtustrankaFormatedWithAdressOIB>
  <DomainObject.Predmet.ProtustrankaWithAdress>
    <izvorni_sadrzaj>SER-TONI d.o.o. Ivana Šibla 6, 10000 Zagreb</izvorni_sadrzaj>
    <derivirana_varijabla naziv="DomainObject.Predmet.ProtustrankaWithAdress_1">SER-TONI d.o.o. Ivana Šibla 6, 10000 Zagreb</derivirana_varijabla>
  </DomainObject.Predmet.ProtustrankaWithAdress>
  <DomainObject.Predmet.ProtustrankaWithAdressOIB>
    <izvorni_sadrzaj>SER-TONI d.o.o., OIB 29093299947, Ivana Šibla 6, 10000 Zagreb</izvorni_sadrzaj>
    <derivirana_varijabla naziv="DomainObject.Predmet.ProtustrankaWithAdressOIB_1">SER-TONI d.o.o., OIB 29093299947, Ivana Šibla 6, 10000 Zagreb</derivirana_varijabla>
  </DomainObject.Predmet.ProtustrankaWithAdressOIB>
  <DomainObject.Predmet.ProtustrankaNazivFormated>
    <izvorni_sadrzaj>SER-TONI d.o.o.</izvorni_sadrzaj>
    <derivirana_varijabla naziv="DomainObject.Predmet.ProtustrankaNazivFormated_1">SER-TONI d.o.o.</derivirana_varijabla>
  </DomainObject.Predmet.ProtustrankaNazivFormated>
  <DomainObject.Predmet.ProtustrankaNazivFormatedOIB>
    <izvorni_sadrzaj>SER-TONI d.o.o., OIB 29093299947</izvorni_sadrzaj>
    <derivirana_varijabla naziv="DomainObject.Predmet.ProtustrankaNazivFormatedOIB_1">SER-TONI d.o.o., OIB 29093299947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SER-TONI d.o.o.</item>
    </izvorni_sadrzaj>
    <derivirana_varijabla naziv="DomainObject.Predmet.ProtuStrankaListFormated_1">
      <item>SER-TONI d.o.o.</item>
    </derivirana_varijabla>
  </DomainObject.Predmet.ProtuStrankaListFormated>
  <DomainObject.Predmet.ProtuStrankaListFormatedOIB>
    <izvorni_sadrzaj>
      <item>SER-TONI d.o.o., OIB 29093299947</item>
    </izvorni_sadrzaj>
    <derivirana_varijabla naziv="DomainObject.Predmet.ProtuStrankaListFormatedOIB_1">
      <item>SER-TONI d.o.o., OIB 29093299947</item>
    </derivirana_varijabla>
  </DomainObject.Predmet.ProtuStrankaListFormatedOIB>
  <DomainObject.Predmet.ProtuStrankaListFormatedWithAdress>
    <izvorni_sadrzaj>
      <item>SER-TONI d.o.o., Ivana Šibla 6, 10000 Zagreb</item>
    </izvorni_sadrzaj>
    <derivirana_varijabla naziv="DomainObject.Predmet.ProtuStrankaListFormatedWithAdress_1">
      <item>SER-TONI d.o.o., Ivana Šibla 6, 10000 Zagreb</item>
    </derivirana_varijabla>
  </DomainObject.Predmet.ProtuStrankaListFormatedWithAdress>
  <DomainObject.Predmet.ProtuStrankaListFormatedWithAdressOIB>
    <izvorni_sadrzaj>
      <item>SER-TONI d.o.o., OIB 29093299947, Ivana Šibla 6, 10000 Zagreb</item>
    </izvorni_sadrzaj>
    <derivirana_varijabla naziv="DomainObject.Predmet.ProtuStrankaListFormatedWithAdressOIB_1">
      <item>SER-TONI d.o.o., OIB 29093299947, Ivana Šibla 6, 10000 Zagreb</item>
    </derivirana_varijabla>
  </DomainObject.Predmet.ProtuStrankaListFormatedWithAdressOIB>
  <DomainObject.Predmet.ProtuStrankaListNazivFormated>
    <izvorni_sadrzaj>
      <item>SER-TONI d.o.o.</item>
    </izvorni_sadrzaj>
    <derivirana_varijabla naziv="DomainObject.Predmet.ProtuStrankaListNazivFormated_1">
      <item>SER-TONI d.o.o.</item>
    </derivirana_varijabla>
  </DomainObject.Predmet.ProtuStrankaListNazivFormated>
  <DomainObject.Predmet.ProtuStrankaListNazivFormatedOIB>
    <izvorni_sadrzaj>
      <item>SER-TONI d.o.o., OIB 29093299947</item>
    </izvorni_sadrzaj>
    <derivirana_varijabla naziv="DomainObject.Predmet.ProtuStrankaListNazivFormatedOIB_1">
      <item>SER-TONI d.o.o., OIB 29093299947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SER-TONI d.o.o.</izvorni_sadrzaj>
    <derivirana_varijabla naziv="DomainObject.Predmet.ProtustrankaIDrugi_1">SER-TONI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SER-TONI d.o.o., OIB 29093299947, Ivana Šibla 6, 10000 Zagreb</izvorni_sadrzaj>
    <derivirana_varijabla naziv="DomainObject.Predmet.ProtustrankaIDrugiAdressOIB_1">SER-TONI d.o.o., OIB 29093299947,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SER-TONI d.o.o.</item>
    </izvorni_sadrzaj>
    <derivirana_varijabla naziv="DomainObject.Predmet.SudioniciListNaziv_1">
      <item>FINA Regionalni centar Zagreb</item>
      <item>SER-TONI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SER-TONI d.o.o., OIB 29093299947, Ivana Šibla 6,10000 Zagreb</item>
    </izvorni_sadrzaj>
    <derivirana_varijabla naziv="DomainObject.Predmet.SudioniciListAdressOIB_1">
      <item>FINA Regionalni centar Zagreb, OIB 85821130368, Trg svibanjskih žrtava 1995. br. 1,10000 Zagreb</item>
      <item>SER-TONI d.o.o., OIB 29093299947, Ivana Šibla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29093299947</item>
    </izvorni_sadrzaj>
    <derivirana_varijabla naziv="DomainObject.Predmet.SudioniciListNazivOIB_1">
      <item>, OIB 85821130368</item>
      <item>, OIB 29093299947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17C47-C2F1-40FB-A28A-4E0979B52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2388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2017-06-12T07:40:00Z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2017-06-12T07:51:00Z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