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c64f" w14:paraId="fc6c64f" w:rsidRDefault="006A05D0" w:rsidP="00B72803" w:rsidR="006A05D0">
      <w:pPr>
        <w15:collapsed w:val="false"/>
      </w:pP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 w:rsidR="00252FD0">
        <w:t xml:space="preserve"> </w:t>
      </w:r>
      <w:r w:rsidRPr="00B07079">
        <w:t>E</w:t>
      </w:r>
      <w:r w:rsidR="00252FD0">
        <w:t xml:space="preserve"> </w:t>
      </w:r>
      <w:r w:rsidRPr="00B07079">
        <w:t>P</w:t>
      </w:r>
      <w:r w:rsidR="00252FD0">
        <w:t xml:space="preserve"> </w:t>
      </w:r>
      <w:r w:rsidRPr="00B07079">
        <w:t>U</w:t>
      </w:r>
      <w:r w:rsidR="00252FD0">
        <w:t xml:space="preserve"> </w:t>
      </w:r>
      <w:r w:rsidRPr="00B07079">
        <w:t>B</w:t>
      </w:r>
      <w:r w:rsidR="00252FD0">
        <w:t xml:space="preserve"> </w:t>
      </w:r>
      <w:r w:rsidRPr="00B07079">
        <w:t>L</w:t>
      </w:r>
      <w:r w:rsidR="00252FD0">
        <w:t xml:space="preserve"> </w:t>
      </w:r>
      <w:r w:rsidRPr="00B07079">
        <w:t>I</w:t>
      </w:r>
      <w:r w:rsidR="00252FD0">
        <w:t xml:space="preserve"> </w:t>
      </w:r>
      <w:r w:rsidRPr="00B07079">
        <w:t>K</w:t>
      </w:r>
      <w:r w:rsidR="00252FD0">
        <w:t xml:space="preserve"> </w:t>
      </w:r>
      <w:r w:rsidRPr="00B07079">
        <w:t>A</w:t>
      </w:r>
      <w:r w:rsidR="00252FD0">
        <w:t xml:space="preserve"> </w:t>
      </w:r>
      <w:r w:rsidRPr="00B07079">
        <w:t xml:space="preserve"> H</w:t>
      </w:r>
      <w:r w:rsidR="00252FD0">
        <w:t xml:space="preserve"> </w:t>
      </w:r>
      <w:r w:rsidRPr="00B07079">
        <w:t>R</w:t>
      </w:r>
      <w:r w:rsidR="00252FD0">
        <w:t xml:space="preserve"> </w:t>
      </w:r>
      <w:r w:rsidRPr="00B07079">
        <w:t>V</w:t>
      </w:r>
      <w:r w:rsidR="00252FD0">
        <w:t xml:space="preserve"> </w:t>
      </w:r>
      <w:r w:rsidRPr="00B07079">
        <w:t>A</w:t>
      </w:r>
      <w:r w:rsidR="00252FD0">
        <w:t xml:space="preserve"> </w:t>
      </w:r>
      <w:r w:rsidRPr="00B07079">
        <w:t>T</w:t>
      </w:r>
      <w:r w:rsidR="00252FD0">
        <w:t xml:space="preserve"> </w:t>
      </w:r>
      <w:r w:rsidRPr="00B07079">
        <w:t>S</w:t>
      </w:r>
      <w:r w:rsidR="00252FD0">
        <w:t xml:space="preserve"> </w:t>
      </w:r>
      <w:r w:rsidRPr="00B07079">
        <w:t>K</w:t>
      </w:r>
      <w:r w:rsidR="00252FD0">
        <w:t xml:space="preserve"> </w:t>
      </w:r>
      <w:r w:rsidRPr="00B07079">
        <w:t xml:space="preserve">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252FD0">
        <w:rPr>
          <w:b/>
        </w:rPr>
        <w:t>PUZLA d.o.o. za grafičke usluge i trgovinu "u stečaju" Osijek, Sv. Roka 19, MBS: 030113168, OIB: 83544260730</w:t>
      </w:r>
      <w:r w:rsidRPr="00C26EF6">
        <w:t>,</w:t>
      </w:r>
      <w:r w:rsidRPr="00B07079">
        <w:t xml:space="preserve"> nakon prvog ispitnog ročišta, održanog dana </w:t>
      </w:r>
      <w:r w:rsidR="00252FD0">
        <w:t>10. svibnja 2018. g.</w:t>
      </w:r>
      <w:r>
        <w:t xml:space="preserve">, dana </w:t>
      </w:r>
      <w:r w:rsidR="00252FD0">
        <w:t>15. svibnja 2018. g.</w:t>
      </w:r>
      <w:r>
        <w:t>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0F0342" w:rsidP="000F0342" w:rsidR="000F0342">
      <w:pPr>
        <w:jc w:val="both"/>
      </w:pPr>
    </w:p>
    <w:p w:rsidRDefault="000F0342" w:rsidP="000F0342" w:rsidR="000F0342" w:rsidRPr="000F0342">
      <w:pPr>
        <w:jc w:val="both"/>
      </w:pPr>
    </w:p>
    <w:p w:rsidRDefault="00252FD0" w:rsidP="00252FD0" w:rsidR="00252FD0">
      <w:pPr>
        <w:jc w:val="center"/>
        <w:rPr>
          <w:rFonts w:hAnsi="Bookman Old Style" w:ascii="Bookman Old Style"/>
          <w:b/>
          <w:lang w:val="pl-PL"/>
        </w:rPr>
      </w:pPr>
    </w:p>
    <w:p w:rsidRDefault="00252FD0" w:rsidP="00252FD0" w:rsidR="00252FD0">
      <w:pPr>
        <w:jc w:val="center"/>
        <w:rPr>
          <w:b/>
        </w:rPr>
      </w:pPr>
      <w:r>
        <w:rPr>
          <w:b/>
        </w:rPr>
        <w:t>TABLICA STEČAJNIH VJEROVNIKA PRVOG VIŠEG ISPLATNOG REDA</w:t>
      </w: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710"/>
        <w:gridCol w:w="1658"/>
        <w:gridCol w:w="1354"/>
        <w:gridCol w:w="1102"/>
        <w:gridCol w:w="1102"/>
        <w:gridCol w:w="1113"/>
        <w:gridCol w:w="1182"/>
        <w:gridCol w:w="1067"/>
      </w:tblGrid>
      <w:tr w:rsidTr="00AD6041" w:rsidR="00252FD0">
        <w:tc>
          <w:tcPr>
            <w:tcW w:type="pct" w:w="363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vAlign w:val="center"/>
            <w:hideMark/>
          </w:tcPr>
          <w:p w:rsidRDefault="00252FD0" w:rsidP="00AD6041" w:rsidR="00252F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</w:t>
            </w:r>
          </w:p>
        </w:tc>
        <w:tc>
          <w:tcPr>
            <w:tcW w:type="pct" w:w="83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vAlign w:val="center"/>
            <w:hideMark/>
          </w:tcPr>
          <w:p w:rsidRDefault="00252FD0" w:rsidP="00AD6041" w:rsidR="00252F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77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vAlign w:val="center"/>
            <w:hideMark/>
          </w:tcPr>
          <w:p w:rsidRDefault="00252FD0" w:rsidP="00AD6041" w:rsidR="00252F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764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vAlign w:val="center"/>
            <w:hideMark/>
          </w:tcPr>
          <w:p w:rsidRDefault="00252FD0" w:rsidP="00AD6041" w:rsidR="00252F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55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vAlign w:val="center"/>
          </w:tcPr>
          <w:p w:rsidRDefault="00252FD0" w:rsidP="00AD6041" w:rsidR="00252F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Iznos prijavljene tražbine za I. viši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ispl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Red</w:t>
            </w:r>
          </w:p>
          <w:p w:rsidRDefault="00252FD0" w:rsidP="00AD6041" w:rsidR="00252F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3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vAlign w:val="center"/>
            <w:hideMark/>
          </w:tcPr>
          <w:p w:rsidRDefault="00252FD0" w:rsidP="00AD6041" w:rsidR="00252F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9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vAlign w:val="center"/>
            <w:hideMark/>
          </w:tcPr>
          <w:p w:rsidRDefault="00252FD0" w:rsidP="00AD6041" w:rsidR="00252F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252FD0" w:rsidP="00AD6041" w:rsidR="00252F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252FD0" w:rsidP="00AD6041" w:rsidR="00252F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yellow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AD6041" w:rsidR="00252FD0">
        <w:tc>
          <w:tcPr>
            <w:tcW w:type="pct" w:w="363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252FD0" w:rsidP="00AD6041" w:rsidR="00252FD0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pct" w:w="83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252FD0" w:rsidP="00AD6041" w:rsidR="00252FD0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Ministarstvo financija,Porezna uprava,Područni ured Osijek</w:t>
            </w:r>
          </w:p>
        </w:tc>
        <w:tc>
          <w:tcPr>
            <w:tcW w:type="pct" w:w="77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252FD0" w:rsidP="00AD6041" w:rsidR="00252FD0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764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252FD0" w:rsidP="00AD6041" w:rsidR="00252FD0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55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252FD0" w:rsidP="00AD6041" w:rsidR="00252FD0">
            <w:pPr>
              <w:jc w:val="right"/>
              <w:rPr>
                <w:rFonts w:hAnsi="Times New Roman" w:ascii="Times New Roman"/>
                <w:sz w:val="22"/>
                <w:szCs w:val="22"/>
              </w:rPr>
            </w:pPr>
          </w:p>
        </w:tc>
        <w:tc>
          <w:tcPr>
            <w:tcW w:type="pct" w:w="563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252FD0" w:rsidP="00AD6041" w:rsidR="00252FD0">
            <w:pPr>
              <w:rPr>
                <w:rFonts w:hAnsi="Times New Roman" w:ascii="Times New Roman"/>
                <w:sz w:val="22"/>
                <w:szCs w:val="22"/>
              </w:rPr>
            </w:pPr>
            <w:proofErr w:type="spellStart"/>
            <w:r>
              <w:rPr>
                <w:rFonts w:hAnsi="Times New Roman" w:ascii="Times New Roman"/>
              </w:rPr>
              <w:t>IDoprinosi</w:t>
            </w:r>
            <w:proofErr w:type="spellEnd"/>
            <w:r>
              <w:rPr>
                <w:rFonts w:hAnsi="Times New Roman" w:ascii="Times New Roman"/>
              </w:rPr>
              <w:t xml:space="preserve"> poreznog obveznika</w:t>
            </w:r>
          </w:p>
        </w:tc>
        <w:tc>
          <w:tcPr>
            <w:tcW w:type="pct" w:w="59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252FD0" w:rsidP="00AD6041" w:rsidR="00252FD0">
            <w:pPr>
              <w:rPr>
                <w:rFonts w:hAnsi="Bookman Old Style" w:ascii="Bookman Old Style"/>
                <w:b/>
              </w:rPr>
            </w:pPr>
            <w:r>
              <w:rPr>
                <w:rFonts w:hAnsi="Times New Roman" w:ascii="Times New Roman"/>
                <w:b/>
                <w:sz w:val="28"/>
                <w:szCs w:val="28"/>
              </w:rPr>
              <w:t xml:space="preserve">    92.135,03</w:t>
            </w:r>
          </w:p>
          <w:p w:rsidRDefault="00252FD0" w:rsidP="00AD6041" w:rsidR="00252FD0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</w:p>
        </w:tc>
        <w:tc>
          <w:tcPr>
            <w:tcW w:type="pct" w:w="5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252FD0" w:rsidP="00AD6041" w:rsidR="00252FD0">
            <w:pPr>
              <w:rPr>
                <w:rFonts w:hAnsi="Times New Roman" w:ascii="Times New Roman"/>
                <w:sz w:val="22"/>
                <w:szCs w:val="22"/>
              </w:rPr>
            </w:pPr>
            <w:proofErr w:type="spellStart"/>
            <w:r>
              <w:rPr>
                <w:rFonts w:hAnsi="Times New Roman" w:ascii="Times New Roman"/>
              </w:rPr>
              <w:t>Izlistani</w:t>
            </w:r>
            <w:proofErr w:type="spellEnd"/>
            <w:r>
              <w:rPr>
                <w:rFonts w:hAnsi="Times New Roman" w:ascii="Times New Roman"/>
              </w:rPr>
              <w:t xml:space="preserve"> doprinosi poreznog obveznika</w:t>
            </w:r>
          </w:p>
        </w:tc>
      </w:tr>
    </w:tbl>
    <w:p w:rsidRDefault="00252FD0" w:rsidP="00252FD0" w:rsidR="00252FD0">
      <w:pPr>
        <w:rPr>
          <w:rFonts w:cstheme="minorBidi" w:hAnsi="Bookman Old Style" w:ascii="Bookman Old Style"/>
          <w:b/>
          <w:sz w:val="22"/>
          <w:szCs w:val="22"/>
        </w:rPr>
      </w:pPr>
      <w:r>
        <w:rPr>
          <w:b/>
        </w:rPr>
        <w:t xml:space="preserve">UKUPNO:  </w:t>
      </w:r>
      <w:r>
        <w:rPr>
          <w:b/>
          <w:sz w:val="28"/>
          <w:szCs w:val="28"/>
        </w:rPr>
        <w:t xml:space="preserve">    92.135,03</w:t>
      </w:r>
    </w:p>
    <w:p w:rsidRDefault="00252FD0" w:rsidP="00252FD0" w:rsidR="00252FD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52FD0" w:rsidP="00252FD0" w:rsidR="00252FD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52FD0" w:rsidP="00252FD0" w:rsidR="00252FD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52FD0" w:rsidP="00252FD0" w:rsidR="00252FD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52FD0" w:rsidP="00252FD0" w:rsidR="00252FD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52FD0" w:rsidP="00252FD0" w:rsidR="00252FD0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252FD0" w:rsidP="00252FD0" w:rsidR="00252FD0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 II. VIŠI ISLPLATNI RED</w:t>
      </w:r>
    </w:p>
    <w:p w:rsidRDefault="00252FD0" w:rsidP="00252FD0" w:rsidR="00252FD0" w:rsidRPr="00C04AB1">
      <w:pPr>
        <w:pStyle w:val="Bezproreda"/>
        <w:ind w:left="1080"/>
        <w:rPr>
          <w:rFonts w:hAnsi="Times New Roman" w:ascii="Times New Roman"/>
          <w:b/>
          <w:color w:themeShade="BF" w:themeColor="background1" w:val="BFBFBF"/>
          <w:sz w:val="20"/>
          <w:szCs w:val="20"/>
        </w:rPr>
      </w:pPr>
      <w:r w:rsidRPr="00C04AB1">
        <w:rPr>
          <w:rFonts w:hAnsi="Times New Roman" w:ascii="Times New Roman"/>
          <w:b/>
          <w:color w:themeShade="BF" w:themeColor="background1" w:val="BFBFBF"/>
          <w:sz w:val="20"/>
          <w:szCs w:val="20"/>
        </w:rPr>
        <w:t xml:space="preserve"> </w:t>
      </w:r>
    </w:p>
    <w:tbl>
      <w:tblPr>
        <w:tblpPr w:tblpY="1" w:tblpXSpec="center" w:vertAnchor="text" w:bottomFromText="200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66"/>
        <w:gridCol w:w="1275"/>
        <w:gridCol w:w="1051"/>
        <w:gridCol w:w="1258"/>
        <w:gridCol w:w="899"/>
        <w:gridCol w:w="1094"/>
        <w:gridCol w:w="899"/>
        <w:gridCol w:w="1946"/>
      </w:tblGrid>
      <w:tr w:rsidTr="00AD6041" w:rsidR="00252FD0" w:rsidRPr="00C04AB1">
        <w:tc>
          <w:tcPr>
            <w:tcW w:type="pct" w:w="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Ime i prezime/tvrtka  ili naziv vjerovnika</w:t>
            </w: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Adresa/sjedište vjerovnika</w:t>
            </w:r>
          </w:p>
        </w:tc>
        <w:tc>
          <w:tcPr>
            <w:tcW w:type="pct" w:w="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252FD0" w:rsidP="00AD6041" w:rsidR="00252FD0" w:rsidRPr="00C04A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</w:tr>
      <w:tr w:rsidTr="00AD6041" w:rsidR="00252FD0" w:rsidRPr="00C04AB1">
        <w:trPr>
          <w:trHeight w:val="761"/>
        </w:trPr>
        <w:tc>
          <w:tcPr>
            <w:tcW w:type="pct" w:w="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Bookman Old Style" w:ascii="Bookman Old Style"/>
                <w:sz w:val="20"/>
                <w:szCs w:val="20"/>
              </w:rPr>
              <w:t>Grad Osijek</w:t>
            </w: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30050049642</w:t>
            </w:r>
          </w:p>
        </w:tc>
        <w:tc>
          <w:tcPr>
            <w:tcW w:type="pct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Osijek,Kuhačeva 9</w:t>
            </w:r>
          </w:p>
        </w:tc>
        <w:tc>
          <w:tcPr>
            <w:tcW w:type="pct" w:w="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C04AB1">
              <w:rPr>
                <w:rFonts w:hAnsi="Times New Roman" w:ascii="Times New Roman"/>
                <w:b/>
                <w:sz w:val="20"/>
                <w:szCs w:val="20"/>
              </w:rPr>
              <w:t>1.219,19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IOS</w:t>
            </w:r>
          </w:p>
        </w:tc>
        <w:tc>
          <w:tcPr>
            <w:tcW w:type="pct" w:w="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C04AB1">
              <w:rPr>
                <w:rFonts w:hAnsi="Times New Roman" w:ascii="Times New Roman"/>
                <w:b/>
                <w:sz w:val="20"/>
                <w:szCs w:val="20"/>
              </w:rPr>
              <w:t>1.219,19</w:t>
            </w: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IOS</w:t>
            </w:r>
          </w:p>
        </w:tc>
      </w:tr>
      <w:tr w:rsidTr="00AD6041" w:rsidR="00252FD0" w:rsidRPr="00C04AB1">
        <w:trPr>
          <w:trHeight w:val="701"/>
        </w:trPr>
        <w:tc>
          <w:tcPr>
            <w:tcW w:type="pct" w:w="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Hrvatski zavod za zapošljavanje</w:t>
            </w: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91547293790</w:t>
            </w:r>
          </w:p>
        </w:tc>
        <w:tc>
          <w:tcPr>
            <w:tcW w:type="pct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Radnička cesta 1,Zagreb</w:t>
            </w:r>
          </w:p>
        </w:tc>
        <w:tc>
          <w:tcPr>
            <w:tcW w:type="pct" w:w="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C04AB1">
              <w:rPr>
                <w:rFonts w:hAnsi="Times New Roman" w:ascii="Times New Roman"/>
                <w:b/>
                <w:sz w:val="20"/>
                <w:szCs w:val="20"/>
              </w:rPr>
              <w:t>74.219,13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  <w:tc>
          <w:tcPr>
            <w:tcW w:type="pct" w:w="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C04AB1">
              <w:rPr>
                <w:rFonts w:hAnsi="Times New Roman" w:ascii="Times New Roman"/>
                <w:b/>
                <w:sz w:val="20"/>
                <w:szCs w:val="20"/>
              </w:rPr>
              <w:t>74.219,13</w:t>
            </w: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Ugovor o sufinanciranju zapošljavanja</w:t>
            </w:r>
          </w:p>
        </w:tc>
      </w:tr>
      <w:tr w:rsidTr="00AD6041" w:rsidR="00252FD0" w:rsidRPr="00C04AB1">
        <w:trPr>
          <w:trHeight w:val="706"/>
        </w:trPr>
        <w:tc>
          <w:tcPr>
            <w:tcW w:type="pct" w:w="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spacing w:lineRule="auto" w:line="276" w:after="200"/>
              <w:rPr>
                <w:sz w:val="20"/>
                <w:szCs w:val="20"/>
              </w:rPr>
            </w:pPr>
            <w:r w:rsidRPr="00C04AB1">
              <w:rPr>
                <w:sz w:val="20"/>
                <w:szCs w:val="20"/>
              </w:rPr>
              <w:t>Ministarstvo financija,Porezna uprava,Područni ured Osijek</w:t>
            </w: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spacing w:lineRule="auto" w:line="276" w:after="200"/>
              <w:rPr>
                <w:sz w:val="20"/>
                <w:szCs w:val="20"/>
              </w:rPr>
            </w:pPr>
            <w:r w:rsidRPr="00C04AB1">
              <w:rPr>
                <w:sz w:val="20"/>
                <w:szCs w:val="20"/>
              </w:rPr>
              <w:t>18683136487</w:t>
            </w:r>
          </w:p>
        </w:tc>
        <w:tc>
          <w:tcPr>
            <w:tcW w:type="pct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spacing w:lineRule="auto" w:line="276" w:after="200"/>
              <w:rPr>
                <w:sz w:val="20"/>
                <w:szCs w:val="20"/>
              </w:rPr>
            </w:pPr>
            <w:r w:rsidRPr="00C04AB1">
              <w:rPr>
                <w:sz w:val="20"/>
                <w:szCs w:val="20"/>
              </w:rPr>
              <w:t>-</w:t>
            </w:r>
          </w:p>
        </w:tc>
        <w:tc>
          <w:tcPr>
            <w:tcW w:type="pct" w:w="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spacing w:lineRule="auto" w:line="276" w:after="200"/>
              <w:jc w:val="right"/>
              <w:rPr>
                <w:sz w:val="20"/>
                <w:szCs w:val="20"/>
              </w:rPr>
            </w:pPr>
            <w:r w:rsidRPr="00C04AB1">
              <w:rPr>
                <w:b/>
                <w:sz w:val="20"/>
                <w:szCs w:val="20"/>
              </w:rPr>
              <w:t>151.722,71</w:t>
            </w:r>
            <w:r w:rsidRPr="00C04AB1">
              <w:rPr>
                <w:sz w:val="20"/>
                <w:szCs w:val="20"/>
              </w:rPr>
              <w:t xml:space="preserve">                           </w:t>
            </w:r>
            <w:r w:rsidRPr="00C04AB1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spacing w:lineRule="auto" w:line="276" w:after="200"/>
              <w:rPr>
                <w:sz w:val="20"/>
                <w:szCs w:val="20"/>
              </w:rPr>
            </w:pPr>
            <w:r w:rsidRPr="00C04AB1">
              <w:rPr>
                <w:sz w:val="20"/>
                <w:szCs w:val="20"/>
              </w:rPr>
              <w:t>Obračun poreza dohodak,</w:t>
            </w:r>
            <w:proofErr w:type="spellStart"/>
            <w:r w:rsidRPr="00C04AB1">
              <w:rPr>
                <w:sz w:val="20"/>
                <w:szCs w:val="20"/>
              </w:rPr>
              <w:t>pdv</w:t>
            </w:r>
            <w:proofErr w:type="spellEnd"/>
            <w:r w:rsidRPr="00C04AB1">
              <w:rPr>
                <w:sz w:val="20"/>
                <w:szCs w:val="20"/>
              </w:rPr>
              <w:t xml:space="preserve"> i dobit</w:t>
            </w:r>
          </w:p>
        </w:tc>
        <w:tc>
          <w:tcPr>
            <w:tcW w:type="pct" w:w="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2FD0" w:rsidP="00AD6041" w:rsidR="00252FD0" w:rsidRPr="00C04AB1">
            <w:pPr>
              <w:rPr>
                <w:rFonts w:cstheme="minorBidi" w:hAnsi="Bookman Old Style" w:ascii="Bookman Old Style"/>
                <w:b/>
                <w:sz w:val="20"/>
                <w:szCs w:val="20"/>
              </w:rPr>
            </w:pPr>
            <w:r w:rsidRPr="00C04AB1">
              <w:rPr>
                <w:b/>
                <w:sz w:val="20"/>
                <w:szCs w:val="20"/>
              </w:rPr>
              <w:t xml:space="preserve">   151.722,71</w:t>
            </w:r>
            <w:r w:rsidRPr="00C04AB1">
              <w:rPr>
                <w:sz w:val="20"/>
                <w:szCs w:val="20"/>
              </w:rPr>
              <w:t xml:space="preserve">                           </w:t>
            </w:r>
            <w:r w:rsidRPr="00C04AB1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</w:t>
            </w:r>
          </w:p>
          <w:p w:rsidRDefault="00252FD0" w:rsidP="00AD6041" w:rsidR="00252FD0" w:rsidRPr="00C04AB1">
            <w:pPr>
              <w:spacing w:lineRule="auto" w:line="276"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spacing w:lineRule="auto" w:line="276" w:after="200"/>
              <w:rPr>
                <w:sz w:val="20"/>
                <w:szCs w:val="20"/>
              </w:rPr>
            </w:pPr>
            <w:proofErr w:type="spellStart"/>
            <w:r w:rsidRPr="00C04AB1">
              <w:rPr>
                <w:sz w:val="20"/>
                <w:szCs w:val="20"/>
              </w:rPr>
              <w:t>Izlistani</w:t>
            </w:r>
            <w:proofErr w:type="spellEnd"/>
            <w:r w:rsidRPr="00C04AB1">
              <w:rPr>
                <w:sz w:val="20"/>
                <w:szCs w:val="20"/>
              </w:rPr>
              <w:t xml:space="preserve"> porezi poreznog obveznika</w:t>
            </w:r>
          </w:p>
        </w:tc>
      </w:tr>
      <w:tr w:rsidTr="00AD6041" w:rsidR="00252FD0" w:rsidRPr="00C04AB1">
        <w:trPr>
          <w:trHeight w:val="658"/>
        </w:trPr>
        <w:tc>
          <w:tcPr>
            <w:tcW w:type="pct" w:w="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Croatia osiguranje d.d.</w:t>
            </w: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26187994862</w:t>
            </w:r>
          </w:p>
        </w:tc>
        <w:tc>
          <w:tcPr>
            <w:tcW w:type="pct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Vatroslava Jagića 33,Zagreb</w:t>
            </w:r>
          </w:p>
        </w:tc>
        <w:tc>
          <w:tcPr>
            <w:tcW w:type="pct" w:w="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C04AB1">
              <w:rPr>
                <w:rFonts w:hAnsi="Times New Roman" w:ascii="Times New Roman"/>
                <w:b/>
                <w:sz w:val="20"/>
                <w:szCs w:val="20"/>
              </w:rPr>
              <w:t>15.245,26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Polica osiguranja</w:t>
            </w:r>
          </w:p>
        </w:tc>
        <w:tc>
          <w:tcPr>
            <w:tcW w:type="pct" w:w="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C04AB1">
              <w:rPr>
                <w:rFonts w:hAnsi="Times New Roman" w:ascii="Times New Roman"/>
                <w:b/>
                <w:sz w:val="20"/>
                <w:szCs w:val="20"/>
              </w:rPr>
              <w:t>15.245,26</w:t>
            </w: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Premija osiguranja</w:t>
            </w:r>
          </w:p>
        </w:tc>
      </w:tr>
      <w:tr w:rsidTr="00AD6041" w:rsidR="00252FD0" w:rsidRPr="00C04AB1">
        <w:tc>
          <w:tcPr>
            <w:tcW w:type="pct" w:w="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spacing w:lineRule="auto" w:line="276" w:after="200"/>
              <w:rPr>
                <w:sz w:val="20"/>
                <w:szCs w:val="20"/>
              </w:rPr>
            </w:pPr>
            <w:proofErr w:type="spellStart"/>
            <w:r w:rsidRPr="00C04AB1">
              <w:rPr>
                <w:sz w:val="20"/>
                <w:szCs w:val="20"/>
              </w:rPr>
              <w:t>Crodux</w:t>
            </w:r>
            <w:proofErr w:type="spellEnd"/>
            <w:r w:rsidRPr="00C04AB1">
              <w:rPr>
                <w:sz w:val="20"/>
                <w:szCs w:val="20"/>
              </w:rPr>
              <w:t xml:space="preserve"> Plin d.o.o.</w:t>
            </w: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spacing w:lineRule="auto" w:line="276" w:after="200"/>
              <w:rPr>
                <w:sz w:val="20"/>
                <w:szCs w:val="20"/>
              </w:rPr>
            </w:pPr>
            <w:r w:rsidRPr="00C04AB1">
              <w:rPr>
                <w:sz w:val="20"/>
                <w:szCs w:val="20"/>
              </w:rPr>
              <w:t>50388109754</w:t>
            </w:r>
          </w:p>
        </w:tc>
        <w:tc>
          <w:tcPr>
            <w:tcW w:type="pct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 xml:space="preserve">Savska </w:t>
            </w:r>
            <w:proofErr w:type="spellStart"/>
            <w:r w:rsidRPr="00C04AB1">
              <w:rPr>
                <w:rFonts w:hAnsi="Times New Roman" w:ascii="Times New Roman"/>
                <w:sz w:val="20"/>
                <w:szCs w:val="20"/>
              </w:rPr>
              <w:t>Opatovina</w:t>
            </w:r>
            <w:proofErr w:type="spellEnd"/>
            <w:r w:rsidRPr="00C04AB1">
              <w:rPr>
                <w:rFonts w:hAnsi="Times New Roman" w:ascii="Times New Roman"/>
                <w:sz w:val="20"/>
                <w:szCs w:val="20"/>
              </w:rPr>
              <w:t xml:space="preserve"> 36,Zagreb</w:t>
            </w:r>
          </w:p>
        </w:tc>
        <w:tc>
          <w:tcPr>
            <w:tcW w:type="pct" w:w="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C04AB1">
              <w:rPr>
                <w:rFonts w:hAnsi="Times New Roman" w:ascii="Times New Roman"/>
                <w:b/>
                <w:sz w:val="20"/>
                <w:szCs w:val="20"/>
              </w:rPr>
              <w:t>3.428,77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 xml:space="preserve">IOS </w:t>
            </w:r>
          </w:p>
        </w:tc>
        <w:tc>
          <w:tcPr>
            <w:tcW w:type="pct" w:w="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b/>
                <w:sz w:val="20"/>
                <w:szCs w:val="20"/>
              </w:rPr>
              <w:t>3.428,77</w:t>
            </w: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C04AB1">
              <w:rPr>
                <w:rFonts w:hAnsi="Times New Roman" w:ascii="Times New Roman"/>
                <w:sz w:val="20"/>
                <w:szCs w:val="20"/>
              </w:rPr>
              <w:t>Rn</w:t>
            </w:r>
            <w:proofErr w:type="spellEnd"/>
            <w:r w:rsidRPr="00C04AB1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C04AB1">
              <w:rPr>
                <w:rFonts w:hAnsi="Times New Roman" w:ascii="Times New Roman"/>
                <w:sz w:val="20"/>
                <w:szCs w:val="20"/>
              </w:rPr>
              <w:t>br</w:t>
            </w:r>
            <w:proofErr w:type="spellEnd"/>
            <w:r w:rsidRPr="00C04AB1">
              <w:rPr>
                <w:rFonts w:hAnsi="Times New Roman" w:ascii="Times New Roman"/>
                <w:sz w:val="20"/>
                <w:szCs w:val="20"/>
              </w:rPr>
              <w:t>/10045,1004,531,1361/04.</w:t>
            </w:r>
          </w:p>
        </w:tc>
      </w:tr>
      <w:tr w:rsidTr="00AD6041" w:rsidR="00252FD0" w:rsidRPr="00C04AB1">
        <w:tc>
          <w:tcPr>
            <w:tcW w:type="pct" w:w="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 xml:space="preserve">6. 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2FD0" w:rsidP="00AD6041" w:rsidR="00252FD0" w:rsidRPr="00C04AB1">
            <w:pPr>
              <w:spacing w:lineRule="auto" w:line="276" w:after="200"/>
              <w:rPr>
                <w:sz w:val="20"/>
                <w:szCs w:val="20"/>
              </w:rPr>
            </w:pPr>
            <w:r w:rsidRPr="00C04AB1">
              <w:rPr>
                <w:sz w:val="20"/>
                <w:szCs w:val="20"/>
              </w:rPr>
              <w:t>Privredna banka Zagreb d.d.</w:t>
            </w: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2FD0" w:rsidP="00AD6041" w:rsidR="00252FD0" w:rsidRPr="00C04AB1">
            <w:pPr>
              <w:spacing w:lineRule="auto" w:line="276" w:after="200"/>
              <w:rPr>
                <w:sz w:val="20"/>
                <w:szCs w:val="20"/>
              </w:rPr>
            </w:pPr>
            <w:r w:rsidRPr="00C04AB1">
              <w:rPr>
                <w:sz w:val="20"/>
                <w:szCs w:val="20"/>
              </w:rPr>
              <w:t>02535697732</w:t>
            </w:r>
          </w:p>
        </w:tc>
        <w:tc>
          <w:tcPr>
            <w:tcW w:type="pct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Zagreb, Radnička 50 zastupani po odvjetnicima iz OD Josip Jelić odvjetnik u Sl. Brodu, A. Cesarca 28</w:t>
            </w:r>
          </w:p>
        </w:tc>
        <w:tc>
          <w:tcPr>
            <w:tcW w:type="pct" w:w="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2FD0" w:rsidP="00AD6041" w:rsidR="00252FD0" w:rsidRPr="00C04AB1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113.564,43</w:t>
            </w:r>
          </w:p>
        </w:tc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dugoročnom kreditom sa valutnom klauzulom 5110200036 od 3.12.2014. g. i Ugovor o otvaranju transakcijskog računa broj 1110466380 od 7.3.2011. g.</w:t>
            </w:r>
          </w:p>
        </w:tc>
        <w:tc>
          <w:tcPr>
            <w:tcW w:type="pct" w:w="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2FD0" w:rsidP="00AD6041" w:rsidR="00252FD0" w:rsidRPr="00C04AB1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113.564,43</w:t>
            </w: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dugoročnom kreditom sa valutnom klauzulom 5110200036 od 3.12.2014. g. i Ugovor o otvaranju transakcijskog računa broj 1110466380 od 7.3.2011. g.</w:t>
            </w:r>
          </w:p>
        </w:tc>
      </w:tr>
    </w:tbl>
    <w:p w:rsidRDefault="00252FD0" w:rsidP="00252FD0" w:rsidR="00252FD0">
      <w:pPr>
        <w:pStyle w:val="Bezproreda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UKUPNO II. VIŠI  ISPLATNI  RED  :  359.389,22 kn </w:t>
      </w:r>
    </w:p>
    <w:p w:rsidRDefault="00252FD0" w:rsidP="00252FD0" w:rsidR="00252FD0" w:rsidRPr="00977F65">
      <w:pPr>
        <w:pStyle w:val="Bezproreda"/>
        <w:rPr>
          <w:rFonts w:hAnsi="Times New Roman" w:ascii="Times New Roman"/>
          <w:sz w:val="24"/>
        </w:rPr>
      </w:pPr>
    </w:p>
    <w:p w:rsidRDefault="00252FD0" w:rsidP="00252FD0" w:rsidR="00252FD0" w:rsidRPr="00977F65">
      <w:pPr>
        <w:pStyle w:val="Bezproreda"/>
        <w:rPr>
          <w:rFonts w:hAnsi="Times New Roman" w:ascii="Times New Roman"/>
          <w:sz w:val="24"/>
        </w:rPr>
      </w:pPr>
    </w:p>
    <w:p w:rsidRDefault="00252FD0" w:rsidP="00252FD0" w:rsidR="00252FD0" w:rsidRPr="00977F65">
      <w:pPr>
        <w:jc w:val="center"/>
        <w:rPr>
          <w:b/>
        </w:rPr>
      </w:pPr>
      <w:r w:rsidRPr="00977F65">
        <w:rPr>
          <w:b/>
        </w:rPr>
        <w:t>OSPORENE TRAŽBINE</w:t>
      </w:r>
    </w:p>
    <w:p w:rsidRDefault="00252FD0" w:rsidP="00252FD0" w:rsidR="00252FD0">
      <w:pPr>
        <w:pStyle w:val="Odlomakpopisa"/>
        <w:numPr>
          <w:ilvl w:val="0"/>
          <w:numId w:val="6"/>
        </w:numPr>
        <w:spacing w:lineRule="auto" w:line="240" w:after="80"/>
        <w:rPr>
          <w:b/>
        </w:rPr>
      </w:pPr>
      <w:r w:rsidRPr="00977F65">
        <w:rPr>
          <w:b/>
        </w:rPr>
        <w:t xml:space="preserve">NEMA </w:t>
      </w:r>
    </w:p>
    <w:p w:rsidRDefault="00252FD0" w:rsidP="00252FD0" w:rsidR="00252FD0">
      <w:pPr>
        <w:pStyle w:val="Odlomakpopisa"/>
        <w:spacing w:lineRule="auto" w:line="240" w:after="80"/>
        <w:rPr>
          <w:b/>
        </w:rPr>
      </w:pPr>
    </w:p>
    <w:p w:rsidRDefault="00525F5B" w:rsidP="00252FD0" w:rsidR="00525F5B" w:rsidRPr="00977F65">
      <w:pPr>
        <w:pStyle w:val="Odlomakpopisa"/>
        <w:spacing w:lineRule="auto" w:line="240" w:after="80"/>
        <w:rPr>
          <w:b/>
        </w:rPr>
      </w:pPr>
    </w:p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252FD0" w:rsidP="00A24167" w:rsidR="00252FD0"/>
    <w:p w:rsidRDefault="006B7107" w:rsidP="000F2082" w:rsidR="00DE3981">
      <w:pPr>
        <w:ind w:firstLine="708"/>
        <w:jc w:val="both"/>
      </w:pPr>
      <w:r w:rsidRPr="00D83A21">
        <w:t xml:space="preserve">Na ispitnom ročištu održanog dana </w:t>
      </w:r>
      <w:r w:rsidR="00252FD0">
        <w:t>10. svibnja 2018.</w:t>
      </w:r>
      <w:r>
        <w:t xml:space="preserve"> g.</w:t>
      </w:r>
      <w:r w:rsidRPr="00D83A21">
        <w:t xml:space="preserve"> u stečajnom predmetu </w:t>
      </w:r>
      <w:r w:rsidR="00252FD0">
        <w:rPr>
          <w:b/>
        </w:rPr>
        <w:t>PUZLA d.o.o. za grafičke usluge i trgovinu "u stečaju" Osijek, Sv. Roka 19, MBS: 030113168, OIB: 83544260730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 w:rsidR="00A64E88">
        <w:t>1</w:t>
      </w:r>
      <w:r>
        <w:t xml:space="preserve"> tražbin</w:t>
      </w:r>
      <w:r w:rsidR="00A64E88">
        <w:t>u</w:t>
      </w:r>
      <w:r>
        <w:t xml:space="preserve"> </w:t>
      </w:r>
      <w:r w:rsidR="00A24167">
        <w:t xml:space="preserve">vjerovnika </w:t>
      </w:r>
      <w:r w:rsidR="00DE3981">
        <w:t>I</w:t>
      </w:r>
      <w:r w:rsidR="00A24167">
        <w:t xml:space="preserve"> višeg isplatnog reda koje </w:t>
      </w:r>
      <w:r w:rsidR="00A64E88">
        <w:t>je prijavljena</w:t>
      </w:r>
      <w:r w:rsidR="00A24167">
        <w:t xml:space="preserve"> u ukupnom iznosu od</w:t>
      </w:r>
      <w:r w:rsidR="00DD464D">
        <w:t xml:space="preserve"> </w:t>
      </w:r>
      <w:r w:rsidR="00525F5B">
        <w:t>92.135,03</w:t>
      </w:r>
      <w:r w:rsidR="00DD464D">
        <w:t xml:space="preserve"> kn i </w:t>
      </w:r>
      <w:r w:rsidR="00A64E88">
        <w:t xml:space="preserve">to tražbina RH MF Porezne uprave te koja je priznata u cijelosti te  </w:t>
      </w:r>
      <w:r w:rsidR="00525F5B">
        <w:t>6</w:t>
      </w:r>
      <w:r w:rsidR="00DD464D">
        <w:t xml:space="preserve"> tražbin</w:t>
      </w:r>
      <w:r w:rsidR="00525F5B">
        <w:t>a</w:t>
      </w:r>
      <w:r w:rsidR="00DD464D">
        <w:t xml:space="preserve"> vjerovnika II višeg isplatnog reda koje su prijavljene u ukupnom iznosu od </w:t>
      </w:r>
      <w:r w:rsidR="00525F5B">
        <w:t>359.389,22</w:t>
      </w:r>
      <w:r w:rsidR="00DD464D">
        <w:t xml:space="preserve"> kn </w:t>
      </w:r>
      <w:r w:rsidR="00A64E88">
        <w:t>i koje su</w:t>
      </w:r>
      <w:r w:rsidR="00DD464D">
        <w:t xml:space="preserve"> priznate u cijelosti</w:t>
      </w:r>
      <w:r w:rsidR="00DE3981">
        <w:t>.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</w:t>
      </w:r>
      <w:r w:rsidR="00DD464D">
        <w:t xml:space="preserve">1 i </w:t>
      </w:r>
      <w:r w:rsidR="00A24167">
        <w:t xml:space="preserve">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</w:t>
      </w:r>
      <w:r w:rsidR="00525F5B">
        <w:t>i 104/17</w:t>
      </w:r>
      <w:r w:rsidR="006B7107" w:rsidRPr="009767FB">
        <w:t xml:space="preserve">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525F5B" w:rsidP="000F0342" w:rsidR="00525F5B">
      <w:pPr>
        <w:ind w:firstLine="708"/>
        <w:jc w:val="both"/>
      </w:pPr>
    </w:p>
    <w:p w:rsidRDefault="006B7107" w:rsidP="00A24167" w:rsidR="00313A3B">
      <w:pPr>
        <w:ind w:firstLine="708"/>
      </w:pPr>
      <w:r w:rsidRPr="00B07079">
        <w:t xml:space="preserve">Sukladno odredbi čl. </w:t>
      </w:r>
      <w:r w:rsidR="00A24167">
        <w:t xml:space="preserve">259 </w:t>
      </w:r>
      <w:r w:rsidRPr="00B07079">
        <w:t xml:space="preserve"> st. </w:t>
      </w:r>
      <w:r w:rsidR="00A24167">
        <w:t>1</w:t>
      </w:r>
      <w:r w:rsidRPr="00B07079">
        <w:t xml:space="preserve">. </w:t>
      </w:r>
      <w:r w:rsidR="00525F5B">
        <w:t>SZ</w:t>
      </w:r>
      <w:r w:rsidRPr="00B07079">
        <w:t xml:space="preserve"> stečajn</w:t>
      </w:r>
      <w:r w:rsidR="00A24167">
        <w:t>i</w:t>
      </w:r>
      <w:r w:rsidRPr="00B07079">
        <w:t xml:space="preserve"> upravitelj je </w:t>
      </w:r>
      <w:r w:rsidR="00A24167">
        <w:t xml:space="preserve">obaviješten o </w:t>
      </w:r>
      <w:proofErr w:type="spellStart"/>
      <w:r w:rsidR="00A24167">
        <w:t>razlučnim</w:t>
      </w:r>
      <w:proofErr w:type="spellEnd"/>
      <w:r w:rsidR="00A24167">
        <w:t xml:space="preserve"> pravima </w:t>
      </w:r>
      <w:proofErr w:type="spellStart"/>
      <w:r w:rsidR="00A24167">
        <w:t>razlučnih</w:t>
      </w:r>
      <w:proofErr w:type="spellEnd"/>
      <w:r w:rsidR="00A24167">
        <w:t xml:space="preserve"> vjerovnika</w:t>
      </w:r>
      <w:r>
        <w:t xml:space="preserve"> i to:</w:t>
      </w:r>
    </w:p>
    <w:p w:rsidRDefault="001916A1" w:rsidP="00B72803" w:rsidR="001916A1"/>
    <w:p w:rsidRDefault="00525F5B" w:rsidP="00B72803" w:rsidR="00525F5B"/>
    <w:p w:rsidRDefault="00525F5B" w:rsidP="00B72803" w:rsidR="00525F5B"/>
    <w:p w:rsidRDefault="00252FD0" w:rsidP="00252FD0" w:rsidR="00252FD0" w:rsidRPr="00C04AB1">
      <w:pPr>
        <w:jc w:val="center"/>
        <w:rPr>
          <w:b/>
          <w:sz w:val="20"/>
          <w:szCs w:val="20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48"/>
        <w:gridCol w:w="987"/>
        <w:gridCol w:w="1207"/>
        <w:gridCol w:w="1317"/>
        <w:gridCol w:w="1127"/>
        <w:gridCol w:w="1027"/>
        <w:gridCol w:w="997"/>
        <w:gridCol w:w="1978"/>
      </w:tblGrid>
      <w:tr w:rsidTr="00AD6041" w:rsidR="00252FD0" w:rsidRPr="00C04AB1">
        <w:tc>
          <w:tcPr>
            <w:tcW w:type="pct" w:w="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52FD0" w:rsidP="00AD6041" w:rsidR="00252FD0" w:rsidRPr="00C04A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Redni broj</w:t>
            </w:r>
          </w:p>
          <w:p w:rsidRDefault="00252FD0" w:rsidP="00AD6041" w:rsidR="00252FD0" w:rsidRPr="00C04A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 xml:space="preserve">Ime i prezime/ tvrtka ili naziv </w:t>
            </w:r>
            <w:proofErr w:type="spellStart"/>
            <w:r w:rsidRPr="00C04AB1">
              <w:rPr>
                <w:rFonts w:hAnsi="Times New Roman" w:ascii="Times New Roman"/>
                <w:sz w:val="20"/>
                <w:szCs w:val="20"/>
              </w:rPr>
              <w:t>razlučnog</w:t>
            </w:r>
            <w:proofErr w:type="spellEnd"/>
            <w:r w:rsidRPr="00C04AB1">
              <w:rPr>
                <w:rFonts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 xml:space="preserve">OIB </w:t>
            </w:r>
            <w:proofErr w:type="spellStart"/>
            <w:r w:rsidRPr="00C04AB1">
              <w:rPr>
                <w:rFonts w:hAnsi="Times New Roman" w:ascii="Times New Roman"/>
                <w:sz w:val="20"/>
                <w:szCs w:val="20"/>
              </w:rPr>
              <w:t>razlučnog</w:t>
            </w:r>
            <w:proofErr w:type="spellEnd"/>
            <w:r w:rsidRPr="00C04AB1">
              <w:rPr>
                <w:rFonts w:hAnsi="Times New Roman" w:ascii="Times New Roman"/>
                <w:sz w:val="20"/>
                <w:szCs w:val="20"/>
              </w:rPr>
              <w:t xml:space="preserve"> vjerovnika 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 xml:space="preserve">Adresa/sjedište </w:t>
            </w:r>
            <w:proofErr w:type="spellStart"/>
            <w:r w:rsidRPr="00C04AB1">
              <w:rPr>
                <w:rFonts w:hAnsi="Times New Roman" w:ascii="Times New Roman"/>
                <w:sz w:val="20"/>
                <w:szCs w:val="20"/>
              </w:rPr>
              <w:t>razlučnog</w:t>
            </w:r>
            <w:proofErr w:type="spellEnd"/>
            <w:r w:rsidRPr="00C04AB1">
              <w:rPr>
                <w:rFonts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 xml:space="preserve">Javna knjiga u koju je </w:t>
            </w:r>
            <w:proofErr w:type="spellStart"/>
            <w:r w:rsidRPr="00C04AB1">
              <w:rPr>
                <w:rFonts w:hAnsi="Times New Roman" w:ascii="Times New Roman"/>
                <w:sz w:val="20"/>
                <w:szCs w:val="20"/>
              </w:rPr>
              <w:t>razlučno</w:t>
            </w:r>
            <w:proofErr w:type="spellEnd"/>
            <w:r w:rsidRPr="00C04AB1">
              <w:rPr>
                <w:rFonts w:hAnsi="Times New Roman" w:ascii="Times New Roman"/>
                <w:sz w:val="20"/>
                <w:szCs w:val="20"/>
              </w:rPr>
              <w:t xml:space="preserve"> pravo upisano</w:t>
            </w:r>
          </w:p>
        </w:tc>
        <w:tc>
          <w:tcPr>
            <w:tcW w:type="pct" w:w="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 xml:space="preserve">Iznos tražbine osigurane </w:t>
            </w:r>
            <w:proofErr w:type="spellStart"/>
            <w:r w:rsidRPr="00C04AB1">
              <w:rPr>
                <w:rFonts w:hAnsi="Times New Roman" w:ascii="Times New Roman"/>
                <w:sz w:val="20"/>
                <w:szCs w:val="20"/>
              </w:rPr>
              <w:t>razlučnim</w:t>
            </w:r>
            <w:proofErr w:type="spellEnd"/>
            <w:r w:rsidRPr="00C04AB1">
              <w:rPr>
                <w:rFonts w:hAnsi="Times New Roman" w:ascii="Times New Roman"/>
                <w:sz w:val="20"/>
                <w:szCs w:val="20"/>
              </w:rPr>
              <w:t xml:space="preserve"> pravom</w:t>
            </w:r>
          </w:p>
        </w:tc>
        <w:tc>
          <w:tcPr>
            <w:tcW w:type="pct" w:w="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 xml:space="preserve">Pravnu osnovu tražbine osigurane </w:t>
            </w:r>
            <w:proofErr w:type="spellStart"/>
            <w:r w:rsidRPr="00C04AB1">
              <w:rPr>
                <w:rFonts w:hAnsi="Times New Roman" w:ascii="Times New Roman"/>
                <w:sz w:val="20"/>
                <w:szCs w:val="20"/>
              </w:rPr>
              <w:t>razlučnim</w:t>
            </w:r>
            <w:proofErr w:type="spellEnd"/>
            <w:r w:rsidRPr="00C04AB1">
              <w:rPr>
                <w:rFonts w:hAnsi="Times New Roman" w:ascii="Times New Roman"/>
                <w:sz w:val="20"/>
                <w:szCs w:val="20"/>
              </w:rPr>
              <w:t xml:space="preserve"> pravom</w:t>
            </w:r>
          </w:p>
        </w:tc>
        <w:tc>
          <w:tcPr>
            <w:tcW w:type="pct" w:w="1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 xml:space="preserve">Dio imovine na koji se odnosi </w:t>
            </w:r>
            <w:proofErr w:type="spellStart"/>
            <w:r w:rsidRPr="00C04AB1">
              <w:rPr>
                <w:rFonts w:hAnsi="Times New Roman" w:ascii="Times New Roman"/>
                <w:sz w:val="20"/>
                <w:szCs w:val="20"/>
              </w:rPr>
              <w:t>razlučno</w:t>
            </w:r>
            <w:proofErr w:type="spellEnd"/>
            <w:r w:rsidRPr="00C04AB1">
              <w:rPr>
                <w:rFonts w:hAnsi="Times New Roman" w:ascii="Times New Roman"/>
                <w:sz w:val="20"/>
                <w:szCs w:val="20"/>
              </w:rPr>
              <w:t xml:space="preserve"> pravo</w:t>
            </w:r>
          </w:p>
        </w:tc>
      </w:tr>
      <w:tr w:rsidTr="00AD6041" w:rsidR="00252FD0" w:rsidRPr="00C04AB1">
        <w:trPr>
          <w:trHeight w:val="1083"/>
        </w:trPr>
        <w:tc>
          <w:tcPr>
            <w:tcW w:type="pct" w:w="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52FD0" w:rsidP="00AD6041" w:rsidR="00252FD0" w:rsidRPr="00C04A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252FD0" w:rsidP="00AD6041" w:rsidR="00252FD0" w:rsidRPr="00C04A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Privredna Banka Zagreb d.d.</w:t>
            </w:r>
          </w:p>
        </w:tc>
        <w:tc>
          <w:tcPr>
            <w:tcW w:type="pct" w:w="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02535697732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>Radnička 50,Zagreb</w:t>
            </w:r>
          </w:p>
        </w:tc>
        <w:tc>
          <w:tcPr>
            <w:tcW w:type="pct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 xml:space="preserve">Ugovor o dugoročnom kreditu </w:t>
            </w:r>
          </w:p>
        </w:tc>
        <w:tc>
          <w:tcPr>
            <w:tcW w:type="pct" w:w="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157.500,00 kn</w:t>
            </w:r>
          </w:p>
        </w:tc>
        <w:tc>
          <w:tcPr>
            <w:tcW w:type="pct" w:w="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C04AB1">
              <w:rPr>
                <w:rFonts w:hAnsi="Times New Roman" w:ascii="Times New Roman"/>
                <w:sz w:val="20"/>
                <w:szCs w:val="20"/>
              </w:rPr>
              <w:t>Sporazuim</w:t>
            </w:r>
            <w:proofErr w:type="spellEnd"/>
            <w:r w:rsidRPr="00C04AB1">
              <w:rPr>
                <w:rFonts w:hAnsi="Times New Roman" w:ascii="Times New Roman"/>
                <w:sz w:val="20"/>
                <w:szCs w:val="20"/>
              </w:rPr>
              <w:t xml:space="preserve"> o zasnivanju založnog prava</w:t>
            </w:r>
          </w:p>
        </w:tc>
        <w:tc>
          <w:tcPr>
            <w:tcW w:type="pct" w:w="1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2FD0" w:rsidP="00AD6041" w:rsidR="00252FD0" w:rsidRPr="00C04AB1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C04AB1">
              <w:rPr>
                <w:rFonts w:hAnsi="Times New Roman" w:ascii="Times New Roman"/>
                <w:sz w:val="20"/>
                <w:szCs w:val="20"/>
              </w:rPr>
              <w:t xml:space="preserve">1 tiskarski stroj -ofset ),proizvođač  </w:t>
            </w:r>
            <w:proofErr w:type="spellStart"/>
            <w:r w:rsidRPr="00C04AB1">
              <w:rPr>
                <w:rFonts w:hAnsi="Times New Roman" w:ascii="Times New Roman"/>
                <w:b/>
                <w:sz w:val="20"/>
                <w:szCs w:val="20"/>
              </w:rPr>
              <w:t>Heidelberg</w:t>
            </w:r>
            <w:proofErr w:type="spellEnd"/>
            <w:r w:rsidRPr="00C04AB1">
              <w:rPr>
                <w:rFonts w:hAnsi="Times New Roman" w:ascii="Times New Roman"/>
                <w:b/>
                <w:sz w:val="20"/>
                <w:szCs w:val="20"/>
              </w:rPr>
              <w:t xml:space="preserve"> D!</w:t>
            </w:r>
            <w:r w:rsidRPr="00C04AB1">
              <w:rPr>
                <w:rFonts w:hAnsi="Times New Roman" w:ascii="Times New Roman"/>
                <w:sz w:val="20"/>
                <w:szCs w:val="20"/>
              </w:rPr>
              <w:t>,serijski broj 920977,</w:t>
            </w:r>
            <w:proofErr w:type="spellStart"/>
            <w:r w:rsidRPr="00C04AB1">
              <w:rPr>
                <w:rFonts w:hAnsi="Times New Roman" w:ascii="Times New Roman"/>
                <w:sz w:val="20"/>
                <w:szCs w:val="20"/>
              </w:rPr>
              <w:t>god.proizvodnje</w:t>
            </w:r>
            <w:proofErr w:type="spellEnd"/>
            <w:r w:rsidRPr="00C04AB1">
              <w:rPr>
                <w:rFonts w:hAnsi="Times New Roman" w:ascii="Times New Roman"/>
                <w:sz w:val="20"/>
                <w:szCs w:val="20"/>
              </w:rPr>
              <w:t xml:space="preserve"> 1999.god</w:t>
            </w:r>
          </w:p>
        </w:tc>
      </w:tr>
    </w:tbl>
    <w:p w:rsidRDefault="00252FD0" w:rsidP="00252FD0" w:rsidR="00252FD0"/>
    <w:p w:rsidRDefault="000F2082" w:rsidP="000F2082" w:rsidR="000F2082"/>
    <w:p w:rsidRDefault="00525F5B" w:rsidP="000F2082" w:rsidR="00525F5B"/>
    <w:p w:rsidRDefault="00525F5B" w:rsidP="000F2082" w:rsidR="00525F5B"/>
    <w:p w:rsidRDefault="00525F5B" w:rsidP="000F2082" w:rsidR="00525F5B"/>
    <w:p w:rsidRDefault="00525F5B" w:rsidP="000F2082" w:rsidR="00525F5B"/>
    <w:p w:rsidRDefault="000F2082" w:rsidP="000F2082" w:rsidR="000F2082">
      <w:r>
        <w:lastRenderedPageBreak/>
        <w:t xml:space="preserve"> </w:t>
      </w:r>
      <w:r>
        <w:tab/>
        <w:t>Izlučnih prava nema.</w:t>
      </w:r>
    </w:p>
    <w:p w:rsidRDefault="006B7107" w:rsidP="006B7107" w:rsidR="006B7107">
      <w:pPr>
        <w:ind w:firstLine="708"/>
      </w:pPr>
    </w:p>
    <w:p w:rsidRDefault="00525F5B" w:rsidP="006B7107" w:rsidR="00525F5B">
      <w:pPr>
        <w:ind w:firstLine="708"/>
      </w:pPr>
    </w:p>
    <w:p w:rsidRDefault="00525F5B" w:rsidP="006B7107" w:rsidR="00525F5B">
      <w:pPr>
        <w:ind w:firstLine="708"/>
      </w:pPr>
    </w:p>
    <w:p w:rsidRDefault="000F2082" w:rsidP="000F2082" w:rsidR="006B7107">
      <w:pPr>
        <w:tabs>
          <w:tab w:pos="4536" w:val="center"/>
          <w:tab w:pos="6420" w:val="left"/>
        </w:tabs>
      </w:pPr>
      <w:r>
        <w:tab/>
      </w:r>
      <w:r w:rsidR="006B7107" w:rsidRPr="00BA07CE">
        <w:t xml:space="preserve">U Osijeku </w:t>
      </w:r>
      <w:r w:rsidR="00252FD0">
        <w:t>15. svibnja 2018.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525F5B" w:rsidP="00A24167" w:rsidR="00525F5B">
      <w:pPr>
        <w:tabs>
          <w:tab w:pos="5280" w:val="left"/>
        </w:tabs>
      </w:pPr>
    </w:p>
    <w:p w:rsidRDefault="00525F5B" w:rsidP="00A24167" w:rsidR="00525F5B">
      <w:pPr>
        <w:tabs>
          <w:tab w:pos="5280" w:val="left"/>
        </w:tabs>
      </w:pP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/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 w:rsidRPr="00E720E6">
      <w:pPr>
        <w:jc w:val="both"/>
      </w:pPr>
    </w:p>
    <w:p w:rsidRDefault="006B7107" w:rsidP="006B7107" w:rsidR="006B7107" w:rsidRPr="00E720E6"/>
    <w:p w:rsidRDefault="006B7107" w:rsidP="006B7107" w:rsidR="006B7107">
      <w:r w:rsidRPr="00BA07CE">
        <w:t>DNA</w:t>
      </w:r>
      <w:r>
        <w:t>:</w:t>
      </w:r>
    </w:p>
    <w:p w:rsidRDefault="000F2082" w:rsidP="000F2082" w:rsidR="006B7107" w:rsidRPr="00BA07CE">
      <w:pPr>
        <w:tabs>
          <w:tab w:pos="3390" w:val="left"/>
        </w:tabs>
      </w:pPr>
      <w:r>
        <w:tab/>
      </w:r>
    </w:p>
    <w:p w:rsidRDefault="006B7107" w:rsidP="006B7107" w:rsidR="006B7107" w:rsidRPr="00E14E23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</w:t>
      </w:r>
      <w:r w:rsidR="000F2082">
        <w:t>Zorislav Novoselac</w:t>
      </w:r>
    </w:p>
    <w:p w:rsidRDefault="006B7107" w:rsidP="00E14E23" w:rsidR="006B7107" w:rsidRPr="00BA07CE">
      <w:pPr>
        <w:tabs>
          <w:tab w:pos="5955" w:val="left"/>
        </w:tabs>
      </w:pPr>
      <w:r w:rsidRPr="00BA07CE">
        <w:t>2.</w:t>
      </w:r>
      <w:r w:rsidR="00E14E23">
        <w:t xml:space="preserve"> ŽDO </w:t>
      </w:r>
      <w:r w:rsidR="00E82646">
        <w:t>Osijek</w:t>
      </w:r>
      <w:r w:rsidR="00E14E23">
        <w:tab/>
      </w:r>
    </w:p>
    <w:p w:rsidRDefault="006B7107" w:rsidP="006B7107" w:rsidR="006B7107">
      <w:r>
        <w:t>3</w:t>
      </w:r>
      <w:r w:rsidRPr="00BA07CE">
        <w:t>.</w:t>
      </w:r>
      <w:r>
        <w:t xml:space="preserve"> </w:t>
      </w:r>
      <w:r w:rsidR="00A24167">
        <w:t>e-</w:t>
      </w:r>
      <w:r>
        <w:t>oglasna ploča</w:t>
      </w:r>
    </w:p>
    <w:p w:rsidRDefault="00E14E23" w:rsidP="006B7107" w:rsidR="006B7107">
      <w:r>
        <w:t>4</w:t>
      </w:r>
      <w:r w:rsidR="00E82646">
        <w:t>. k-</w:t>
      </w:r>
      <w:r w:rsidR="00525F5B">
        <w:t>15.6.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0D0316" w:rsidR="006B7107" w:rsidRPr="009771BE">
      <w:r>
        <w:t xml:space="preserve">                                                                                                            </w:t>
      </w:r>
      <w:bookmarkStart w:name="_GoBack" w:id="0"/>
      <w:bookmarkEnd w:id="0"/>
    </w:p>
    <w:p w:rsidRDefault="006B7107" w:rsidP="006B7107" w:rsidR="006B7107" w:rsidRPr="00EB0625"/>
    <w:p w:rsidRDefault="006B7107" w:rsidP="00B72803" w:rsidR="006B7107"/>
    <w:sectPr w:rsidR="006B710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72F4" w:rsidP="00F57AB4" w:rsidR="00B872F4">
      <w:r>
        <w:separator/>
      </w:r>
    </w:p>
  </w:endnote>
  <w:endnote w:id="0" w:type="continuationSeparator">
    <w:p w:rsidRDefault="00B872F4" w:rsidP="00F57AB4" w:rsidR="00B872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72F4" w:rsidP="00F57AB4" w:rsidR="00B872F4">
      <w:r>
        <w:separator/>
      </w:r>
    </w:p>
  </w:footnote>
  <w:footnote w:id="0" w:type="continuationSeparator">
    <w:p w:rsidRDefault="00B872F4" w:rsidP="00F57AB4" w:rsidR="00B872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0F0342" w:rsidR="000F03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316">
          <w:rPr>
            <w:noProof/>
          </w:rPr>
          <w:t>3</w:t>
        </w:r>
        <w:r>
          <w:fldChar w:fldCharType="end"/>
        </w:r>
      </w:p>
    </w:sdtContent>
  </w:sdt>
  <w:p w:rsidRDefault="000F0342" w:rsidP="00252FD0" w:rsidR="00252FD0">
    <w:pPr>
      <w:jc w:val="right"/>
    </w:pPr>
    <w:r>
      <w:tab/>
    </w:r>
    <w:r w:rsidR="00252FD0">
      <w:t>Broj: 6 St-427/17-36</w:t>
    </w:r>
  </w:p>
  <w:p w:rsidRDefault="000F0342" w:rsidP="00252FD0" w:rsidR="000F0342">
    <w:pPr>
      <w:pStyle w:val="Zaglavlje"/>
      <w:tabs>
        <w:tab w:pos="4536" w:val="clear"/>
        <w:tab w:pos="9072" w:val="clear"/>
        <w:tab w:pos="2250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011058"/>
    <w:multiLevelType w:val="hybridMultilevel"/>
    <w:tmpl w:val="A18E3124"/>
    <w:lvl w:tplc="9886B852" w:ilvl="0">
      <w:start w:val="219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4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B6B10"/>
    <w:rsid w:val="000D0316"/>
    <w:rsid w:val="000D16CF"/>
    <w:rsid w:val="000F0342"/>
    <w:rsid w:val="000F2082"/>
    <w:rsid w:val="0010684D"/>
    <w:rsid w:val="0014196A"/>
    <w:rsid w:val="00165E4E"/>
    <w:rsid w:val="00170F92"/>
    <w:rsid w:val="001916A1"/>
    <w:rsid w:val="00193CDF"/>
    <w:rsid w:val="001F615D"/>
    <w:rsid w:val="002129B7"/>
    <w:rsid w:val="00226F8B"/>
    <w:rsid w:val="00252FD0"/>
    <w:rsid w:val="00270E34"/>
    <w:rsid w:val="00273C7F"/>
    <w:rsid w:val="002D1625"/>
    <w:rsid w:val="002D7323"/>
    <w:rsid w:val="002E0AFA"/>
    <w:rsid w:val="002E0C1A"/>
    <w:rsid w:val="002E5F65"/>
    <w:rsid w:val="00313A3B"/>
    <w:rsid w:val="003153F9"/>
    <w:rsid w:val="00342CA8"/>
    <w:rsid w:val="003728D9"/>
    <w:rsid w:val="003B6E67"/>
    <w:rsid w:val="004013FF"/>
    <w:rsid w:val="00420321"/>
    <w:rsid w:val="00427318"/>
    <w:rsid w:val="004279C4"/>
    <w:rsid w:val="004571B5"/>
    <w:rsid w:val="00525F5B"/>
    <w:rsid w:val="00533068"/>
    <w:rsid w:val="00564263"/>
    <w:rsid w:val="005C4157"/>
    <w:rsid w:val="005D0C32"/>
    <w:rsid w:val="006503A5"/>
    <w:rsid w:val="006618B5"/>
    <w:rsid w:val="006A05D0"/>
    <w:rsid w:val="006B7107"/>
    <w:rsid w:val="006D5BAB"/>
    <w:rsid w:val="006F2277"/>
    <w:rsid w:val="00756F2C"/>
    <w:rsid w:val="00781205"/>
    <w:rsid w:val="00793B3B"/>
    <w:rsid w:val="007F60F2"/>
    <w:rsid w:val="007F6F52"/>
    <w:rsid w:val="008214D8"/>
    <w:rsid w:val="0084173F"/>
    <w:rsid w:val="00892557"/>
    <w:rsid w:val="008A371A"/>
    <w:rsid w:val="008C436D"/>
    <w:rsid w:val="008C452F"/>
    <w:rsid w:val="008F2264"/>
    <w:rsid w:val="0091103C"/>
    <w:rsid w:val="00924F04"/>
    <w:rsid w:val="0094474F"/>
    <w:rsid w:val="00973B7D"/>
    <w:rsid w:val="00A12E21"/>
    <w:rsid w:val="00A235CF"/>
    <w:rsid w:val="00A24167"/>
    <w:rsid w:val="00A64E88"/>
    <w:rsid w:val="00AB5069"/>
    <w:rsid w:val="00AE7380"/>
    <w:rsid w:val="00AF72ED"/>
    <w:rsid w:val="00B31AF0"/>
    <w:rsid w:val="00B44EB9"/>
    <w:rsid w:val="00B72803"/>
    <w:rsid w:val="00B872F4"/>
    <w:rsid w:val="00C01508"/>
    <w:rsid w:val="00C04736"/>
    <w:rsid w:val="00C06C57"/>
    <w:rsid w:val="00C468BB"/>
    <w:rsid w:val="00C46C90"/>
    <w:rsid w:val="00CA38CE"/>
    <w:rsid w:val="00D04E03"/>
    <w:rsid w:val="00D16061"/>
    <w:rsid w:val="00D72E97"/>
    <w:rsid w:val="00DB052E"/>
    <w:rsid w:val="00DB5E3F"/>
    <w:rsid w:val="00DC1E42"/>
    <w:rsid w:val="00DC2184"/>
    <w:rsid w:val="00DD464D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F168F0"/>
    <w:rsid w:val="00F57AB4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03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03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3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3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3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03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03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3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3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3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PUZLA d.o.o. za grafičke usluge i trgovinu</izvorni_sadrzaj>
    <derivirana_varijabla naziv="DomainObject.Predmet.ProtustrankaFormated_1">  PUZLA d.o.o. za grafičke usluge i trgovinu</derivirana_varijabla>
  </DomainObject.Predmet.ProtustrankaFormated>
  <DomainObject.Predmet.ProtustrankaFormatedOIB>
    <izvorni_sadrzaj>  PUZLA d.o.o. za grafičke usluge i trgovinu, OIB 83544260730</izvorni_sadrzaj>
    <derivirana_varijabla naziv="DomainObject.Predmet.ProtustrankaFormatedOIB_1">  PUZLA d.o.o. za grafičke usluge i trgovinu, OIB 83544260730</derivirana_varijabla>
  </DomainObject.Predmet.ProtustrankaFormatedOIB>
  <DomainObject.Predmet.ProtustrankaFormatedWithAdress>
    <izvorni_sadrzaj> PUZLA d.o.o. za grafičke usluge i trgovinu, Sv. Roka 19, 31000 Osijek</izvorni_sadrzaj>
    <derivirana_varijabla naziv="DomainObject.Predmet.ProtustrankaFormatedWithAdress_1"> PUZLA d.o.o. za grafičke usluge i trgovinu, Sv. Roka 19, 31000 Osijek</derivirana_varijabla>
  </DomainObject.Predmet.ProtustrankaFormatedWithAdress>
  <DomainObject.Predmet.ProtustrankaFormatedWithAdressOIB>
    <izvorni_sadrzaj> PUZLA d.o.o. za grafičke usluge i trgovinu, OIB 83544260730, Sv. Roka 19, 31000 Osijek</izvorni_sadrzaj>
    <derivirana_varijabla naziv="DomainObject.Predmet.ProtustrankaFormatedWithAdressOIB_1"> PUZLA d.o.o. za grafičke usluge i trgovinu, OIB 83544260730, Sv. Roka 19, 31000 Osijek</derivirana_varijabla>
  </DomainObject.Predmet.ProtustrankaFormatedWithAdressOIB>
  <DomainObject.Predmet.ProtustrankaWithAdress>
    <izvorni_sadrzaj>PUZLA d.o.o. za grafičke usluge i trgovinu Sv. Roka 19, 31000 Osijek</izvorni_sadrzaj>
    <derivirana_varijabla naziv="DomainObject.Predmet.ProtustrankaWithAdress_1">PUZLA d.o.o. za grafičke usluge i trgovinu Sv. Roka 19, 31000 Osijek</derivirana_varijabla>
  </DomainObject.Predmet.ProtustrankaWithAdress>
  <DomainObject.Predmet.ProtustrankaWithAdressOIB>
    <izvorni_sadrzaj>PUZLA d.o.o. za grafičke usluge i trgovinu, OIB 83544260730, Sv. Roka 19, 31000 Osijek</izvorni_sadrzaj>
    <derivirana_varijabla naziv="DomainObject.Predmet.ProtustrankaWithAdressOIB_1">PUZLA d.o.o. za grafičke usluge i trgovinu, OIB 83544260730, Sv. Roka 19, 31000 Osijek</derivirana_varijabla>
  </DomainObject.Predmet.ProtustrankaWithAdressOIB>
  <DomainObject.Predmet.ProtustrankaNazivFormated>
    <izvorni_sadrzaj>PUZLA d.o.o. za grafičke usluge i trgovinu</izvorni_sadrzaj>
    <derivirana_varijabla naziv="DomainObject.Predmet.ProtustrankaNazivFormated_1">PUZLA d.o.o. za grafičke usluge i trgovinu</derivirana_varijabla>
  </DomainObject.Predmet.ProtustrankaNazivFormated>
  <DomainObject.Predmet.ProtustrankaNazivFormatedOIB>
    <izvorni_sadrzaj>PUZLA d.o.o. za grafičke usluge i trgovinu, OIB 83544260730</izvorni_sadrzaj>
    <derivirana_varijabla naziv="DomainObject.Predmet.ProtustrankaNazivFormatedOIB_1">PUZLA d.o.o. za grafičke usluge i trgovinu, OIB 83544260730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PUZLA d.o.o. za grafičke usluge i trgovinu</item>
    </izvorni_sadrzaj>
    <derivirana_varijabla naziv="DomainObject.Predmet.ProtuStrankaListFormated_1">
      <item>PUZLA d.o.o. za grafičke usluge i trgovinu</item>
    </derivirana_varijabla>
  </DomainObject.Predmet.ProtuStrankaListFormated>
  <DomainObject.Predmet.ProtuStrankaListFormatedOIB>
    <izvorni_sadrzaj>
      <item>PUZLA d.o.o. za grafičke usluge i trgovinu, OIB 83544260730</item>
    </izvorni_sadrzaj>
    <derivirana_varijabla naziv="DomainObject.Predmet.ProtuStrankaListFormatedOIB_1">
      <item>PUZLA d.o.o. za grafičke usluge i trgovinu, OIB 83544260730</item>
    </derivirana_varijabla>
  </DomainObject.Predmet.ProtuStrankaListFormatedOIB>
  <DomainObject.Predmet.ProtuStrankaListFormatedWithAdress>
    <izvorni_sadrzaj>
      <item>PUZLA d.o.o. za grafičke usluge i trgovinu, Sv. Roka 19, 31000 Osijek</item>
    </izvorni_sadrzaj>
    <derivirana_varijabla naziv="DomainObject.Predmet.ProtuStrankaListFormatedWithAdress_1">
      <item>PUZLA d.o.o. za grafičke usluge i trgovinu, Sv. Roka 19, 31000 Osijek</item>
    </derivirana_varijabla>
  </DomainObject.Predmet.ProtuStrankaListFormatedWithAdress>
  <DomainObject.Predmet.ProtuStrankaListFormatedWithAdressOIB>
    <izvorni_sadrzaj>
      <item>PUZLA d.o.o. za grafičke usluge i trgovinu, OIB 83544260730, Sv. Roka 19, 31000 Osijek</item>
    </izvorni_sadrzaj>
    <derivirana_varijabla naziv="DomainObject.Predmet.ProtuStrankaListFormatedWithAdressOIB_1">
      <item>PUZLA d.o.o. za grafičke usluge i trgovinu, OIB 83544260730, Sv. Roka 19, 31000 Osijek</item>
    </derivirana_varijabla>
  </DomainObject.Predmet.ProtuStrankaListFormatedWithAdressOIB>
  <DomainObject.Predmet.ProtuStrankaListNazivFormated>
    <izvorni_sadrzaj>
      <item>PUZLA d.o.o. za grafičke usluge i trgovinu</item>
    </izvorni_sadrzaj>
    <derivirana_varijabla naziv="DomainObject.Predmet.ProtuStrankaListNazivFormated_1">
      <item>PUZLA d.o.o. za grafičke usluge i trgovinu</item>
    </derivirana_varijabla>
  </DomainObject.Predmet.ProtuStrankaListNazivFormated>
  <DomainObject.Predmet.ProtuStrankaListNazivFormatedOIB>
    <izvorni_sadrzaj>
      <item>PUZLA d.o.o. za grafičke usluge i trgovinu, OIB 83544260730</item>
    </izvorni_sadrzaj>
    <derivirana_varijabla naziv="DomainObject.Predmet.ProtuStrankaListNazivFormatedOIB_1">
      <item>PUZLA d.o.o. za grafičke usluge i trgovinu, OIB 83544260730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PUZLA d.o.o. za grafičke usluge i trgovinu</izvorni_sadrzaj>
    <derivirana_varijabla naziv="DomainObject.Predmet.ProtustrankaIDrugi_1">PUZLA d.o.o. za grafičke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PUZLA d.o.o. za grafičke usluge i trgovinu, OIB 83544260730, Sv. Roka 19, 31000 Osijek</izvorni_sadrzaj>
    <derivirana_varijabla naziv="DomainObject.Predmet.ProtustrankaIDrugiAdressOIB_1">PUZLA d.o.o. za grafičke usluge i trgovinu, OIB 83544260730, Sv. Roka 19,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PUZLA d.o.o. za grafičke usluge i trgovinu</item>
    </izvorni_sadrzaj>
    <derivirana_varijabla naziv="DomainObject.Predmet.SudioniciListNaziv_1">
      <item>FINA RC OSIJEK</item>
      <item>PUZLA d.o.o. za grafičke usluge i trgovinu</item>
    </derivirana_varijabla>
  </DomainObject.Predmet.SudioniciListNaziv>
  <DomainObject.Predmet.SudioniciListAdressOIB>
    <izvorni_sadrzaj>
      <item>FINA RC OSIJEK, OIB 85821130368</item>
      <item>PUZLA d.o.o. za grafičke usluge i trgovinu, OIB 83544260730, Sv. Roka 19,31000 Osijek</item>
    </izvorni_sadrzaj>
    <derivirana_varijabla naziv="DomainObject.Predmet.SudioniciListAdressOIB_1">
      <item>FINA RC OSIJEK, OIB 85821130368</item>
      <item>PUZLA d.o.o. za grafičke usluge i trgovinu, OIB 83544260730, Sv. Roka 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83544260730</item>
    </izvorni_sadrzaj>
    <derivirana_varijabla naziv="DomainObject.Predmet.SudioniciListNazivOIB_1">
      <item>, OIB 85821130368</item>
      <item>, OIB 83544260730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B76ECB-8663-4DB4-BC72-CCF7B3A09E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620</properties:Words>
  <properties:Characters>3545</properties:Characters>
  <properties:Lines>434</properties:Lines>
  <properties:Paragraphs>117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2018-05-15T06:31:00Z</dcterms:created>
  <dc:creator>wsadmin</dc:creator>
  <cp:lastModifiedBy>Danijela Sekulić</cp:lastModifiedBy>
  <cp:lastPrinted>2018-05-15T08:22:00Z</cp:lastPrinted>
  <dcterms:modified xmlns:xsi="http://www.w3.org/2001/XMLSchema-instance" xsi:type="dcterms:W3CDTF">2018-05-15T08:23:00Z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(PUZLA.docx)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