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b058" w14:paraId="e8bb058" w:rsidRDefault="00074409" w:rsidR="00074409">
      <w:pPr>
        <w15:collapsed w:val="false"/>
      </w:pPr>
      <w:bookmarkStart w:name="_GoBack" w:id="0"/>
      <w:bookmarkEnd w:id="0"/>
    </w:p>
    <w:p w:rsidRDefault="00074409" w:rsidR="00074409"/>
    <w:p w:rsidRDefault="00106A30" w:rsidP="007C63CF" w:rsidR="007C63CF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3CF" w:rsidP="007C63CF" w:rsidR="007C63CF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7C63CF" w:rsidP="007C63CF" w:rsidR="007C63CF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E92D45" w:rsidP="00E92D45" w:rsidR="00E92D45" w:rsidRPr="007231B6">
      <w:pPr>
        <w:jc w:val="right"/>
        <w:rPr>
          <w:b/>
          <w:sz w:val="22"/>
          <w:szCs w:val="22"/>
        </w:rPr>
      </w:pPr>
      <w:r w:rsidRPr="007231B6">
        <w:rPr>
          <w:b/>
          <w:sz w:val="22"/>
          <w:szCs w:val="22"/>
        </w:rPr>
        <w:t>Posl. br. 6-St.</w:t>
      </w:r>
      <w:r w:rsidR="00885A6D">
        <w:rPr>
          <w:b/>
          <w:sz w:val="22"/>
          <w:szCs w:val="22"/>
        </w:rPr>
        <w:t>2</w:t>
      </w:r>
      <w:r w:rsidR="007C592F">
        <w:rPr>
          <w:b/>
          <w:sz w:val="22"/>
          <w:szCs w:val="22"/>
        </w:rPr>
        <w:t>7</w:t>
      </w:r>
      <w:r w:rsidRPr="007231B6">
        <w:rPr>
          <w:b/>
          <w:sz w:val="22"/>
          <w:szCs w:val="22"/>
        </w:rPr>
        <w:t>/</w:t>
      </w:r>
      <w:r w:rsidR="00E37486">
        <w:rPr>
          <w:b/>
          <w:sz w:val="22"/>
          <w:szCs w:val="22"/>
        </w:rPr>
        <w:t>20</w:t>
      </w:r>
      <w:r w:rsidR="00745104">
        <w:rPr>
          <w:b/>
          <w:sz w:val="22"/>
          <w:szCs w:val="22"/>
        </w:rPr>
        <w:t>1</w:t>
      </w:r>
      <w:r w:rsidR="007C592F">
        <w:rPr>
          <w:b/>
          <w:sz w:val="22"/>
          <w:szCs w:val="22"/>
        </w:rPr>
        <w:t>1</w:t>
      </w:r>
      <w:r w:rsidRPr="007231B6">
        <w:rPr>
          <w:b/>
          <w:sz w:val="22"/>
          <w:szCs w:val="22"/>
        </w:rPr>
        <w:t>-</w:t>
      </w:r>
      <w:r w:rsidR="007F6D1B">
        <w:rPr>
          <w:b/>
          <w:sz w:val="22"/>
          <w:szCs w:val="22"/>
        </w:rPr>
        <w:t>399</w:t>
      </w: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625240" w:rsidR="00625240" w:rsidRPr="006F215A">
      <w:pPr>
        <w:jc w:val="right"/>
        <w:rPr>
          <w:b/>
          <w:sz w:val="22"/>
          <w:szCs w:val="22"/>
        </w:rPr>
      </w:pPr>
    </w:p>
    <w:p w:rsidRDefault="00074409" w:rsidR="00074409" w:rsidRPr="006F215A">
      <w:pPr>
        <w:pStyle w:val="Naslov1"/>
        <w:rPr>
          <w:sz w:val="22"/>
          <w:szCs w:val="22"/>
        </w:rPr>
      </w:pPr>
      <w:r w:rsidRPr="006F215A">
        <w:rPr>
          <w:sz w:val="22"/>
          <w:szCs w:val="22"/>
        </w:rPr>
        <w:t>O G L A S</w:t>
      </w:r>
    </w:p>
    <w:p w:rsidRDefault="00074409" w:rsidR="00074409" w:rsidRPr="006F215A">
      <w:pPr>
        <w:jc w:val="right"/>
        <w:rPr>
          <w:b/>
          <w:sz w:val="22"/>
          <w:szCs w:val="22"/>
        </w:rPr>
      </w:pPr>
    </w:p>
    <w:p w:rsidRDefault="00074409" w:rsidR="00074409" w:rsidRPr="006F215A">
      <w:pPr>
        <w:jc w:val="right"/>
        <w:rPr>
          <w:b/>
          <w:sz w:val="22"/>
          <w:szCs w:val="22"/>
        </w:rPr>
      </w:pPr>
    </w:p>
    <w:p w:rsidRDefault="00707F28" w:rsidP="00877095" w:rsidR="00877095" w:rsidRPr="00877095">
      <w:pPr>
        <w:ind w:firstLine="720"/>
        <w:jc w:val="both"/>
        <w:rPr>
          <w:sz w:val="22"/>
          <w:szCs w:val="22"/>
        </w:rPr>
      </w:pPr>
      <w:r w:rsidRPr="006F215A">
        <w:rPr>
          <w:sz w:val="22"/>
          <w:szCs w:val="22"/>
        </w:rPr>
        <w:t>T</w:t>
      </w:r>
      <w:r w:rsidR="00A439ED" w:rsidRPr="006F215A">
        <w:rPr>
          <w:sz w:val="22"/>
          <w:szCs w:val="22"/>
        </w:rPr>
        <w:t xml:space="preserve">rgovački sud u </w:t>
      </w:r>
      <w:r w:rsidR="007C63CF" w:rsidRPr="006F215A">
        <w:rPr>
          <w:sz w:val="22"/>
          <w:szCs w:val="22"/>
        </w:rPr>
        <w:t xml:space="preserve">Splitu, Stalna služba u </w:t>
      </w:r>
      <w:r w:rsidR="00A439ED" w:rsidRPr="006F215A">
        <w:rPr>
          <w:sz w:val="22"/>
          <w:szCs w:val="22"/>
        </w:rPr>
        <w:t xml:space="preserve">Dubrovniku oglašava da je rješenjem ovog suda </w:t>
      </w:r>
      <w:r w:rsidR="007C63CF" w:rsidRPr="006F215A">
        <w:rPr>
          <w:sz w:val="22"/>
          <w:szCs w:val="22"/>
        </w:rPr>
        <w:t>posl.br. St.</w:t>
      </w:r>
      <w:r w:rsidR="00885A6D">
        <w:rPr>
          <w:sz w:val="22"/>
          <w:szCs w:val="22"/>
        </w:rPr>
        <w:t>2</w:t>
      </w:r>
      <w:r w:rsidR="007C592F">
        <w:rPr>
          <w:sz w:val="22"/>
          <w:szCs w:val="22"/>
        </w:rPr>
        <w:t>7</w:t>
      </w:r>
      <w:r w:rsidR="006F215A" w:rsidRPr="006F215A">
        <w:rPr>
          <w:sz w:val="22"/>
          <w:szCs w:val="22"/>
        </w:rPr>
        <w:t>/</w:t>
      </w:r>
      <w:r w:rsidR="00D45DD2">
        <w:rPr>
          <w:sz w:val="22"/>
          <w:szCs w:val="22"/>
        </w:rPr>
        <w:t>201</w:t>
      </w:r>
      <w:r w:rsidR="007C592F">
        <w:rPr>
          <w:sz w:val="22"/>
          <w:szCs w:val="22"/>
        </w:rPr>
        <w:t>1</w:t>
      </w:r>
      <w:r w:rsidR="006F215A" w:rsidRPr="006F215A">
        <w:rPr>
          <w:sz w:val="22"/>
          <w:szCs w:val="22"/>
        </w:rPr>
        <w:t>-</w:t>
      </w:r>
      <w:r w:rsidR="00877095">
        <w:rPr>
          <w:sz w:val="22"/>
          <w:szCs w:val="22"/>
        </w:rPr>
        <w:t>398</w:t>
      </w:r>
      <w:r w:rsidR="005C57F7">
        <w:rPr>
          <w:sz w:val="22"/>
          <w:szCs w:val="22"/>
        </w:rPr>
        <w:t xml:space="preserve"> od </w:t>
      </w:r>
      <w:r w:rsidR="00877095">
        <w:rPr>
          <w:sz w:val="22"/>
          <w:szCs w:val="22"/>
        </w:rPr>
        <w:t>27</w:t>
      </w:r>
      <w:r w:rsidR="007C592F">
        <w:rPr>
          <w:sz w:val="22"/>
          <w:szCs w:val="22"/>
        </w:rPr>
        <w:t>. svibnja</w:t>
      </w:r>
      <w:r w:rsidR="00E92D45">
        <w:rPr>
          <w:sz w:val="22"/>
          <w:szCs w:val="22"/>
        </w:rPr>
        <w:t xml:space="preserve"> </w:t>
      </w:r>
      <w:r w:rsidR="006F215A" w:rsidRPr="006F215A">
        <w:rPr>
          <w:sz w:val="22"/>
          <w:szCs w:val="22"/>
        </w:rPr>
        <w:t>201</w:t>
      </w:r>
      <w:r w:rsidR="00885A6D">
        <w:rPr>
          <w:sz w:val="22"/>
          <w:szCs w:val="22"/>
        </w:rPr>
        <w:t>6</w:t>
      </w:r>
      <w:r w:rsidR="00625240" w:rsidRPr="006F215A">
        <w:rPr>
          <w:sz w:val="22"/>
          <w:szCs w:val="22"/>
        </w:rPr>
        <w:t>.</w:t>
      </w:r>
      <w:r w:rsidR="007C63CF" w:rsidRPr="006F215A">
        <w:rPr>
          <w:sz w:val="22"/>
          <w:szCs w:val="22"/>
        </w:rPr>
        <w:t xml:space="preserve"> </w:t>
      </w:r>
      <w:r w:rsidR="00625240" w:rsidRPr="006F215A">
        <w:rPr>
          <w:sz w:val="22"/>
          <w:szCs w:val="22"/>
        </w:rPr>
        <w:t>godi</w:t>
      </w:r>
      <w:r w:rsidR="00A439ED" w:rsidRPr="006F215A">
        <w:rPr>
          <w:sz w:val="22"/>
          <w:szCs w:val="22"/>
        </w:rPr>
        <w:t xml:space="preserve">ne u </w:t>
      </w:r>
      <w:r w:rsidR="00F52631">
        <w:rPr>
          <w:sz w:val="22"/>
          <w:szCs w:val="22"/>
        </w:rPr>
        <w:t>s</w:t>
      </w:r>
      <w:r w:rsidR="005C57F7">
        <w:rPr>
          <w:sz w:val="22"/>
          <w:szCs w:val="22"/>
        </w:rPr>
        <w:t xml:space="preserve">tečajnom postupku </w:t>
      </w:r>
      <w:r w:rsidR="00106A30">
        <w:rPr>
          <w:sz w:val="22"/>
          <w:szCs w:val="22"/>
        </w:rPr>
        <w:t xml:space="preserve">nad </w:t>
      </w:r>
      <w:r w:rsidR="007150AA" w:rsidRPr="007150AA">
        <w:rPr>
          <w:sz w:val="22"/>
          <w:szCs w:val="22"/>
        </w:rPr>
        <w:t>NARONAPLAST d.o.o. za proizvodnju, preradu i trgovinu plastičnim masama „u stečaju“ iz Metkovića, Splitska 49, MBS 060010123, OIB 38171172103, zastupano po stečajnom upravitelju Ivanki Sušić iz Dubrovnika</w:t>
      </w:r>
      <w:r w:rsidR="00057197" w:rsidRPr="006F215A">
        <w:rPr>
          <w:sz w:val="22"/>
          <w:szCs w:val="22"/>
        </w:rPr>
        <w:t>,</w:t>
      </w:r>
      <w:r w:rsidR="00A439ED" w:rsidRPr="006F215A">
        <w:rPr>
          <w:sz w:val="22"/>
          <w:szCs w:val="22"/>
        </w:rPr>
        <w:t xml:space="preserve"> nakon suglasnosti</w:t>
      </w:r>
      <w:r w:rsidR="00057197" w:rsidRPr="006F215A">
        <w:rPr>
          <w:sz w:val="22"/>
          <w:szCs w:val="22"/>
        </w:rPr>
        <w:t xml:space="preserve"> z</w:t>
      </w:r>
      <w:r w:rsidR="00A439ED" w:rsidRPr="006F215A">
        <w:rPr>
          <w:sz w:val="22"/>
          <w:szCs w:val="22"/>
        </w:rPr>
        <w:t xml:space="preserve">a </w:t>
      </w:r>
      <w:r w:rsidR="005C57F7">
        <w:rPr>
          <w:sz w:val="22"/>
          <w:szCs w:val="22"/>
        </w:rPr>
        <w:t xml:space="preserve">završnu </w:t>
      </w:r>
      <w:r w:rsidR="00A439ED" w:rsidRPr="006F215A">
        <w:rPr>
          <w:sz w:val="22"/>
          <w:szCs w:val="22"/>
        </w:rPr>
        <w:t xml:space="preserve">diobu određeno završno ročište za </w:t>
      </w:r>
      <w:r w:rsidR="00E92D45" w:rsidRPr="00F04FE6">
        <w:rPr>
          <w:b/>
          <w:bCs/>
          <w:sz w:val="22"/>
          <w:szCs w:val="22"/>
        </w:rPr>
        <w:t xml:space="preserve">dan </w:t>
      </w:r>
      <w:r w:rsidR="007150AA">
        <w:rPr>
          <w:b/>
          <w:bCs/>
          <w:sz w:val="22"/>
          <w:szCs w:val="22"/>
        </w:rPr>
        <w:t>28</w:t>
      </w:r>
      <w:r w:rsidR="00E92D45" w:rsidRPr="00F04FE6">
        <w:rPr>
          <w:b/>
          <w:bCs/>
          <w:sz w:val="22"/>
          <w:szCs w:val="22"/>
        </w:rPr>
        <w:t xml:space="preserve">. </w:t>
      </w:r>
      <w:r w:rsidR="007150AA">
        <w:rPr>
          <w:b/>
          <w:bCs/>
          <w:sz w:val="22"/>
          <w:szCs w:val="22"/>
        </w:rPr>
        <w:t>lipnja</w:t>
      </w:r>
      <w:r w:rsidR="00E92D45" w:rsidRPr="00F04FE6">
        <w:rPr>
          <w:b/>
          <w:bCs/>
          <w:sz w:val="22"/>
          <w:szCs w:val="22"/>
        </w:rPr>
        <w:t xml:space="preserve"> 201</w:t>
      </w:r>
      <w:r w:rsidR="0021356B">
        <w:rPr>
          <w:b/>
          <w:bCs/>
          <w:sz w:val="22"/>
          <w:szCs w:val="22"/>
        </w:rPr>
        <w:t>6</w:t>
      </w:r>
      <w:r w:rsidR="00DC6503">
        <w:rPr>
          <w:b/>
          <w:bCs/>
          <w:sz w:val="22"/>
          <w:szCs w:val="22"/>
        </w:rPr>
        <w:t xml:space="preserve">. godine u </w:t>
      </w:r>
      <w:r w:rsidR="007150AA">
        <w:rPr>
          <w:b/>
          <w:bCs/>
          <w:sz w:val="22"/>
          <w:szCs w:val="22"/>
        </w:rPr>
        <w:t>10</w:t>
      </w:r>
      <w:r w:rsidR="00E92D45" w:rsidRPr="00F04FE6">
        <w:rPr>
          <w:b/>
          <w:bCs/>
          <w:sz w:val="22"/>
          <w:szCs w:val="22"/>
        </w:rPr>
        <w:t>,</w:t>
      </w:r>
      <w:r w:rsidR="0021356B">
        <w:rPr>
          <w:b/>
          <w:bCs/>
          <w:sz w:val="22"/>
          <w:szCs w:val="22"/>
        </w:rPr>
        <w:t>0</w:t>
      </w:r>
      <w:r w:rsidR="00E92D45" w:rsidRPr="00F04FE6">
        <w:rPr>
          <w:b/>
          <w:bCs/>
          <w:sz w:val="22"/>
          <w:szCs w:val="22"/>
        </w:rPr>
        <w:t>0 sati</w:t>
      </w:r>
      <w:r w:rsidR="00E92D45" w:rsidRPr="00940ED8">
        <w:rPr>
          <w:sz w:val="22"/>
          <w:szCs w:val="22"/>
        </w:rPr>
        <w:t xml:space="preserve"> </w:t>
      </w:r>
      <w:r w:rsidR="007C63CF" w:rsidRPr="006F215A">
        <w:rPr>
          <w:sz w:val="22"/>
          <w:szCs w:val="22"/>
        </w:rPr>
        <w:t>u prostorijama Trgovačkog suda u Splitu</w:t>
      </w:r>
      <w:r w:rsidR="001225AC" w:rsidRPr="006F215A">
        <w:rPr>
          <w:sz w:val="22"/>
          <w:szCs w:val="22"/>
        </w:rPr>
        <w:t>,</w:t>
      </w:r>
      <w:r w:rsidR="007C63CF" w:rsidRPr="006F215A">
        <w:rPr>
          <w:sz w:val="22"/>
          <w:szCs w:val="22"/>
        </w:rPr>
        <w:t xml:space="preserve"> Stalna služba u Dubrovniku, Dr. Ante Starčevića 23, </w:t>
      </w:r>
      <w:r w:rsidR="007C63CF" w:rsidRPr="009F2C68">
        <w:rPr>
          <w:sz w:val="22"/>
          <w:szCs w:val="22"/>
        </w:rPr>
        <w:t xml:space="preserve">sudnica br. </w:t>
      </w:r>
      <w:r w:rsidR="007150AA">
        <w:rPr>
          <w:sz w:val="22"/>
          <w:szCs w:val="22"/>
        </w:rPr>
        <w:t>1</w:t>
      </w:r>
      <w:r w:rsidR="00A439ED" w:rsidRPr="009F2C68">
        <w:rPr>
          <w:sz w:val="22"/>
          <w:szCs w:val="22"/>
        </w:rPr>
        <w:t>,</w:t>
      </w:r>
      <w:r w:rsidR="00A439ED" w:rsidRPr="006F215A">
        <w:rPr>
          <w:sz w:val="22"/>
          <w:szCs w:val="22"/>
        </w:rPr>
        <w:t xml:space="preserve"> na kojem će se</w:t>
      </w:r>
      <w:r w:rsidR="001225AC" w:rsidRPr="006F215A">
        <w:rPr>
          <w:sz w:val="22"/>
          <w:szCs w:val="22"/>
        </w:rPr>
        <w:t xml:space="preserve"> raspravljati o završnom računu stečajnog upravitelja, podnositi prigovori na završni popis, </w:t>
      </w:r>
      <w:r w:rsidR="0089270A">
        <w:rPr>
          <w:sz w:val="22"/>
          <w:szCs w:val="22"/>
        </w:rPr>
        <w:t xml:space="preserve">te </w:t>
      </w:r>
      <w:r w:rsidR="00877095" w:rsidRPr="00877095">
        <w:rPr>
          <w:sz w:val="22"/>
          <w:szCs w:val="22"/>
        </w:rPr>
        <w:t>donijeti odluku o ovlaštenju stečajnom upravitelju za angažiranje odvjetnika i druge odluke od značaja za stečajnu masu.</w:t>
      </w:r>
    </w:p>
    <w:p w:rsidRDefault="00A439ED" w:rsidP="00A439ED" w:rsidR="00A439ED" w:rsidRPr="006F215A">
      <w:pPr>
        <w:jc w:val="both"/>
        <w:rPr>
          <w:sz w:val="22"/>
          <w:szCs w:val="22"/>
        </w:rPr>
      </w:pPr>
    </w:p>
    <w:p w:rsidRDefault="00A439ED" w:rsidP="00707F28" w:rsidR="00A439ED" w:rsidRPr="006F215A">
      <w:pPr>
        <w:ind w:firstLine="720"/>
        <w:jc w:val="both"/>
        <w:rPr>
          <w:sz w:val="22"/>
          <w:szCs w:val="22"/>
        </w:rPr>
      </w:pPr>
      <w:r w:rsidRPr="006F215A">
        <w:rPr>
          <w:sz w:val="22"/>
          <w:szCs w:val="22"/>
        </w:rPr>
        <w:t>Završni diobeni popis</w:t>
      </w:r>
      <w:r w:rsidR="00E92D45">
        <w:rPr>
          <w:sz w:val="22"/>
          <w:szCs w:val="22"/>
        </w:rPr>
        <w:t xml:space="preserve"> i završni račun </w:t>
      </w:r>
      <w:r w:rsidRPr="006F215A">
        <w:rPr>
          <w:sz w:val="22"/>
          <w:szCs w:val="22"/>
        </w:rPr>
        <w:t>stečajnog upravitelja će se izložiti na uvid svim sudionicima ovog postupku u stečajnoj pisarnici suda.</w:t>
      </w:r>
    </w:p>
    <w:p w:rsidRDefault="00074409" w:rsidR="00074409" w:rsidRPr="006F215A">
      <w:pPr>
        <w:jc w:val="center"/>
        <w:rPr>
          <w:sz w:val="22"/>
          <w:szCs w:val="22"/>
        </w:rPr>
      </w:pPr>
    </w:p>
    <w:p w:rsidRDefault="00A439ED" w:rsidR="00074409" w:rsidRPr="006F215A">
      <w:pPr>
        <w:pStyle w:val="Naslov1"/>
        <w:rPr>
          <w:sz w:val="22"/>
          <w:szCs w:val="22"/>
        </w:rPr>
      </w:pPr>
      <w:r w:rsidRPr="006F215A">
        <w:rPr>
          <w:sz w:val="22"/>
          <w:szCs w:val="22"/>
        </w:rPr>
        <w:t xml:space="preserve">U Dubrovniku, </w:t>
      </w:r>
      <w:r w:rsidR="00877095">
        <w:rPr>
          <w:sz w:val="22"/>
          <w:szCs w:val="22"/>
        </w:rPr>
        <w:t>27</w:t>
      </w:r>
      <w:r w:rsidR="007150AA">
        <w:rPr>
          <w:sz w:val="22"/>
          <w:szCs w:val="22"/>
        </w:rPr>
        <w:t>. svibnja</w:t>
      </w:r>
      <w:r w:rsidR="00074409" w:rsidRPr="006F215A">
        <w:rPr>
          <w:sz w:val="22"/>
          <w:szCs w:val="22"/>
        </w:rPr>
        <w:t xml:space="preserve"> 20</w:t>
      </w:r>
      <w:r w:rsidR="007C63CF" w:rsidRPr="006F215A">
        <w:rPr>
          <w:sz w:val="22"/>
          <w:szCs w:val="22"/>
        </w:rPr>
        <w:t>1</w:t>
      </w:r>
      <w:r w:rsidR="00D846BC">
        <w:rPr>
          <w:sz w:val="22"/>
          <w:szCs w:val="22"/>
        </w:rPr>
        <w:t>6</w:t>
      </w:r>
      <w:r w:rsidR="00074409" w:rsidRPr="006F215A">
        <w:rPr>
          <w:sz w:val="22"/>
          <w:szCs w:val="22"/>
        </w:rPr>
        <w:t>.</w:t>
      </w:r>
      <w:r w:rsidR="007C63CF" w:rsidRPr="006F215A">
        <w:rPr>
          <w:sz w:val="22"/>
          <w:szCs w:val="22"/>
        </w:rPr>
        <w:t xml:space="preserve"> </w:t>
      </w:r>
      <w:r w:rsidR="00074409" w:rsidRPr="006F215A">
        <w:rPr>
          <w:sz w:val="22"/>
          <w:szCs w:val="22"/>
        </w:rPr>
        <w:t>godine</w:t>
      </w:r>
    </w:p>
    <w:p w:rsidRDefault="00074409" w:rsidR="00074409" w:rsidRPr="006F215A">
      <w:pPr>
        <w:jc w:val="center"/>
        <w:rPr>
          <w:b/>
          <w:sz w:val="22"/>
          <w:szCs w:val="22"/>
        </w:rPr>
      </w:pPr>
    </w:p>
    <w:p w:rsidRDefault="00074409" w:rsidR="00074409" w:rsidRPr="006F215A">
      <w:pPr>
        <w:jc w:val="both"/>
        <w:rPr>
          <w:b/>
          <w:sz w:val="22"/>
          <w:szCs w:val="22"/>
        </w:rPr>
      </w:pP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Pr="006F215A">
        <w:rPr>
          <w:b/>
          <w:sz w:val="22"/>
          <w:szCs w:val="22"/>
        </w:rPr>
        <w:tab/>
      </w:r>
      <w:r w:rsidR="00707F28" w:rsidRPr="006F215A">
        <w:rPr>
          <w:b/>
          <w:sz w:val="22"/>
          <w:szCs w:val="22"/>
        </w:rPr>
        <w:t>Stečajni s</w:t>
      </w:r>
      <w:r w:rsidRPr="006F215A">
        <w:rPr>
          <w:b/>
          <w:sz w:val="22"/>
          <w:szCs w:val="22"/>
        </w:rPr>
        <w:t>udac:</w:t>
      </w:r>
    </w:p>
    <w:p w:rsidRDefault="00074409" w:rsidR="00074409" w:rsidRPr="006F215A">
      <w:pPr>
        <w:jc w:val="both"/>
        <w:rPr>
          <w:b/>
          <w:sz w:val="22"/>
          <w:szCs w:val="22"/>
        </w:rPr>
      </w:pPr>
    </w:p>
    <w:p w:rsidRDefault="001F1219" w:rsidP="001F1219" w:rsidR="00074409" w:rsidRPr="006F215A">
      <w:pPr>
        <w:ind w:left="5760"/>
        <w:jc w:val="both"/>
        <w:rPr>
          <w:b/>
          <w:sz w:val="22"/>
          <w:szCs w:val="22"/>
        </w:rPr>
      </w:pPr>
      <w:r w:rsidRPr="006F215A">
        <w:rPr>
          <w:b/>
          <w:sz w:val="22"/>
          <w:szCs w:val="22"/>
        </w:rPr>
        <w:t>S</w:t>
      </w:r>
      <w:r w:rsidR="00707F28" w:rsidRPr="006F215A">
        <w:rPr>
          <w:b/>
          <w:sz w:val="22"/>
          <w:szCs w:val="22"/>
        </w:rPr>
        <w:t>rđan</w:t>
      </w:r>
      <w:r w:rsidR="007C63CF" w:rsidRPr="006F215A">
        <w:rPr>
          <w:b/>
          <w:sz w:val="22"/>
          <w:szCs w:val="22"/>
        </w:rPr>
        <w:t xml:space="preserve"> </w:t>
      </w:r>
      <w:r w:rsidR="009A577C">
        <w:rPr>
          <w:b/>
          <w:sz w:val="22"/>
          <w:szCs w:val="22"/>
        </w:rPr>
        <w:t>Gavranić</w:t>
      </w:r>
    </w:p>
    <w:p w:rsidRDefault="00707F28" w:rsidR="00707F28">
      <w:pPr>
        <w:rPr>
          <w:b/>
          <w:sz w:val="22"/>
          <w:szCs w:val="22"/>
        </w:rPr>
      </w:pPr>
    </w:p>
    <w:p w:rsidRDefault="005C57F7" w:rsidR="005C57F7">
      <w:pPr>
        <w:rPr>
          <w:sz w:val="22"/>
          <w:szCs w:val="22"/>
        </w:rPr>
      </w:pPr>
      <w:r>
        <w:rPr>
          <w:b/>
          <w:sz w:val="22"/>
          <w:szCs w:val="22"/>
        </w:rPr>
        <w:t>DN-a</w:t>
      </w:r>
      <w:r>
        <w:rPr>
          <w:sz w:val="22"/>
          <w:szCs w:val="22"/>
        </w:rPr>
        <w:t xml:space="preserve"> (</w:t>
      </w:r>
      <w:r w:rsidR="00877095">
        <w:rPr>
          <w:sz w:val="22"/>
          <w:szCs w:val="22"/>
        </w:rPr>
        <w:t>27</w:t>
      </w:r>
      <w:r>
        <w:rPr>
          <w:sz w:val="22"/>
          <w:szCs w:val="22"/>
        </w:rPr>
        <w:t>.</w:t>
      </w:r>
      <w:r w:rsidR="00D846BC">
        <w:rPr>
          <w:sz w:val="22"/>
          <w:szCs w:val="22"/>
        </w:rPr>
        <w:t>0</w:t>
      </w:r>
      <w:r w:rsidR="007150AA">
        <w:rPr>
          <w:sz w:val="22"/>
          <w:szCs w:val="22"/>
        </w:rPr>
        <w:t>5</w:t>
      </w:r>
      <w:r>
        <w:rPr>
          <w:sz w:val="22"/>
          <w:szCs w:val="22"/>
        </w:rPr>
        <w:t>.201</w:t>
      </w:r>
      <w:r w:rsidR="00D846BC">
        <w:rPr>
          <w:sz w:val="22"/>
          <w:szCs w:val="22"/>
        </w:rPr>
        <w:t>6</w:t>
      </w:r>
      <w:r>
        <w:rPr>
          <w:sz w:val="22"/>
          <w:szCs w:val="22"/>
        </w:rPr>
        <w:t>.g.)</w:t>
      </w:r>
    </w:p>
    <w:p w:rsidRDefault="00F02354" w:rsidP="005C57F7" w:rsidR="005C57F7" w:rsidRPr="00F02354">
      <w:pPr>
        <w:numPr>
          <w:ilvl w:val="0"/>
          <w:numId w:val="2"/>
        </w:numPr>
        <w:tabs>
          <w:tab w:pos="720" w:val="clear"/>
          <w:tab w:pos="284" w:val="num"/>
        </w:tabs>
        <w:ind w:hanging="720"/>
        <w:rPr>
          <w:sz w:val="22"/>
          <w:szCs w:val="22"/>
        </w:rPr>
      </w:pPr>
      <w:r w:rsidRPr="00F02354">
        <w:rPr>
          <w:sz w:val="22"/>
          <w:szCs w:val="22"/>
        </w:rPr>
        <w:t>e-</w:t>
      </w:r>
      <w:r w:rsidR="005C57F7" w:rsidRPr="00F02354">
        <w:rPr>
          <w:sz w:val="22"/>
          <w:szCs w:val="22"/>
        </w:rPr>
        <w:t>oglasna ploča.</w:t>
      </w:r>
    </w:p>
    <w:sectPr w:rsidR="005C57F7" w:rsidRPr="00F0235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D1475"/>
    <w:multiLevelType w:val="hybridMultilevel"/>
    <w:tmpl w:val="3A44CB06"/>
    <w:lvl w:tplc="6CB4966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A503E4"/>
    <w:multiLevelType w:val="hybridMultilevel"/>
    <w:tmpl w:val="C55AC57C"/>
    <w:lvl w:tplc="5B58D6D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9ED"/>
    <w:rsid w:val="00057197"/>
    <w:rsid w:val="00074409"/>
    <w:rsid w:val="000D12BE"/>
    <w:rsid w:val="00105A2E"/>
    <w:rsid w:val="00106A30"/>
    <w:rsid w:val="001225AC"/>
    <w:rsid w:val="00181940"/>
    <w:rsid w:val="001F1219"/>
    <w:rsid w:val="0021356B"/>
    <w:rsid w:val="00217037"/>
    <w:rsid w:val="002B7D7C"/>
    <w:rsid w:val="002E6BC7"/>
    <w:rsid w:val="003029BA"/>
    <w:rsid w:val="003D01F7"/>
    <w:rsid w:val="004534AB"/>
    <w:rsid w:val="00490728"/>
    <w:rsid w:val="004C4EDF"/>
    <w:rsid w:val="00542F3B"/>
    <w:rsid w:val="0056024E"/>
    <w:rsid w:val="00574C8D"/>
    <w:rsid w:val="005A5686"/>
    <w:rsid w:val="005C57F7"/>
    <w:rsid w:val="00625240"/>
    <w:rsid w:val="006F215A"/>
    <w:rsid w:val="00707F28"/>
    <w:rsid w:val="007150AA"/>
    <w:rsid w:val="00745104"/>
    <w:rsid w:val="007A3F42"/>
    <w:rsid w:val="007C592F"/>
    <w:rsid w:val="007C63CF"/>
    <w:rsid w:val="007F6D1B"/>
    <w:rsid w:val="008757CE"/>
    <w:rsid w:val="00877095"/>
    <w:rsid w:val="00885A6D"/>
    <w:rsid w:val="0089270A"/>
    <w:rsid w:val="0097257F"/>
    <w:rsid w:val="009A577C"/>
    <w:rsid w:val="009F2C68"/>
    <w:rsid w:val="00A439ED"/>
    <w:rsid w:val="00A915FC"/>
    <w:rsid w:val="00AA6886"/>
    <w:rsid w:val="00BB0110"/>
    <w:rsid w:val="00D45DD2"/>
    <w:rsid w:val="00D846BC"/>
    <w:rsid w:val="00DA457E"/>
    <w:rsid w:val="00DC6503"/>
    <w:rsid w:val="00DD3A12"/>
    <w:rsid w:val="00E37486"/>
    <w:rsid w:val="00E92D45"/>
    <w:rsid w:val="00EE068B"/>
    <w:rsid w:val="00F02354"/>
    <w:rsid w:val="00F52631"/>
    <w:rsid w:val="00FB2F26"/>
    <w:rsid w:val="00FC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C63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5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5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5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5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C63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1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5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5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5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5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St-27/2011</izvorni_sadrzaj>
    <derivirana_varijabla naziv="DomainObject.Predmet.OznakaBroj_1">St-27/2011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tom u suca od 23.05.2016.</izvorni_sadrzaj>
    <derivirana_varijabla naziv="DomainObject.Predmet.PrimjedbaSuca_1">I i zadnji tom u suca od 23.05.2016.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Naronaplast d.o.o. Metković</izvorni_sadrzaj>
    <derivirana_varijabla naziv="DomainObject.Predmet.ProtustrankaFormated_1">  Naronaplast d.o.o. Metković</derivirana_varijabla>
  </DomainObject.Predmet.ProtustrankaFormated>
  <DomainObject.Predmet.ProtustrankaFormatedOIB>
    <izvorni_sadrzaj>  Naronaplast d.o.o. Metković, OIB 38171172103</izvorni_sadrzaj>
    <derivirana_varijabla naziv="DomainObject.Predmet.ProtustrankaFormatedOIB_1">  Naronaplast d.o.o. Metković, OIB 38171172103</derivirana_varijabla>
  </DomainObject.Predmet.ProtustrankaFormatedOIB>
  <DomainObject.Predmet.ProtustrankaFormatedWithAdress>
    <izvorni_sadrzaj> Naronaplast d.o.o. Metković, Splitska 49, 20350 Metković</izvorni_sadrzaj>
    <derivirana_varijabla naziv="DomainObject.Predmet.ProtustrankaFormatedWithAdress_1"> Naronaplast d.o.o. Metković, Splitska 49, 20350 Metković</derivirana_varijabla>
  </DomainObject.Predmet.ProtustrankaFormatedWithAdress>
  <DomainObject.Predmet.ProtustrankaFormatedWithAdressOIB>
    <izvorni_sadrzaj> Naronaplast d.o.o. Metković, OIB 38171172103, Splitska 49, 20350 Metković</izvorni_sadrzaj>
    <derivirana_varijabla naziv="DomainObject.Predmet.ProtustrankaFormatedWithAdressOIB_1"> Naronaplast d.o.o. Metković, OIB 38171172103, Splitska 49, 20350 Metković</derivirana_varijabla>
  </DomainObject.Predmet.ProtustrankaFormatedWithAdressOIB>
  <DomainObject.Predmet.ProtustrankaWithAdress>
    <izvorni_sadrzaj>Naronaplast d.o.o. Metković Splitska 49, 20350 Metković</izvorni_sadrzaj>
    <derivirana_varijabla naziv="DomainObject.Predmet.ProtustrankaWithAdress_1">Naronaplast d.o.o. Metković Splitska 49, 20350 Metković</derivirana_varijabla>
  </DomainObject.Predmet.ProtustrankaWithAdress>
  <DomainObject.Predmet.ProtustrankaWithAdressOIB>
    <izvorni_sadrzaj>Naronaplast d.o.o. Metković, OIB 38171172103, Splitska 49, 20350 Metković</izvorni_sadrzaj>
    <derivirana_varijabla naziv="DomainObject.Predmet.ProtustrankaWithAdressOIB_1">Naronaplast d.o.o. Metković, OIB 38171172103, Splitska 49, 20350 Metković</derivirana_varijabla>
  </DomainObject.Predmet.ProtustrankaWithAdressOIB>
  <DomainObject.Predmet.ProtustrankaNazivFormated>
    <izvorni_sadrzaj>Naronaplast d.o.o. Metković</izvorni_sadrzaj>
    <derivirana_varijabla naziv="DomainObject.Predmet.ProtustrankaNazivFormated_1">Naronaplast d.o.o. Metković</derivirana_varijabla>
  </DomainObject.Predmet.ProtustrankaNazivFormated>
  <DomainObject.Predmet.ProtustrankaNazivFormatedOIB>
    <izvorni_sadrzaj>Naronaplast d.o.o. Metković, OIB 38171172103</izvorni_sadrzaj>
    <derivirana_varijabla naziv="DomainObject.Predmet.ProtustrankaNazivFormatedOIB_1">Naronaplast d.o.o. Metković, OIB 38171172103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ŠIPAD  d.d. Sarajevo; Chemkop d.o.o. Koper; RH ministarstvo financija</izvorni_sadrzaj>
    <derivirana_varijabla naziv="DomainObject.Predmet.StrankaFormated_1">  ŠIPAD  d.d. Sarajevo; Chemkop d.o.o. Koper; RH ministarstvo financija</derivirana_varijabla>
  </DomainObject.Predmet.StrankaFormated>
  <DomainObject.Predmet.StrankaFormatedOIB>
    <izvorni_sadrzaj>  ŠIPAD  d.d. Sarajevo; Chemkop d.o.o. Koper; RH ministarstvo financija</izvorni_sadrzaj>
    <derivirana_varijabla naziv="DomainObject.Predmet.StrankaFormatedOIB_1">  ŠIPAD  d.d. Sarajevo; Chemkop d.o.o. Koper; RH ministarstvo financija</derivirana_varijabla>
  </DomainObject.Predmet.StrankaFormatedOIB>
  <DomainObject.Predmet.StrankaFormatedWithAdress>
    <izvorni_sadrzaj> ŠIPAD  d.d. Sarajevo, M. Tita 13, 71000 Sarajevo; Chemkop d.o.o. Koper, Pristaniška 12, Koper; RH ministarstvo financija, 10000 Zagreb</izvorni_sadrzaj>
    <derivirana_varijabla naziv="DomainObject.Predmet.StrankaFormatedWithAdress_1"> ŠIPAD  d.d. Sarajevo, M. Tita 13, 71000 Sarajevo; Chemkop d.o.o. Koper, Pristaniška 12, Koper; RH ministarstvo financija, 10000 Zagreb</derivirana_varijabla>
  </DomainObject.Predmet.StrankaFormatedWithAdress>
  <DomainObject.Predmet.StrankaFormatedWithAdressOIB>
    <izvorni_sadrzaj> ŠIPAD  d.d. Sarajevo, M. Tita 13, 71000 Sarajevo; Chemkop d.o.o. Koper, Pristaniška 12, Koper; RH ministarstvo financija, 10000 Zagreb</izvorni_sadrzaj>
    <derivirana_varijabla naziv="DomainObject.Predmet.StrankaFormatedWithAdressOIB_1"> ŠIPAD  d.d. Sarajevo, M. Tita 13, 71000 Sarajevo; Chemkop d.o.o. Koper, Pristaniška 12, Koper; RH ministarstvo financija, 10000 Zagreb</derivirana_varijabla>
  </DomainObject.Predmet.StrankaFormatedWithAdressOIB>
  <DomainObject.Predmet.StrankaWithAdress>
    <izvorni_sadrzaj>ŠIPAD  d.d. Sarajevo M. Tita 13,71000 Sarajevo,Chemkop d.o.o. Koper Pristaniška 12,Koper,RH ministarstvo financija 10000 Zagreb</izvorni_sadrzaj>
    <derivirana_varijabla naziv="DomainObject.Predmet.StrankaWithAdress_1">ŠIPAD  d.d. Sarajevo M. Tita 13,71000 Sarajevo,Chemkop d.o.o. Koper Pristaniška 12,Koper,RH ministarstvo financija 10000 Zagreb</derivirana_varijabla>
  </DomainObject.Predmet.StrankaWithAdress>
  <DomainObject.Predmet.StrankaWithAdressOIB>
    <izvorni_sadrzaj>ŠIPAD  d.d. Sarajevo, M. Tita 13,71000 Sarajevo,Chemkop d.o.o. Koper, Pristaniška 12,Koper,RH ministarstvo financija, 10000 Zagreb</izvorni_sadrzaj>
    <derivirana_varijabla naziv="DomainObject.Predmet.StrankaWithAdressOIB_1">ŠIPAD  d.d. Sarajevo, M. Tita 13,71000 Sarajevo,Chemkop d.o.o. Koper, Pristaniška 12,Koper,RH ministarstvo financija, 10000 Zagreb</derivirana_varijabla>
  </DomainObject.Predmet.StrankaWithAdressOIB>
  <DomainObject.Predmet.StrankaNazivFormated>
    <izvorni_sadrzaj>ŠIPAD  d.d. Sarajevo,Chemkop d.o.o. Koper,RH ministarstvo financija</izvorni_sadrzaj>
    <derivirana_varijabla naziv="DomainObject.Predmet.StrankaNazivFormated_1">ŠIPAD  d.d. Sarajevo,Chemkop d.o.o. Koper,RH ministarstvo financija</derivirana_varijabla>
  </DomainObject.Predmet.StrankaNazivFormated>
  <DomainObject.Predmet.StrankaNazivFormatedOIB>
    <izvorni_sadrzaj>ŠIPAD  d.d. Sarajevo,Chemkop d.o.o. Koper,RH ministarstvo financija</izvorni_sadrzaj>
    <derivirana_varijabla naziv="DomainObject.Predmet.StrankaNazivFormatedOIB_1">ŠIPAD  d.d. Sarajevo,Chemkop d.o.o. Koper,RH ministarstvo financija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774791.05</izvorni_sadrzaj>
    <derivirana_varijabla naziv="DomainObject.Predmet.TrenutnaVrijednost_1">774791.05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ŠIPAD  d.d. Sarajevo</item>
      <item>Chemkop d.o.o. Koper</item>
      <item>RH ministarstvo financija</item>
    </izvorni_sadrzaj>
    <derivirana_varijabla naziv="DomainObject.Predmet.StrankaListFormated_1">
      <item>ŠIPAD  d.d. Sarajevo</item>
      <item>Chemkop d.o.o. Koper</item>
      <item>RH ministarstvo financija</item>
    </derivirana_varijabla>
  </DomainObject.Predmet.StrankaListFormated>
  <DomainObject.Predmet.StrankaListFormatedOIB>
    <izvorni_sadrzaj>
      <item>ŠIPAD  d.d. Sarajevo</item>
      <item>Chemkop d.o.o. Koper</item>
      <item>RH ministarstvo financija</item>
    </izvorni_sadrzaj>
    <derivirana_varijabla naziv="DomainObject.Predmet.StrankaListFormatedOIB_1">
      <item>ŠIPAD  d.d. Sarajevo</item>
      <item>Chemkop d.o.o. Koper</item>
      <item>RH ministarstvo financija</item>
    </derivirana_varijabla>
  </DomainObject.Predmet.StrankaListFormatedOIB>
  <DomainObject.Predmet.StrankaListFormatedWithAdress>
    <izvorni_sadrzaj>
      <item>ŠIPAD  d.d. Sarajevo, M. Tita 13, 71000 Sarajevo</item>
      <item>Chemkop d.o.o. Koper, Pristaniška 12, Koper</item>
      <item>RH ministarstvo financija, 10000 Zagreb</item>
    </izvorni_sadrzaj>
    <derivirana_varijabla naziv="DomainObject.Predmet.StrankaListFormatedWithAdress_1">
      <item>ŠIPAD  d.d. Sarajevo, M. Tita 13, 71000 Sarajevo</item>
      <item>Chemkop d.o.o. Koper, Pristaniška 12, Koper</item>
      <item>RH ministarstvo financija, 10000 Zagreb</item>
    </derivirana_varijabla>
  </DomainObject.Predmet.StrankaListFormatedWithAdress>
  <DomainObject.Predmet.StrankaListFormatedWithAdressOIB>
    <izvorni_sadrzaj>
      <item>ŠIPAD  d.d. Sarajevo, M. Tita 13, 71000 Sarajevo</item>
      <item>Chemkop d.o.o. Koper, Pristaniška 12, Koper</item>
      <item>RH ministarstvo financija, 10000 Zagreb</item>
    </izvorni_sadrzaj>
    <derivirana_varijabla naziv="DomainObject.Predmet.StrankaListFormatedWithAdressOIB_1">
      <item>ŠIPAD  d.d. Sarajevo, M. Tita 13, 71000 Sarajevo</item>
      <item>Chemkop d.o.o. Koper, Pristaniška 12, Koper</item>
      <item>RH ministarstvo financija, 10000 Zagreb</item>
    </derivirana_varijabla>
  </DomainObject.Predmet.StrankaListFormatedWithAdressOIB>
  <DomainObject.Predmet.StrankaListNazivFormated>
    <izvorni_sadrzaj>
      <item>ŠIPAD  d.d. Sarajevo</item>
      <item>Chemkop d.o.o. Koper</item>
      <item>RH ministarstvo financija</item>
    </izvorni_sadrzaj>
    <derivirana_varijabla naziv="DomainObject.Predmet.StrankaListNazivFormated_1">
      <item>ŠIPAD  d.d. Sarajevo</item>
      <item>Chemkop d.o.o. Koper</item>
      <item>RH ministarstvo financija</item>
    </derivirana_varijabla>
  </DomainObject.Predmet.StrankaListNazivFormated>
  <DomainObject.Predmet.StrankaListNazivFormatedOIB>
    <izvorni_sadrzaj>
      <item>ŠIPAD  d.d. Sarajevo</item>
      <item>Chemkop d.o.o. Koper</item>
      <item>RH ministarstvo financija</item>
    </izvorni_sadrzaj>
    <derivirana_varijabla naziv="DomainObject.Predmet.StrankaListNazivFormatedOIB_1">
      <item>ŠIPAD  d.d. Sarajevo</item>
      <item>Chemkop d.o.o. Koper</item>
      <item>RH ministarstvo financija</item>
    </derivirana_varijabla>
  </DomainObject.Predmet.StrankaListNazivFormatedOIB>
  <DomainObject.Predmet.ProtuStrankaListFormated>
    <izvorni_sadrzaj>
      <item>Naronaplast d.o.o. Metković</item>
    </izvorni_sadrzaj>
    <derivirana_varijabla naziv="DomainObject.Predmet.ProtuStrankaListFormated_1">
      <item>Naronaplast d.o.o. Metković</item>
    </derivirana_varijabla>
  </DomainObject.Predmet.ProtuStrankaListFormated>
  <DomainObject.Predmet.ProtuStrankaListFormatedOIB>
    <izvorni_sadrzaj>
      <item>Naronaplast d.o.o. Metković, OIB 38171172103</item>
    </izvorni_sadrzaj>
    <derivirana_varijabla naziv="DomainObject.Predmet.ProtuStrankaListFormatedOIB_1">
      <item>Naronaplast d.o.o. Metković, OIB 38171172103</item>
    </derivirana_varijabla>
  </DomainObject.Predmet.ProtuStrankaListFormatedOIB>
  <DomainObject.Predmet.ProtuStrankaListFormatedWithAdress>
    <izvorni_sadrzaj>
      <item>Naronaplast d.o.o. Metković, Splitska 49, 20350 Metković</item>
    </izvorni_sadrzaj>
    <derivirana_varijabla naziv="DomainObject.Predmet.ProtuStrankaListFormatedWithAdress_1">
      <item>Naronaplast d.o.o. Metković, Splitska 49, 20350 Metković</item>
    </derivirana_varijabla>
  </DomainObject.Predmet.ProtuStrankaListFormatedWithAdress>
  <DomainObject.Predmet.ProtuStrankaListFormatedWithAdressOIB>
    <izvorni_sadrzaj>
      <item>Naronaplast d.o.o. Metković, OIB 38171172103, Splitska 49, 20350 Metković</item>
    </izvorni_sadrzaj>
    <derivirana_varijabla naziv="DomainObject.Predmet.ProtuStrankaListFormatedWithAdressOIB_1">
      <item>Naronaplast d.o.o. Metković, OIB 38171172103, Splitska 49, 20350 Metković</item>
    </derivirana_varijabla>
  </DomainObject.Predmet.ProtuStrankaListFormatedWithAdressOIB>
  <DomainObject.Predmet.ProtuStrankaListNazivFormated>
    <izvorni_sadrzaj>
      <item>Naronaplast d.o.o. Metković</item>
    </izvorni_sadrzaj>
    <derivirana_varijabla naziv="DomainObject.Predmet.ProtuStrankaListNazivFormated_1">
      <item>Naronaplast d.o.o. Metković</item>
    </derivirana_varijabla>
  </DomainObject.Predmet.ProtuStrankaListNazivFormated>
  <DomainObject.Predmet.ProtuStrankaListNazivFormatedOIB>
    <izvorni_sadrzaj>
      <item>Naronaplast d.o.o. Metković, OIB 38171172103</item>
    </izvorni_sadrzaj>
    <derivirana_varijabla naziv="DomainObject.Predmet.ProtuStrankaListNazivFormatedOIB_1">
      <item>Naronaplast d.o.o. Metković, OIB 38171172103</item>
    </derivirana_varijabla>
  </DomainObject.Predmet.ProtuStrankaListNazivFormatedOIB>
  <DomainObject.Predmet.OstaliListFormated>
    <izvorni_sadrzaj>
      <item>ŽDO Dubrovnik</item>
      <item>Pero Vićan</item>
      <item>DAVOR POKOVIĆ</item>
      <item>Odv. Marijo Kaznačić</item>
      <item>odv. DAvor Poković</item>
      <item>Ivanka Sušić</item>
      <item>Stipe Obrvan</item>
      <item>Croatia osiguranje d.d.</item>
    </izvorni_sadrzaj>
    <derivirana_varijabla naziv="DomainObject.Predmet.OstaliListFormated_1">
      <item>ŽDO Dubrovnik</item>
      <item>Pero Vićan</item>
      <item>DAVOR POKOVIĆ</item>
      <item>Odv. Marijo Kaznačić</item>
      <item>odv. DAvor Poković</item>
      <item>Ivanka Sušić</item>
      <item>Stipe Obrvan</item>
      <item>Croatia osiguranje d.d.</item>
    </derivirana_varijabla>
  </DomainObject.Predmet.OstaliListFormated>
  <DomainObject.Predmet.OstaliListFormatedOIB>
    <izvorni_sadrzaj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  <item>Croatia osiguranje d.d.</item>
    </izvorni_sadrzaj>
    <derivirana_varijabla naziv="DomainObject.Predmet.OstaliListFormatedOIB_1"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  <item>Croatia osiguranje d.d.</item>
    </derivirana_varijabla>
  </DomainObject.Predmet.OstaliListFormatedOIB>
  <DomainObject.Predmet.OstaliListFormatedWithAdress>
    <izvorni_sadrzaj>
      <item>ŽDO Dubrovnik</item>
      <item>Pero Vićan, 20000 Dubrovnik</item>
      <item>DAVOR POKOVIĆ</item>
      <item>Odv. Marijo Kaznačić</item>
      <item>odv. DAvor Poković</item>
      <item>Ivanka Sušić, Gornji Kono 56, 20000 Dubrovnik</item>
      <item>Stipe Obrvan, Trg bana Josipa Jelačića 1, 20350 Metković</item>
      <item>Croatia osiguranje d.d.</item>
    </izvorni_sadrzaj>
    <derivirana_varijabla naziv="DomainObject.Predmet.OstaliListFormatedWithAdress_1">
      <item>ŽDO Dubrovnik</item>
      <item>Pero Vićan, 20000 Dubrovnik</item>
      <item>DAVOR POKOVIĆ</item>
      <item>Odv. Marijo Kaznačić</item>
      <item>odv. DAvor Poković</item>
      <item>Ivanka Sušić, Gornji Kono 56, 20000 Dubrovnik</item>
      <item>Stipe Obrvan, Trg bana Josipa Jelačića 1, 20350 Metković</item>
      <item>Croatia osiguranje d.d.</item>
    </derivirana_varijabla>
  </DomainObject.Predmet.OstaliListFormatedWithAdress>
  <DomainObject.Predmet.OstaliListFormatedWithAdressOIB>
    <izvorni_sadrzaj>
      <item>ŽDO Dubrovnik</item>
      <item>Pero Vićan, 20000 Dubrovnik</item>
      <item>DAVOR POKOVIĆ</item>
      <item>Odv. Marijo Kaznačić</item>
      <item>odv. DAvor Poković</item>
      <item>Ivanka Sušić, OIB 74811324266, Gornji Kono 56, 20000 Dubrovnik</item>
      <item>Stipe Obrvan, OIB 02877735473, Trg bana Josipa Jelačića 1, 20350 Metković</item>
      <item>Croatia osiguranje d.d.</item>
    </izvorni_sadrzaj>
    <derivirana_varijabla naziv="DomainObject.Predmet.OstaliListFormatedWithAdressOIB_1">
      <item>ŽDO Dubrovnik</item>
      <item>Pero Vićan, 20000 Dubrovnik</item>
      <item>DAVOR POKOVIĆ</item>
      <item>Odv. Marijo Kaznačić</item>
      <item>odv. DAvor Poković</item>
      <item>Ivanka Sušić, OIB 74811324266, Gornji Kono 56, 20000 Dubrovnik</item>
      <item>Stipe Obrvan, OIB 02877735473, Trg bana Josipa Jelačića 1, 20350 Metković</item>
      <item>Croatia osiguranje d.d.</item>
    </derivirana_varijabla>
  </DomainObject.Predmet.OstaliListFormatedWithAdressOIB>
  <DomainObject.Predmet.OstaliListNazivFormated>
    <izvorni_sadrzaj>
      <item>ŽDO Dubrovnik</item>
      <item>Pero Vićan</item>
      <item>DAVOR POKOVIĆ</item>
      <item>Odv. Marijo Kaznačić</item>
      <item>odv. DAvor Poković</item>
      <item>Ivanka Sušić</item>
      <item>Stipe Obrvan</item>
      <item>Croatia osiguranje d.d.</item>
    </izvorni_sadrzaj>
    <derivirana_varijabla naziv="DomainObject.Predmet.OstaliListNazivFormated_1">
      <item>ŽDO Dubrovnik</item>
      <item>Pero Vićan</item>
      <item>DAVOR POKOVIĆ</item>
      <item>Odv. Marijo Kaznačić</item>
      <item>odv. DAvor Poković</item>
      <item>Ivanka Sušić</item>
      <item>Stipe Obrvan</item>
      <item>Croatia osiguranje d.d.</item>
    </derivirana_varijabla>
  </DomainObject.Predmet.OstaliListNazivFormated>
  <DomainObject.Predmet.OstaliListNazivFormatedOIB>
    <izvorni_sadrzaj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  <item>Croatia osiguranje d.d.</item>
    </izvorni_sadrzaj>
    <derivirana_varijabla naziv="DomainObject.Predmet.OstaliListNazivFormatedOIB_1">
      <item>ŽDO Dubrovnik</item>
      <item>Pero Vićan</item>
      <item>DAVOR POKOVIĆ</item>
      <item>Odv. Marijo Kaznačić</item>
      <item>odv. DAvor Poković</item>
      <item>Ivanka Sušić, OIB 74811324266</item>
      <item>Stipe Obrvan, OIB 02877735473</item>
      <item>Croatia osiguranje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Naronaplast d.o.o. Metković</izvorni_sadrzaj>
    <derivirana_varijabla naziv="DomainObject.Predmet.ProtustrankaIDrugi_1">Naronaplast d.o.o. Metković</derivirana_varijabla>
  </DomainObject.Predmet.ProtustrankaIDrugi>
  <DomainObject.Predmet.StrankaIDrugiAdressOIB>
    <izvorni_sadrzaj>RH ministarstvo financija, 10000 Zagreb i dr.</izvorni_sadrzaj>
    <derivirana_varijabla naziv="DomainObject.Predmet.StrankaIDrugiAdressOIB_1">RH ministarstvo financija, 10000 Zagreb i dr.</derivirana_varijabla>
  </DomainObject.Predmet.StrankaIDrugiAdressOIB>
  <DomainObject.Predmet.ProtustrankaIDrugiAdressOIB>
    <izvorni_sadrzaj>Naronaplast d.o.o. Metković, OIB 38171172103, Splitska 49, 20350 Metković</izvorni_sadrzaj>
    <derivirana_varijabla naziv="DomainObject.Predmet.ProtustrankaIDrugiAdressOIB_1">Naronaplast d.o.o. Metković, OIB 38171172103, Splitska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Dubrovnik</item>
      <item>Pero Vićan</item>
      <item>ŠIPAD  d.d. Sarajevo</item>
      <item>Naronaplast d.o.o. Metković</item>
      <item>Chemkop d.o.o. Koper</item>
      <item>DAVOR POKOVIĆ</item>
      <item>Odv. Marijo Kaznačić</item>
      <item>RH ministarstvo financija</item>
      <item>odv. DAvor Poković</item>
      <item>Ivanka Sušić</item>
      <item>Stipe Obrvan</item>
      <item>Croatia osiguranje d.d.</item>
    </izvorni_sadrzaj>
    <derivirana_varijabla naziv="DomainObject.Predmet.SudioniciListNaziv_1">
      <item>ŽDO Dubrovnik</item>
      <item>Pero Vićan</item>
      <item>ŠIPAD  d.d. Sarajevo</item>
      <item>Naronaplast d.o.o. Metković</item>
      <item>Chemkop d.o.o. Koper</item>
      <item>DAVOR POKOVIĆ</item>
      <item>Odv. Marijo Kaznačić</item>
      <item>RH ministarstvo financija</item>
      <item>odv. DAvor Poković</item>
      <item>Ivanka Sušić</item>
      <item>Stipe Obrvan</item>
      <item>Croatia osiguranje d.d.</item>
    </derivirana_varijabla>
  </DomainObject.Predmet.SudioniciListNaziv>
  <DomainObject.Predmet.SudioniciListAdressOIB>
    <izvorni_sadrzaj>
      <item>ŽDO Dubrovnik</item>
      <item>Pero Vićan, 20000 Dubrovnik</item>
      <item>ŠIPAD  d.d. Sarajevo, M. Tita 13,71000 Sarajevo</item>
      <item>Naronaplast d.o.o. Metković, OIB 38171172103, Splitska 49,20350 Metković</item>
      <item>Chemkop d.o.o. Koper, Pristaniška 12,Koper</item>
      <item>DAVOR POKOVIĆ</item>
      <item>Odv. Marijo Kaznačić</item>
      <item>RH ministarstvo financija, 10000 Zagreb</item>
      <item>odv. DAvor Poković</item>
      <item>Ivanka Sušić, OIB 74811324266, Gornji Kono 56,20000 Dubrovnik</item>
      <item>Stipe Obrvan, OIB 02877735473, Trg bana Josipa Jelačića 1,20350 Metković</item>
      <item>Croatia osiguranje d.d.</item>
    </izvorni_sadrzaj>
    <derivirana_varijabla naziv="DomainObject.Predmet.SudioniciListAdressOIB_1">
      <item>ŽDO Dubrovnik</item>
      <item>Pero Vićan, 20000 Dubrovnik</item>
      <item>ŠIPAD  d.d. Sarajevo, M. Tita 13,71000 Sarajevo</item>
      <item>Naronaplast d.o.o. Metković, OIB 38171172103, Splitska 49,20350 Metković</item>
      <item>Chemkop d.o.o. Koper, Pristaniška 12,Koper</item>
      <item>DAVOR POKOVIĆ</item>
      <item>Odv. Marijo Kaznačić</item>
      <item>RH ministarstvo financija, 10000 Zagreb</item>
      <item>odv. DAvor Poković</item>
      <item>Ivanka Sušić, OIB 74811324266, Gornji Kono 56,20000 Dubrovnik</item>
      <item>Stipe Obrvan, OIB 02877735473, Trg bana Josipa Jelačića 1,20350 Metković</item>
      <item>Croatia osiguranje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38171172103</item>
      <item>, OIB null</item>
      <item>, OIB null</item>
      <item>, OIB null</item>
      <item>, OIB null</item>
      <item>, OIB null</item>
      <item>, OIB 74811324266</item>
      <item>, OIB 02877735473</item>
      <item>, OIB null</item>
    </izvorni_sadrzaj>
    <derivirana_varijabla naziv="DomainObject.Predmet.SudioniciListNazivOIB_1">
      <item>, OIB null</item>
      <item>, OIB null</item>
      <item>, OIB null</item>
      <item>, OIB 38171172103</item>
      <item>, OIB null</item>
      <item>, OIB null</item>
      <item>, OIB null</item>
      <item>, OIB null</item>
      <item>, OIB null</item>
      <item>, OIB 74811324266</item>
      <item>, OIB 02877735473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177</properties:Words>
  <properties:Characters>1022</properties:Characters>
  <properties:Lines>36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1215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2016-05-25T11:09:00Z</dcterms:created>
  <dc:creator>Ante Kačić</dc:creator>
  <cp:lastModifiedBy>Srđan Gavranić</cp:lastModifiedBy>
  <cp:lastPrinted>2016-05-27T08:23:00Z</cp:lastPrinted>
  <dcterms:modified xmlns:xsi="http://www.w3.org/2001/XMLSchema-instance" xsi:type="dcterms:W3CDTF">2016-05-27T08:31:00Z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