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177f" w14:paraId="b13177f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ECB">
        <w:rPr>
          <w:rFonts w:hAnsi="Times New Roman" w:ascii="Times New Roman"/>
          <w:noProof/>
          <w:lang w:eastAsia="hr-HR"/>
        </w:rPr>
        <w:t xml:space="preserve"> </w:t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5072D2">
        <w:rPr>
          <w:rFonts w:hAnsi="Times New Roman" w:ascii="Times New Roman"/>
        </w:rPr>
        <w:t>5674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D34967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D34967" w:rsidP="001725CA" w:rsidR="00D34967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D34967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5072D2" w:rsidRPr="005072D2">
        <w:rPr>
          <w:rFonts w:hAnsi="Times New Roman" w:ascii="Times New Roman"/>
        </w:rPr>
        <w:t>STREAMING SOLUTIONS d.o.o. iz Zagreba, Podsusedska aleja 74, OIB:04999981567, MBS: 080964990</w:t>
      </w:r>
      <w:r w:rsidR="00D34967">
        <w:rPr>
          <w:rFonts w:hAnsi="Times New Roman" w:ascii="Times New Roman"/>
        </w:rPr>
        <w:t>,  dana  07.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  <w:r w:rsidR="00D34967">
        <w:rPr>
          <w:rFonts w:hAnsi="Times New Roman" w:ascii="Times New Roman"/>
        </w:rPr>
        <w:t xml:space="preserve"> g.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5072D2" w:rsidRPr="005072D2">
        <w:rPr>
          <w:rFonts w:hAnsi="Times New Roman" w:ascii="Times New Roman"/>
        </w:rPr>
        <w:t>STREAMING SOLUTIONS d.o.o. iz Zagreba, Podsusedska aleja 74, OIB:04999981567, MBS: 080964990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072D2">
        <w:rPr>
          <w:rFonts w:hAnsi="Times New Roman" w:ascii="Times New Roman"/>
        </w:rPr>
        <w:t>5674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D34967">
        <w:rPr>
          <w:rFonts w:hAnsi="Times New Roman" w:ascii="Times New Roman"/>
        </w:rPr>
        <w:t>Zagrebu, 07</w:t>
      </w:r>
      <w:r w:rsidR="00E50C4C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2017.</w:t>
      </w:r>
      <w:r w:rsidR="00D34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71386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4D7CCC">
        <w:rPr>
          <w:rFonts w:hAnsi="Times New Roman" w:ascii="Times New Roman"/>
        </w:rPr>
        <w:t>, v.r.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4F0ECB" w:rsidP="001725CA" w:rsidR="004F0ECB">
      <w:pPr>
        <w:jc w:val="both"/>
        <w:rPr>
          <w:rFonts w:hAnsi="Times New Roman" w:ascii="Times New Roman"/>
        </w:rPr>
      </w:pPr>
    </w:p>
    <w:p w:rsidRDefault="004F0ECB" w:rsidP="001725CA" w:rsidR="004F0ECB">
      <w:pPr>
        <w:jc w:val="both"/>
        <w:rPr>
          <w:rFonts w:hAnsi="Times New Roman" w:ascii="Times New Roman"/>
        </w:rPr>
      </w:pPr>
    </w:p>
    <w:p w:rsidRDefault="004F0ECB" w:rsidP="001725CA" w:rsidR="004F0ECB">
      <w:pPr>
        <w:jc w:val="both"/>
        <w:rPr>
          <w:rFonts w:hAnsi="Times New Roman" w:ascii="Times New Roman"/>
        </w:rPr>
      </w:pPr>
    </w:p>
    <w:p w:rsidRDefault="008D3250" w:rsidP="001725CA" w:rsidR="008D3250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D34967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5072D2" w:rsidP="005072D2" w:rsidR="005072D2">
      <w:pPr>
        <w:rPr>
          <w:rFonts w:hAnsi="Times New Roman" w:ascii="Times New Roman"/>
        </w:rPr>
      </w:pPr>
    </w:p>
    <w:p w:rsidRDefault="00D34967" w:rsidP="00D34967" w:rsidR="00D349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34967" w:rsidP="00D34967" w:rsidR="00D349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34967" w:rsidP="00D34967" w:rsidR="00D349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Zlatka Plivelić</w:t>
      </w:r>
    </w:p>
    <w:p w:rsidRDefault="001725CA" w:rsidP="005072D2" w:rsidR="001725CA" w:rsidRPr="005072D2">
      <w:pPr>
        <w:jc w:val="right"/>
        <w:rPr>
          <w:rFonts w:hAnsi="Times New Roman" w:ascii="Times New Roman"/>
        </w:rPr>
      </w:pPr>
    </w:p>
    <w:sectPr w:rsidSect="00821309" w:rsidR="001725CA" w:rsidRPr="005072D2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4E1" w:rsidP="00A83AC6" w:rsidR="004D64E1">
      <w:r>
        <w:separator/>
      </w:r>
    </w:p>
  </w:endnote>
  <w:endnote w:id="0" w:type="continuationSeparator">
    <w:p w:rsidRDefault="004D64E1" w:rsidP="00A83AC6" w:rsidR="004D6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4E1" w:rsidP="00A83AC6" w:rsidR="004D64E1">
      <w:r>
        <w:separator/>
      </w:r>
    </w:p>
  </w:footnote>
  <w:footnote w:id="0" w:type="continuationSeparator">
    <w:p w:rsidRDefault="004D64E1" w:rsidP="00A83AC6" w:rsidR="004D64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5EF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5072D2">
      <w:rPr>
        <w:rFonts w:hAnsi="Times New Roman" w:ascii="Times New Roman"/>
      </w:rPr>
      <w:t>5764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09BF"/>
    <w:rsid w:val="002D3B6D"/>
    <w:rsid w:val="002E4C78"/>
    <w:rsid w:val="002F75B0"/>
    <w:rsid w:val="00354C62"/>
    <w:rsid w:val="003621BA"/>
    <w:rsid w:val="00396F56"/>
    <w:rsid w:val="003B5296"/>
    <w:rsid w:val="003B534B"/>
    <w:rsid w:val="003C25FE"/>
    <w:rsid w:val="00420E9A"/>
    <w:rsid w:val="00446A94"/>
    <w:rsid w:val="004475AF"/>
    <w:rsid w:val="00462914"/>
    <w:rsid w:val="00465C9E"/>
    <w:rsid w:val="00480F04"/>
    <w:rsid w:val="004B5C11"/>
    <w:rsid w:val="004B797A"/>
    <w:rsid w:val="004C2A95"/>
    <w:rsid w:val="004D64E1"/>
    <w:rsid w:val="004D7CCC"/>
    <w:rsid w:val="004F0ECB"/>
    <w:rsid w:val="005072D2"/>
    <w:rsid w:val="005151B2"/>
    <w:rsid w:val="00525DAC"/>
    <w:rsid w:val="005349D1"/>
    <w:rsid w:val="005363C9"/>
    <w:rsid w:val="00585AFA"/>
    <w:rsid w:val="00665D5F"/>
    <w:rsid w:val="006A451A"/>
    <w:rsid w:val="006B6FCA"/>
    <w:rsid w:val="007035B4"/>
    <w:rsid w:val="0071386B"/>
    <w:rsid w:val="0074528F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54FA1"/>
    <w:rsid w:val="008D18B2"/>
    <w:rsid w:val="008D3250"/>
    <w:rsid w:val="009341D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73EA6"/>
    <w:rsid w:val="00CA4F2A"/>
    <w:rsid w:val="00CD43E1"/>
    <w:rsid w:val="00CF7AB9"/>
    <w:rsid w:val="00D301E4"/>
    <w:rsid w:val="00D34967"/>
    <w:rsid w:val="00D83115"/>
    <w:rsid w:val="00DA20FD"/>
    <w:rsid w:val="00DC1596"/>
    <w:rsid w:val="00DC30D9"/>
    <w:rsid w:val="00DE5A25"/>
    <w:rsid w:val="00E00E55"/>
    <w:rsid w:val="00E315EF"/>
    <w:rsid w:val="00E50C4C"/>
    <w:rsid w:val="00E74C74"/>
    <w:rsid w:val="00ED1D4D"/>
    <w:rsid w:val="00EE5FBB"/>
    <w:rsid w:val="00F0636B"/>
    <w:rsid w:val="00F33BE0"/>
    <w:rsid w:val="00F776E4"/>
    <w:rsid w:val="00FB00A5"/>
    <w:rsid w:val="00FD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496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496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5674</izvorni_sadrzaj>
    <derivirana_varijabla naziv="DomainObject.Predmet.Broj_1">5674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St-5674/2016</izvorni_sadrzaj>
    <derivirana_varijabla naziv="DomainObject.Predmet.OznakaBroj_1">St-5674/2016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STREAMING SOLUTIONS d.o.o. zastupanog po punomoćniku VEDRAN VUKMAN</izvorni_sadrzaj>
    <derivirana_varijabla naziv="DomainObject.Predmet.ProtustrankaFormated_1">  STREAMING SOLUTIONS d.o.o. zastupanog po punomoćniku VEDRAN VUKMAN</derivirana_varijabla>
  </DomainObject.Predmet.ProtustrankaFormated>
  <DomainObject.Predmet.ProtustrankaFormatedOIB>
    <izvorni_sadrzaj>  STREAMING SOLUTIONS d.o.o., OIB 04999981567 zastupanog po punomoćniku VEDRAN VUKMAN</izvorni_sadrzaj>
    <derivirana_varijabla naziv="DomainObject.Predmet.ProtustrankaFormatedOIB_1">  STREAMING SOLUTIONS d.o.o., OIB 04999981567 zastupanog po punomoćniku VEDRAN VUKMAN</derivirana_varijabla>
  </DomainObject.Predmet.ProtustrankaFormatedOIB>
  <DomainObject.Predmet.ProtustrankaFormatedWithAdress>
    <izvorni_sadrzaj> STREAMING SOLUTIONS d.o.o., Podsusedska aleja 73, 10000 Zagreb zastupanog po punomoćniku VEDRAN VUKMAN</izvorni_sadrzaj>
    <derivirana_varijabla naziv="DomainObject.Predmet.ProtustrankaFormatedWithAdress_1"> STREAMING SOLUTIONS d.o.o., Podsusedska aleja 73, 10000 Zagreb zastupanog po punomoćniku VEDRAN VUKMAN</derivirana_varijabla>
  </DomainObject.Predmet.ProtustrankaFormatedWithAdress>
  <DomainObject.Predmet.ProtustrankaFormatedWithAdressOIB>
    <izvorni_sadrzaj> STREAMING SOLUTIONS d.o.o., OIB 04999981567, Podsusedska aleja 73, 10000 Zagreb zastupanog po punomoćniku VEDRAN VUKMAN</izvorni_sadrzaj>
    <derivirana_varijabla naziv="DomainObject.Predmet.ProtustrankaFormatedWithAdressOIB_1"> STREAMING SOLUTIONS d.o.o., OIB 04999981567, Podsusedska aleja 73, 10000 Zagreb zastupanog po punomoćniku VEDRAN VUKMAN</derivirana_varijabla>
  </DomainObject.Predmet.ProtustrankaFormatedWithAdressOIB>
  <DomainObject.Predmet.ProtustrankaWithAdress>
    <izvorni_sadrzaj>STREAMING SOLUTIONS d.o.o. Podsusedska aleja 73, 10000 Zagreb</izvorni_sadrzaj>
    <derivirana_varijabla naziv="DomainObject.Predmet.ProtustrankaWithAdress_1">STREAMING SOLUTIONS d.o.o. Podsusedska aleja 73, 10000 Zagreb</derivirana_varijabla>
  </DomainObject.Predmet.ProtustrankaWithAdress>
  <DomainObject.Predmet.ProtustrankaWithAdressOIB>
    <izvorni_sadrzaj>STREAMING SOLUTIONS d.o.o., OIB 04999981567, Podsusedska aleja 73, 10000 Zagreb</izvorni_sadrzaj>
    <derivirana_varijabla naziv="DomainObject.Predmet.ProtustrankaWithAdressOIB_1">STREAMING SOLUTIONS d.o.o., OIB 04999981567, Podsusedska aleja 73, 10000 Zagreb</derivirana_varijabla>
  </DomainObject.Predmet.ProtustrankaWithAdressOIB>
  <DomainObject.Predmet.ProtustrankaNazivFormated>
    <izvorni_sadrzaj>STREAMING SOLUTIONS d.o.o.</izvorni_sadrzaj>
    <derivirana_varijabla naziv="DomainObject.Predmet.ProtustrankaNazivFormated_1">STREAMING SOLUTIONS d.o.o.</derivirana_varijabla>
  </DomainObject.Predmet.ProtustrankaNazivFormated>
  <DomainObject.Predmet.ProtustrankaNazivFormatedOIB>
    <izvorni_sadrzaj>STREAMING SOLUTIONS d.o.o., OIB 04999981567</izvorni_sadrzaj>
    <derivirana_varijabla naziv="DomainObject.Predmet.ProtustrankaNazivFormatedOIB_1">STREAMING SOLUTIONS d.o.o., OIB 04999981567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STREAMING SOLUTIONS d.o.o. zastupanog po punomoćniku VEDRAN VUKMAN</item>
    </izvorni_sadrzaj>
    <derivirana_varijabla naziv="DomainObject.Predmet.ProtuStrankaListFormated_1">
      <item>STREAMING SOLUTIONS d.o.o. zastupanog po punomoćniku VEDRAN VUKMAN</item>
    </derivirana_varijabla>
  </DomainObject.Predmet.ProtuStrankaListFormated>
  <DomainObject.Predmet.ProtuStrankaListFormatedOIB>
    <izvorni_sadrzaj>
      <item>STREAMING SOLUTIONS d.o.o., OIB 04999981567 zastupanog po punomoćniku VEDRAN VUKMAN</item>
    </izvorni_sadrzaj>
    <derivirana_varijabla naziv="DomainObject.Predmet.ProtuStrankaListFormatedOIB_1">
      <item>STREAMING SOLUTIONS d.o.o., OIB 04999981567 zastupanog po punomoćniku VEDRAN VUKMAN</item>
    </derivirana_varijabla>
  </DomainObject.Predmet.ProtuStrankaListFormatedOIB>
  <DomainObject.Predmet.ProtuStrankaListFormatedWithAdress>
    <izvorni_sadrzaj>
      <item>STREAMING SOLUTIONS d.o.o., Podsusedska aleja 73, 10000 Zagreb zastupanog po punomoćniku VEDRAN VUKMAN</item>
    </izvorni_sadrzaj>
    <derivirana_varijabla naziv="DomainObject.Predmet.ProtuStrankaListFormatedWithAdress_1">
      <item>STREAMING SOLUTIONS d.o.o., Podsusedska aleja 73, 10000 Zagreb zastupanog po punomoćniku VEDRAN VUKMAN</item>
    </derivirana_varijabla>
  </DomainObject.Predmet.ProtuStrankaListFormatedWithAdress>
  <DomainObject.Predmet.ProtuStrankaListFormatedWithAdressOIB>
    <izvorni_sadrzaj>
      <item>STREAMING SOLUTIONS d.o.o., OIB 04999981567, Podsusedska aleja 73, 10000 Zagreb zastupanog po punomoćniku VEDRAN VUKMAN</item>
    </izvorni_sadrzaj>
    <derivirana_varijabla naziv="DomainObject.Predmet.ProtuStrankaListFormatedWithAdressOIB_1">
      <item>STREAMING SOLUTIONS d.o.o., OIB 04999981567, Podsusedska aleja 73, 10000 Zagreb zastupanog po punomoćniku VEDRAN VUKMAN</item>
    </derivirana_varijabla>
  </DomainObject.Predmet.ProtuStrankaListFormatedWithAdressOIB>
  <DomainObject.Predmet.ProtuStrankaListNazivFormated>
    <izvorni_sadrzaj>
      <item>STREAMING SOLUTIONS d.o.o.</item>
    </izvorni_sadrzaj>
    <derivirana_varijabla naziv="DomainObject.Predmet.ProtuStrankaListNazivFormated_1">
      <item>STREAMING SOLUTIONS d.o.o.</item>
    </derivirana_varijabla>
  </DomainObject.Predmet.ProtuStrankaListNazivFormated>
  <DomainObject.Predmet.ProtuStrankaListNazivFormatedOIB>
    <izvorni_sadrzaj>
      <item>STREAMING SOLUTIONS d.o.o., OIB 04999981567</item>
    </izvorni_sadrzaj>
    <derivirana_varijabla naziv="DomainObject.Predmet.ProtuStrankaListNazivFormatedOIB_1">
      <item>STREAMING SOLUTIONS d.o.o., OIB 04999981567</item>
    </derivirana_varijabla>
  </DomainObject.Predmet.ProtuStrankaListNazivFormatedOIB>
  <DomainObject.Predmet.OstaliListFormated>
    <izvorni_sadrzaj>
      <item>VEDRAN VUKMAN punomoćnik sudionika u postupku STREAMING SOLUTIONS d.o.o.</item>
    </izvorni_sadrzaj>
    <derivirana_varijabla naziv="DomainObject.Predmet.OstaliListFormated_1">
      <item>VEDRAN VUKMAN punomoćnik sudionika u postupku STREAMING SOLUTIONS d.o.o.</item>
    </derivirana_varijabla>
  </DomainObject.Predmet.OstaliListFormated>
  <DomainObject.Predmet.OstaliListFormatedOIB>
    <izvorni_sadrzaj>
      <item>VEDRAN VUKMAN, OIB 64914854671 punomoćnik sudionika u postupku STREAMING SOLUTIONS d.o.o.</item>
    </izvorni_sadrzaj>
    <derivirana_varijabla naziv="DomainObject.Predmet.OstaliListFormatedOIB_1">
      <item>VEDRAN VUKMAN, OIB 64914854671 punomoćnik sudionika u postupku STREAMING SOLUTIONS d.o.o.</item>
    </derivirana_varijabla>
  </DomainObject.Predmet.OstaliListFormatedOIB>
  <DomainObject.Predmet.OstaliListFormatedWithAdress>
    <izvorni_sadrzaj>
      <item>VEDRAN VUKMAN, Podsusedska aleja 73, 10000 Zagreb punomoćnik sudionika u postupku STREAMING SOLUTIONS d.o.o.</item>
    </izvorni_sadrzaj>
    <derivirana_varijabla naziv="DomainObject.Predmet.OstaliListFormatedWithAdress_1">
      <item>VEDRAN VUKMAN, Podsusedska aleja 73, 10000 Zagreb punomoćnik sudionika u postupku STREAMING SOLUTIONS d.o.o.</item>
    </derivirana_varijabla>
  </DomainObject.Predmet.OstaliListFormatedWithAdress>
  <DomainObject.Predmet.OstaliListFormatedWithAdressOIB>
    <izvorni_sadrzaj>
      <item>VEDRAN VUKMAN, OIB 64914854671, Podsusedska aleja 73, 10000 Zagreb punomoćnik sudionika u postupku STREAMING SOLUTIONS d.o.o.</item>
    </izvorni_sadrzaj>
    <derivirana_varijabla naziv="DomainObject.Predmet.OstaliListFormatedWithAdressOIB_1">
      <item>VEDRAN VUKMAN, OIB 64914854671, Podsusedska aleja 73, 10000 Zagreb punomoćnik sudionika u postupku STREAMING SOLUTIONS d.o.o.</item>
    </derivirana_varijabla>
  </DomainObject.Predmet.OstaliListFormatedWithAdressOIB>
  <DomainObject.Predmet.OstaliListNazivFormated>
    <izvorni_sadrzaj>
      <item>VEDRAN VUKMAN</item>
    </izvorni_sadrzaj>
    <derivirana_varijabla naziv="DomainObject.Predmet.OstaliListNazivFormated_1">
      <item>VEDRAN VUKMAN</item>
    </derivirana_varijabla>
  </DomainObject.Predmet.OstaliListNazivFormated>
  <DomainObject.Predmet.OstaliListNazivFormatedOIB>
    <izvorni_sadrzaj>
      <item>VEDRAN VUKMAN, OIB 64914854671</item>
    </izvorni_sadrzaj>
    <derivirana_varijabla naziv="DomainObject.Predmet.OstaliListNazivFormatedOIB_1">
      <item>VEDRAN VUKMAN, OIB 64914854671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STREAMING SOLUTIONS d.o.o.</izvorni_sadrzaj>
    <derivirana_varijabla naziv="DomainObject.Predmet.ProtustrankaIDrugi_1">STREAMING SOLUTIONS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STREAMING SOLUTIONS d.o.o., OIB 04999981567, Podsusedska aleja 73, 10000 Zagreb</izvorni_sadrzaj>
    <derivirana_varijabla naziv="DomainObject.Predmet.ProtustrankaIDrugiAdressOIB_1">STREAMING SOLUTIONS d.o.o., OIB 04999981567, Podsusedska aleja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STREAMING SOLUTIONS d.o.o.</item>
      <item>VEDRAN VUKMAN</item>
    </izvorni_sadrzaj>
    <derivirana_varijabla naziv="DomainObject.Predmet.SudioniciListNaziv_1">
      <item>FINA Regionalni centar Zagreb</item>
      <item>STREAMING SOLUTIONS d.o.o.</item>
      <item>VEDRAN VUKMAN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STREAMING SOLUTIONS d.o.o., OIB 04999981567, Podsusedska aleja 73,10000 Zagreb</item>
      <item>VEDRAN VUKMAN, OIB 64914854671, Podsusedska aleja 73,10000 Zagreb</item>
    </izvorni_sadrzaj>
    <derivirana_varijabla naziv="DomainObject.Predmet.SudioniciListAdressOIB_1">
      <item>FINA Regionalni centar Zagreb, OIB 85821130368, Trg svibanjskih žrtava 1995. br. 1,10000 Zagreb</item>
      <item>STREAMING SOLUTIONS d.o.o., OIB 04999981567, Podsusedska aleja 73,10000 Zagreb</item>
      <item>VEDRAN VUKMAN, OIB 64914854671, Podsusedska aleja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04999981567</item>
      <item>, OIB 64914854671</item>
    </izvorni_sadrzaj>
    <derivirana_varijabla naziv="DomainObject.Predmet.SudioniciListNazivOIB_1">
      <item>, OIB 85821130368</item>
      <item>, OIB 04999981567</item>
      <item>, OIB 64914854671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442BE3-54D6-429C-83C1-B160A5E8B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1871</properties:Characters>
  <properties:Lines>56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2017-04-06T07:30:00Z</dcterms:created>
  <dc:creator>Vesna Fundurulić Perišin</dc:creator>
  <cp:lastModifiedBy>Zlatka Plivelić</cp:lastModifiedBy>
  <cp:lastPrinted>2017-04-07T08:33:00Z</cp:lastPrinted>
  <dcterms:modified xmlns:xsi="http://www.w3.org/2001/XMLSchema-instance" xsi:type="dcterms:W3CDTF">2017-04-07T11:32:00Z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