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a30d" w14:paraId="238a30d" w:rsidRDefault="008F26C0" w:rsidP="008F26C0" w:rsidR="008F26C0" w:rsidRPr="00AD1E04">
      <w:pPr>
        <w:jc w:val="both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>S</w:t>
      </w:r>
      <w:r w:rsidRPr="00AD1E04">
        <w:rPr>
          <w:rFonts w:hAnsi="Sylfaen" w:ascii="Sylfaen"/>
          <w:b/>
        </w:rPr>
        <w:t>tečajni dužnik</w:t>
      </w:r>
    </w:p>
    <w:p w:rsidRDefault="00115707" w:rsidP="008F26C0" w:rsidR="008F26C0" w:rsidRPr="00AD1E04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>stečajna masa iza EKOTRADE</w:t>
      </w:r>
      <w:r w:rsidR="008F26C0">
        <w:rPr>
          <w:rFonts w:hAnsi="Sylfaen" w:ascii="Sylfaen"/>
          <w:b/>
        </w:rPr>
        <w:t xml:space="preserve"> d.o.o. u stečaju</w:t>
      </w:r>
    </w:p>
    <w:p w:rsidRDefault="00115707" w:rsidP="008F26C0" w:rsidR="008F26C0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>Ignjata Đorđića 19</w:t>
      </w:r>
    </w:p>
    <w:p w:rsidRDefault="00115707" w:rsidP="008F26C0" w:rsidR="008F26C0" w:rsidRPr="00AD1E04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>10 000 Zagreb</w:t>
      </w:r>
    </w:p>
    <w:p w:rsidRDefault="008F26C0" w:rsidP="008F26C0" w:rsidR="008F26C0" w:rsidRPr="00AD1E04">
      <w:pPr>
        <w:jc w:val="both"/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OIB: </w:t>
      </w:r>
      <w:r w:rsidR="00115707">
        <w:rPr>
          <w:rFonts w:hAnsi="Sylfaen" w:ascii="Sylfaen"/>
          <w:b/>
        </w:rPr>
        <w:t>83659295237</w:t>
      </w:r>
    </w:p>
    <w:p w:rsidRDefault="008F26C0" w:rsidP="008F26C0" w:rsidR="008F26C0">
      <w:pPr>
        <w:rPr>
          <w:rFonts w:hAnsi="Sylfaen" w:ascii="Sylfaen"/>
          <w:b/>
        </w:rPr>
      </w:pPr>
    </w:p>
    <w:p w:rsidRDefault="00216B8B" w:rsidP="008F26C0" w:rsidR="008F26C0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Stečajni upravitelj</w:t>
      </w:r>
    </w:p>
    <w:p w:rsidRDefault="00216B8B" w:rsidP="008F26C0" w:rsidR="008F26C0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Jurica Tončić</w:t>
      </w:r>
    </w:p>
    <w:p w:rsidRDefault="00216B8B" w:rsidP="008F26C0" w:rsidR="008F26C0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Ignjata Đorđića 19</w:t>
      </w:r>
      <w:r w:rsidR="008F26C0" w:rsidRPr="00AD1E04">
        <w:rPr>
          <w:rFonts w:hAnsi="Sylfaen" w:ascii="Sylfaen"/>
          <w:b/>
        </w:rPr>
        <w:t>, Zagreb</w:t>
      </w:r>
    </w:p>
    <w:p w:rsidRDefault="008F26C0" w:rsidP="008F26C0" w:rsidR="008F26C0">
      <w:pPr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OIB: </w:t>
      </w:r>
      <w:r w:rsidR="00216B8B">
        <w:rPr>
          <w:rFonts w:hAnsi="Sylfaen" w:ascii="Sylfaen"/>
          <w:b/>
        </w:rPr>
        <w:t>44669013271</w:t>
      </w:r>
    </w:p>
    <w:p w:rsidRDefault="00216B8B" w:rsidP="008F26C0" w:rsidR="002B786A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toncic4@yahoo.com</w:t>
      </w:r>
    </w:p>
    <w:p w:rsidRDefault="008F26C0" w:rsidP="008F26C0" w:rsidR="008F26C0" w:rsidRPr="00AD1E04">
      <w:pPr>
        <w:rPr>
          <w:rFonts w:hAnsi="Sylfaen" w:ascii="Sylfaen"/>
          <w:b/>
        </w:rPr>
      </w:pPr>
    </w:p>
    <w:p w:rsidRDefault="008F26C0" w:rsidP="008F26C0" w:rsidR="008F26C0" w:rsidRPr="00AD1E04">
      <w:pPr>
        <w:rPr>
          <w:rFonts w:hAnsi="Sylfaen" w:ascii="Sylfaen"/>
        </w:rPr>
      </w:pPr>
      <w:r w:rsidRPr="00AD1E04">
        <w:rPr>
          <w:rFonts w:hAnsi="Sylfaen" w:ascii="Sylfaen"/>
        </w:rPr>
        <w:t xml:space="preserve">U Zagrebu, </w:t>
      </w:r>
      <w:r w:rsidR="00E81AC4">
        <w:rPr>
          <w:rFonts w:hAnsi="Sylfaen" w:ascii="Sylfaen"/>
        </w:rPr>
        <w:t>30</w:t>
      </w:r>
      <w:r w:rsidR="00216B8B">
        <w:rPr>
          <w:rFonts w:hAnsi="Sylfaen" w:ascii="Sylfaen"/>
        </w:rPr>
        <w:t>. travnja 2019</w:t>
      </w:r>
      <w:r w:rsidRPr="00AD1E04">
        <w:rPr>
          <w:rFonts w:hAnsi="Sylfaen" w:ascii="Sylfaen"/>
        </w:rPr>
        <w:t>. god.</w:t>
      </w:r>
    </w:p>
    <w:p w:rsidRDefault="008F26C0" w:rsidP="008F26C0" w:rsidR="008F26C0" w:rsidRPr="00AD1E04">
      <w:pPr>
        <w:jc w:val="right"/>
        <w:rPr>
          <w:rFonts w:hAnsi="Sylfaen" w:ascii="Sylfaen"/>
          <w:b/>
        </w:rPr>
      </w:pPr>
      <w:r w:rsidRPr="00AD1E04">
        <w:rPr>
          <w:rFonts w:hAnsi="Sylfaen" w:ascii="Sylfaen"/>
        </w:rPr>
        <w:t xml:space="preserve">                              </w:t>
      </w:r>
      <w:r>
        <w:rPr>
          <w:rFonts w:hAnsi="Sylfaen" w:ascii="Sylfaen"/>
        </w:rPr>
        <w:t xml:space="preserve">         </w:t>
      </w:r>
      <w:r w:rsidRPr="00AD1E04">
        <w:rPr>
          <w:rFonts w:hAnsi="Sylfaen" w:ascii="Sylfaen"/>
        </w:rPr>
        <w:t xml:space="preserve">     </w:t>
      </w:r>
      <w:r w:rsidR="00115707">
        <w:rPr>
          <w:rFonts w:hAnsi="Sylfaen" w:ascii="Sylfaen"/>
          <w:b/>
        </w:rPr>
        <w:t>46</w:t>
      </w:r>
      <w:r w:rsidR="00216B8B">
        <w:rPr>
          <w:rFonts w:hAnsi="Sylfaen" w:ascii="Sylfaen"/>
          <w:b/>
        </w:rPr>
        <w:t xml:space="preserve"> St-</w:t>
      </w:r>
      <w:r w:rsidR="00115707">
        <w:rPr>
          <w:rFonts w:hAnsi="Sylfaen" w:ascii="Sylfaen"/>
          <w:b/>
        </w:rPr>
        <w:t>2512/2018</w:t>
      </w:r>
    </w:p>
    <w:p w:rsidRDefault="008F26C0" w:rsidP="008F26C0" w:rsidR="008F26C0">
      <w:pPr>
        <w:jc w:val="right"/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                                                                                TRGOVAČKI SUD U  ZAGREBU</w:t>
      </w:r>
    </w:p>
    <w:p w:rsidRDefault="00216B8B" w:rsidP="008F26C0" w:rsidR="008F26C0">
      <w:pPr>
        <w:jc w:val="right"/>
        <w:rPr>
          <w:rFonts w:hAnsi="Sylfaen" w:ascii="Sylfaen"/>
          <w:b/>
        </w:rPr>
      </w:pPr>
      <w:r>
        <w:rPr>
          <w:rFonts w:hAnsi="Sylfaen" w:ascii="Sylfaen"/>
          <w:b/>
        </w:rPr>
        <w:t>Zagreb, Amruševa 2/II</w:t>
      </w:r>
    </w:p>
    <w:p w:rsidRDefault="008F26C0" w:rsidP="00AD42F9" w:rsidR="008F26C0">
      <w:pPr>
        <w:jc w:val="right"/>
        <w:rPr>
          <w:rFonts w:hAnsi="Sylfaen" w:ascii="Sylfaen"/>
        </w:rPr>
      </w:pPr>
    </w:p>
    <w:p w:rsidRDefault="008F26C0" w:rsidP="00AD42F9" w:rsidR="008F26C0">
      <w:pPr>
        <w:jc w:val="right"/>
        <w:rPr>
          <w:rFonts w:hAnsi="Sylfaen" w:ascii="Sylfaen"/>
        </w:rPr>
      </w:pPr>
    </w:p>
    <w:p w:rsidRDefault="008F26C0" w:rsidP="00AD42F9" w:rsidR="008F26C0">
      <w:pPr>
        <w:jc w:val="right"/>
        <w:rPr>
          <w:rFonts w:hAnsi="Sylfaen" w:ascii="Sylfaen"/>
        </w:rPr>
      </w:pPr>
    </w:p>
    <w:p w:rsidRDefault="00C55BF4" w:rsidP="00C55BF4" w:rsidR="008F26C0">
      <w:pPr>
        <w:pStyle w:val="Tijeloteksta"/>
        <w:jc w:val="center"/>
        <w:rPr>
          <w:rFonts w:hAnsi="Sylfaen" w:ascii="Sylfaen"/>
          <w:lang w:val="hr-HR"/>
        </w:rPr>
      </w:pPr>
      <w:r>
        <w:rPr>
          <w:rFonts w:hAnsi="Sylfaen" w:ascii="Sylfaen"/>
          <w:lang w:val="hr-HR"/>
        </w:rPr>
        <w:t>PODNESAK STEČAJNOG UPRAVITELJA</w:t>
      </w:r>
    </w:p>
    <w:p w:rsidRDefault="00C55BF4" w:rsidP="00C55BF4" w:rsidR="00C55BF4">
      <w:pPr>
        <w:pStyle w:val="Tijeloteksta"/>
        <w:pBdr>
          <w:bottom w:space="1" w:sz="12" w:color="auto" w:val="single"/>
        </w:pBdr>
        <w:jc w:val="center"/>
        <w:rPr>
          <w:rFonts w:hAnsi="Sylfaen" w:ascii="Sylfaen"/>
          <w:lang w:val="hr-HR"/>
        </w:rPr>
      </w:pPr>
      <w:r>
        <w:rPr>
          <w:rFonts w:hAnsi="Sylfaen" w:ascii="Sylfaen"/>
          <w:lang w:val="hr-HR"/>
        </w:rPr>
        <w:t xml:space="preserve">                                                                                                                                      1x, prilozi</w:t>
      </w:r>
    </w:p>
    <w:p w:rsidRDefault="00C55BF4" w:rsidP="00C55BF4" w:rsidR="00C55BF4" w:rsidRPr="00C55BF4">
      <w:pPr>
        <w:pStyle w:val="Tijeloteksta"/>
        <w:jc w:val="center"/>
        <w:rPr>
          <w:rFonts w:hAnsi="Sylfaen" w:ascii="Sylfaen"/>
          <w:lang w:val="hr-HR"/>
        </w:rPr>
      </w:pPr>
    </w:p>
    <w:p w:rsidRDefault="00C55BF4" w:rsidP="008F26C0" w:rsidR="00502B33">
      <w:pPr>
        <w:jc w:val="both"/>
        <w:rPr>
          <w:rFonts w:hAnsi="Sylfaen" w:ascii="Sylfaen"/>
        </w:rPr>
      </w:pPr>
      <w:r w:rsidRPr="00C55BF4">
        <w:rPr>
          <w:rFonts w:hAnsi="Sylfaen" w:ascii="Sylfaen"/>
        </w:rPr>
        <w:t xml:space="preserve">Sukladno izvješću stečajnog upravitelja od dana 30. travnja 2018. god. </w:t>
      </w:r>
      <w:r w:rsidR="00502B33">
        <w:rPr>
          <w:rFonts w:hAnsi="Sylfaen" w:ascii="Sylfaen"/>
        </w:rPr>
        <w:t xml:space="preserve">obavještava se taj sud da sam zaprimio dopis Ministarstva financija, Porezne uprave, Područni ured Zagreb, Ispostava Peščenica, Klasa: 410-01/2019-01/179 od dana 03. svibnja 2019. god. </w:t>
      </w:r>
    </w:p>
    <w:p w:rsidRDefault="00502B33" w:rsidP="008F26C0" w:rsidR="00502B33">
      <w:pPr>
        <w:jc w:val="both"/>
        <w:rPr>
          <w:rFonts w:hAnsi="Sylfaen" w:ascii="Sylfaen"/>
        </w:rPr>
      </w:pPr>
    </w:p>
    <w:p w:rsidRDefault="00502B33" w:rsidP="008F26C0" w:rsidR="008F26C0">
      <w:pPr>
        <w:jc w:val="both"/>
        <w:rPr>
          <w:rFonts w:hAnsi="Sylfaen" w:ascii="Sylfaen"/>
        </w:rPr>
      </w:pPr>
      <w:r>
        <w:rPr>
          <w:rFonts w:hAnsi="Sylfaen" w:ascii="Sylfaen"/>
        </w:rPr>
        <w:t>Citiranim dopisom obaviješten sam da u proteklih deset godina Porezna uprava ne raspolaže podacima završnih računa (bilanca, bruto bilanca, račun dobiti i gubitka). Podaci o imovini (vozila, nekretnine, vrijednosni papiri, dividende udjeli i založna prava) ne postoje u službenoj evidenciji.</w:t>
      </w:r>
    </w:p>
    <w:p w:rsidRDefault="00502B33" w:rsidP="008F26C0" w:rsidR="00502B33">
      <w:pPr>
        <w:jc w:val="both"/>
        <w:rPr>
          <w:rFonts w:hAnsi="Sylfaen" w:ascii="Sylfaen"/>
        </w:rPr>
      </w:pPr>
      <w:r>
        <w:rPr>
          <w:rFonts w:hAnsi="Sylfaen" w:ascii="Sylfaen"/>
        </w:rPr>
        <w:t>Porezni obveznik EKOTRADE d.o.o. nije u razdoblju od 2002. do 2019. god. porezni obveznik poreza na promet nekretnina niti porezni obveznik poreza na promet motornih vozila.</w:t>
      </w:r>
    </w:p>
    <w:p w:rsidRDefault="00502B33" w:rsidP="008F26C0" w:rsidR="00502B33">
      <w:pPr>
        <w:jc w:val="both"/>
        <w:rPr>
          <w:rFonts w:hAnsi="Sylfaen" w:ascii="Sylfaen"/>
        </w:rPr>
      </w:pPr>
      <w:r>
        <w:rPr>
          <w:rFonts w:hAnsi="Sylfaen" w:ascii="Sylfaen"/>
        </w:rPr>
        <w:t>Uvidom u službene evidencije utvrđeno je da je porezni obveznik brisan 12.05.2015. god. Po računima o kojima Porezna uprava vodi službenu evidenciju porezni obveznik nema duga, u prilog čega je dostavljena porezna kartica izlistana iz ISPU na dan 09.05.2019. god.</w:t>
      </w:r>
    </w:p>
    <w:p w:rsidRDefault="00502B33" w:rsidP="008F26C0" w:rsidR="00502B33">
      <w:pPr>
        <w:jc w:val="both"/>
        <w:rPr>
          <w:rFonts w:hAnsi="Sylfaen" w:ascii="Sylfaen"/>
        </w:rPr>
      </w:pPr>
    </w:p>
    <w:p w:rsidRDefault="00502B33" w:rsidP="008F26C0" w:rsidR="00502B33">
      <w:pPr>
        <w:jc w:val="both"/>
        <w:rPr>
          <w:rFonts w:hAnsi="Sylfaen" w:ascii="Sylfaen"/>
        </w:rPr>
      </w:pPr>
    </w:p>
    <w:p w:rsidRDefault="00502B33" w:rsidP="008F26C0" w:rsidR="00502B33">
      <w:pPr>
        <w:jc w:val="both"/>
        <w:rPr>
          <w:rFonts w:hAnsi="Sylfaen" w:ascii="Sylfaen"/>
        </w:rPr>
      </w:pPr>
    </w:p>
    <w:p w:rsidRDefault="00502B33" w:rsidP="008F26C0" w:rsidR="00502B33">
      <w:pPr>
        <w:jc w:val="both"/>
        <w:rPr>
          <w:rFonts w:hAnsi="Sylfaen" w:ascii="Sylfaen"/>
        </w:rPr>
      </w:pPr>
    </w:p>
    <w:p w:rsidRDefault="00502B33" w:rsidP="008F26C0" w:rsidR="00502B33">
      <w:pPr>
        <w:jc w:val="both"/>
        <w:rPr>
          <w:rFonts w:hAnsi="Sylfaen" w:ascii="Sylfaen"/>
        </w:rPr>
      </w:pPr>
    </w:p>
    <w:p w:rsidRDefault="00502B33" w:rsidP="008F26C0" w:rsidR="00502B33" w:rsidRPr="00C55BF4">
      <w:pPr>
        <w:jc w:val="both"/>
        <w:rPr>
          <w:rFonts w:hAnsi="Sylfaen" w:ascii="Sylfaen"/>
        </w:rPr>
      </w:pPr>
      <w:r>
        <w:rPr>
          <w:rFonts w:hAnsi="Sylfaen" w:ascii="Sylfaen"/>
        </w:rPr>
        <w:lastRenderedPageBreak/>
        <w:t>Ujedno sam zaprimio i Uvjerenje  Državne geodetske uprave, Klasa: 932-01/19-02/6240 od dana 03.05.2019. god. kojim se potvrđuje da EKOTRADE d.o.o. nije upisan u katastarski operat.</w:t>
      </w:r>
    </w:p>
    <w:p w:rsidRDefault="00C55BF4" w:rsidP="008F26C0" w:rsidR="00C55BF4">
      <w:pPr>
        <w:jc w:val="both"/>
        <w:rPr>
          <w:rFonts w:hAnsi="Sylfaen" w:ascii="Sylfaen"/>
          <w:b/>
        </w:rPr>
      </w:pPr>
    </w:p>
    <w:p w:rsidRDefault="00C55BF4" w:rsidP="008F26C0" w:rsidR="00C55BF4" w:rsidRPr="006D0386">
      <w:pPr>
        <w:jc w:val="both"/>
        <w:rPr>
          <w:rFonts w:hAnsi="Sylfaen" w:ascii="Sylfaen"/>
          <w:b/>
        </w:rPr>
      </w:pPr>
    </w:p>
    <w:p w:rsidRDefault="00502B33" w:rsidP="00EF1F7F" w:rsidR="00502B33">
      <w:pPr>
        <w:ind w:firstLine="720" w:left="5040"/>
        <w:rPr>
          <w:rFonts w:hAnsi="Sylfaen" w:ascii="Sylfaen"/>
        </w:rPr>
      </w:pPr>
    </w:p>
    <w:p w:rsidRDefault="00E85A99" w:rsidP="00EF1F7F" w:rsidR="00EF1F7F" w:rsidRPr="006D0386">
      <w:pPr>
        <w:ind w:firstLine="720" w:left="5040"/>
        <w:rPr>
          <w:rFonts w:hAnsi="Sylfaen" w:ascii="Sylfaen"/>
        </w:rPr>
      </w:pPr>
      <w:r>
        <w:rPr>
          <w:rFonts w:hAnsi="Sylfaen" w:ascii="Sylfaen"/>
        </w:rPr>
        <w:t>Stečajni upravitelj</w:t>
      </w:r>
    </w:p>
    <w:p w:rsidRDefault="00E85A99" w:rsidP="00BC15D5" w:rsidR="0063539A">
      <w:pPr>
        <w:ind w:firstLine="720" w:left="5040"/>
        <w:rPr>
          <w:rFonts w:hAnsi="Sylfaen" w:ascii="Sylfaen"/>
        </w:rPr>
      </w:pPr>
      <w:r>
        <w:rPr>
          <w:rFonts w:hAnsi="Sylfaen" w:ascii="Sylfaen"/>
        </w:rPr>
        <w:t>Jurica Tončić</w:t>
      </w:r>
    </w:p>
    <w:p w:rsidRDefault="0063539A" w:rsidP="00C155C6" w:rsidR="0063539A">
      <w:pPr>
        <w:jc w:val="both"/>
        <w:rPr>
          <w:rFonts w:hAnsi="Sylfaen" w:ascii="Sylfaen"/>
        </w:rPr>
      </w:pPr>
    </w:p>
    <w:p w:rsidRDefault="00CD3F7F" w:rsidP="00C155C6" w:rsidR="00CD3F7F">
      <w:pPr>
        <w:jc w:val="both"/>
        <w:rPr>
          <w:rFonts w:hAnsi="Sylfaen" w:ascii="Sylfaen"/>
        </w:rPr>
      </w:pPr>
    </w:p>
    <w:p w:rsidRDefault="00CD3F7F" w:rsidP="00C155C6" w:rsidR="00CD3F7F">
      <w:pPr>
        <w:jc w:val="both"/>
        <w:rPr>
          <w:rFonts w:hAnsi="Sylfaen" w:ascii="Sylfaen"/>
        </w:rPr>
      </w:pPr>
    </w:p>
    <w:p w:rsidRDefault="00CD3F7F" w:rsidP="00C155C6" w:rsidR="00CD3F7F">
      <w:pPr>
        <w:jc w:val="both"/>
        <w:rPr>
          <w:rFonts w:hAnsi="Sylfaen" w:ascii="Sylfaen"/>
        </w:rPr>
      </w:pPr>
    </w:p>
    <w:p w:rsidRDefault="00975FD3" w:rsidP="00C155C6" w:rsidR="009978B3">
      <w:pPr>
        <w:jc w:val="both"/>
        <w:rPr>
          <w:rFonts w:hAnsi="Sylfaen" w:ascii="Sylfaen"/>
        </w:rPr>
      </w:pPr>
      <w:r>
        <w:rPr>
          <w:rFonts w:hAnsi="Sylfaen" w:ascii="Sylfaen"/>
        </w:rPr>
        <w:t>Prilog:</w:t>
      </w:r>
    </w:p>
    <w:p w:rsidRDefault="001C4E6C" w:rsidP="00502B33" w:rsidR="00502B33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- </w:t>
      </w:r>
      <w:r w:rsidR="00502B33">
        <w:rPr>
          <w:rFonts w:hAnsi="Sylfaen" w:ascii="Sylfaen"/>
        </w:rPr>
        <w:t>dopis Ministarstva financija, Porezne uprave, Područni ured Zagreb, Ispostava Peščenica, Klasa: 410-01/2019-01/179 od dana 03. svibnja 2019. god.</w:t>
      </w:r>
    </w:p>
    <w:p w:rsidRDefault="00502B33" w:rsidP="00502B33" w:rsidR="00502B33">
      <w:pPr>
        <w:jc w:val="both"/>
        <w:rPr>
          <w:rFonts w:hAnsi="Sylfaen" w:ascii="Sylfaen"/>
        </w:rPr>
      </w:pPr>
      <w:r>
        <w:rPr>
          <w:rFonts w:hAnsi="Sylfaen" w:ascii="Sylfaen"/>
        </w:rPr>
        <w:t>- porezna kartica izlistana iz ISPU na dan 09.05.2019. god.</w:t>
      </w:r>
    </w:p>
    <w:p w:rsidRDefault="00502B33" w:rsidP="00502B33" w:rsidR="00502B33" w:rsidRPr="00B94139">
      <w:pPr>
        <w:jc w:val="both"/>
        <w:rPr>
          <w:rFonts w:hAnsi="Sylfaen" w:ascii="Sylfaen"/>
        </w:rPr>
      </w:pPr>
      <w:r>
        <w:rPr>
          <w:rFonts w:hAnsi="Sylfaen" w:ascii="Sylfaen"/>
        </w:rPr>
        <w:t>- Uvjerenje  Državne geodetske uprave, Klasa: 932-01/19-02/6240 od dana 03.05.2019. god.</w:t>
      </w:r>
    </w:p>
    <w:p w:rsidRDefault="00C455A3" w:rsidP="003C48DD" w:rsidR="00C455A3" w:rsidRPr="00B94139">
      <w:pPr>
        <w:jc w:val="both"/>
        <w:rPr>
          <w:rFonts w:hAnsi="Sylfaen" w:ascii="Sylfaen"/>
        </w:rPr>
      </w:pPr>
    </w:p>
    <w:sectPr w:rsidSect="0029358B" w:rsidR="00C455A3" w:rsidRPr="00B94139">
      <w:footerReference w:type="default" r:id="rId10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9CB" w:rsidP="0029358B" w:rsidR="002F59CB">
      <w:r>
        <w:separator/>
      </w:r>
    </w:p>
  </w:endnote>
  <w:endnote w:id="0" w:type="continuationSeparator">
    <w:p w:rsidRDefault="002F59CB" w:rsidP="0029358B" w:rsidR="002F5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12E" w:rsidP="0029358B" w:rsidR="00DA312E">
    <w:pPr>
      <w:pStyle w:val="Podnoje"/>
      <w:jc w:val="right"/>
    </w:pPr>
    <w:r w:rsidRPr="0029358B">
      <w:t xml:space="preserve">Stranica </w:t>
    </w:r>
    <w:r w:rsidRPr="0029358B">
      <w:rPr>
        <w:bCs/>
      </w:rPr>
      <w:fldChar w:fldCharType="begin"/>
    </w:r>
    <w:r w:rsidRPr="0029358B">
      <w:rPr>
        <w:bCs/>
      </w:rPr>
      <w:instrText>PAGE</w:instrText>
    </w:r>
    <w:r w:rsidRPr="0029358B">
      <w:rPr>
        <w:bCs/>
      </w:rPr>
      <w:fldChar w:fldCharType="separate"/>
    </w:r>
    <w:r w:rsidR="00D1561F">
      <w:rPr>
        <w:bCs/>
        <w:noProof/>
      </w:rPr>
      <w:t>1</w:t>
    </w:r>
    <w:r w:rsidRPr="0029358B">
      <w:rPr>
        <w:bCs/>
      </w:rPr>
      <w:fldChar w:fldCharType="end"/>
    </w:r>
    <w:r w:rsidRPr="0029358B">
      <w:t xml:space="preserve"> od </w:t>
    </w:r>
    <w:r w:rsidRPr="0029358B">
      <w:rPr>
        <w:bCs/>
      </w:rPr>
      <w:fldChar w:fldCharType="begin"/>
    </w:r>
    <w:r w:rsidRPr="0029358B">
      <w:rPr>
        <w:bCs/>
      </w:rPr>
      <w:instrText>NUMPAGES</w:instrText>
    </w:r>
    <w:r w:rsidRPr="0029358B">
      <w:rPr>
        <w:bCs/>
      </w:rPr>
      <w:fldChar w:fldCharType="separate"/>
    </w:r>
    <w:r w:rsidR="00D1561F">
      <w:rPr>
        <w:bCs/>
        <w:noProof/>
      </w:rPr>
      <w:t>2</w:t>
    </w:r>
    <w:r w:rsidRPr="0029358B">
      <w:rPr>
        <w:bCs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9CB" w:rsidP="0029358B" w:rsidR="002F59CB">
      <w:r>
        <w:separator/>
      </w:r>
    </w:p>
  </w:footnote>
  <w:footnote w:id="0" w:type="continuationSeparator">
    <w:p w:rsidRDefault="002F59CB" w:rsidP="0029358B" w:rsidR="002F59C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6">
    <w:nsid w:val="3BA01ABA"/>
    <w:multiLevelType w:val="hybridMultilevel"/>
    <w:tmpl w:val="22BA7A68"/>
    <w:lvl w:tplc="5A80552E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0E6E3D"/>
    <w:multiLevelType w:val="hybridMultilevel"/>
    <w:tmpl w:val="F74CB784"/>
    <w:lvl w:tplc="C23C29B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EE03BB8"/>
    <w:multiLevelType w:val="hybridMultilevel"/>
    <w:tmpl w:val="044A07CE"/>
    <w:lvl w:tplc="0E007B4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15"/>
  </w:num>
  <w:num w:numId="4">
    <w:abstractNumId w:val="17"/>
  </w:num>
  <w:num w:numId="5">
    <w:abstractNumId w:val="4"/>
  </w:num>
  <w:num w:numId="6">
    <w:abstractNumId w:val="0"/>
  </w:num>
  <w:num w:numId="7">
    <w:abstractNumId w:val="19"/>
  </w:num>
  <w:num w:numId="8">
    <w:abstractNumId w:val="16"/>
  </w:num>
  <w:num w:numId="9">
    <w:abstractNumId w:val="3"/>
  </w:num>
  <w:num w:numId="10">
    <w:abstractNumId w:val="8"/>
  </w:num>
  <w:num w:numId="11">
    <w:abstractNumId w:val="7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3"/>
  </w:num>
  <w:num w:numId="15">
    <w:abstractNumId w:val="14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F9B"/>
    <w:rsid w:val="000033E8"/>
    <w:rsid w:val="0001090A"/>
    <w:rsid w:val="00010F90"/>
    <w:rsid w:val="00014316"/>
    <w:rsid w:val="00016369"/>
    <w:rsid w:val="0001667B"/>
    <w:rsid w:val="00016704"/>
    <w:rsid w:val="0002024E"/>
    <w:rsid w:val="000202E7"/>
    <w:rsid w:val="0002064C"/>
    <w:rsid w:val="00030465"/>
    <w:rsid w:val="0003054A"/>
    <w:rsid w:val="00031B2D"/>
    <w:rsid w:val="0003407B"/>
    <w:rsid w:val="00034CA6"/>
    <w:rsid w:val="00034EEC"/>
    <w:rsid w:val="00035F65"/>
    <w:rsid w:val="000427CF"/>
    <w:rsid w:val="00043BE7"/>
    <w:rsid w:val="0004542D"/>
    <w:rsid w:val="000466DC"/>
    <w:rsid w:val="000475AE"/>
    <w:rsid w:val="000525D3"/>
    <w:rsid w:val="00052C94"/>
    <w:rsid w:val="0005336D"/>
    <w:rsid w:val="00056FC5"/>
    <w:rsid w:val="00057B5C"/>
    <w:rsid w:val="00057CCC"/>
    <w:rsid w:val="000601A0"/>
    <w:rsid w:val="000605C9"/>
    <w:rsid w:val="000621D1"/>
    <w:rsid w:val="00066453"/>
    <w:rsid w:val="0007161B"/>
    <w:rsid w:val="00074FF7"/>
    <w:rsid w:val="00076C75"/>
    <w:rsid w:val="00084870"/>
    <w:rsid w:val="00086198"/>
    <w:rsid w:val="00087786"/>
    <w:rsid w:val="000877BB"/>
    <w:rsid w:val="00087B56"/>
    <w:rsid w:val="00087F52"/>
    <w:rsid w:val="0009778E"/>
    <w:rsid w:val="000A3618"/>
    <w:rsid w:val="000A4509"/>
    <w:rsid w:val="000A4E3C"/>
    <w:rsid w:val="000A5D30"/>
    <w:rsid w:val="000A6E97"/>
    <w:rsid w:val="000A7595"/>
    <w:rsid w:val="000B05CB"/>
    <w:rsid w:val="000B132A"/>
    <w:rsid w:val="000B1461"/>
    <w:rsid w:val="000B23EA"/>
    <w:rsid w:val="000B3E26"/>
    <w:rsid w:val="000B46E5"/>
    <w:rsid w:val="000B6B99"/>
    <w:rsid w:val="000B6DB7"/>
    <w:rsid w:val="000C208D"/>
    <w:rsid w:val="000C3EDA"/>
    <w:rsid w:val="000D1293"/>
    <w:rsid w:val="000D1494"/>
    <w:rsid w:val="000D208D"/>
    <w:rsid w:val="000D7222"/>
    <w:rsid w:val="000E079A"/>
    <w:rsid w:val="000E3A56"/>
    <w:rsid w:val="000E40AB"/>
    <w:rsid w:val="000E7916"/>
    <w:rsid w:val="000F11D2"/>
    <w:rsid w:val="000F7D08"/>
    <w:rsid w:val="001034DA"/>
    <w:rsid w:val="00107CFB"/>
    <w:rsid w:val="0011394B"/>
    <w:rsid w:val="001144F9"/>
    <w:rsid w:val="00114E2B"/>
    <w:rsid w:val="00115707"/>
    <w:rsid w:val="00116140"/>
    <w:rsid w:val="00117AB4"/>
    <w:rsid w:val="00121561"/>
    <w:rsid w:val="00122E23"/>
    <w:rsid w:val="0012384F"/>
    <w:rsid w:val="001271E7"/>
    <w:rsid w:val="00130542"/>
    <w:rsid w:val="00130ECB"/>
    <w:rsid w:val="00132236"/>
    <w:rsid w:val="00136307"/>
    <w:rsid w:val="00136FB6"/>
    <w:rsid w:val="00137811"/>
    <w:rsid w:val="00137DF7"/>
    <w:rsid w:val="00144D22"/>
    <w:rsid w:val="001450B8"/>
    <w:rsid w:val="00155947"/>
    <w:rsid w:val="0015660E"/>
    <w:rsid w:val="00156921"/>
    <w:rsid w:val="00165724"/>
    <w:rsid w:val="00165FFA"/>
    <w:rsid w:val="001664F3"/>
    <w:rsid w:val="00167195"/>
    <w:rsid w:val="0017230F"/>
    <w:rsid w:val="001729C9"/>
    <w:rsid w:val="00175329"/>
    <w:rsid w:val="00177FB2"/>
    <w:rsid w:val="00180A5C"/>
    <w:rsid w:val="001935A1"/>
    <w:rsid w:val="00195D5A"/>
    <w:rsid w:val="00197864"/>
    <w:rsid w:val="001A0C1C"/>
    <w:rsid w:val="001A3A28"/>
    <w:rsid w:val="001A401B"/>
    <w:rsid w:val="001A4541"/>
    <w:rsid w:val="001A4B9E"/>
    <w:rsid w:val="001A6D00"/>
    <w:rsid w:val="001B0116"/>
    <w:rsid w:val="001B121D"/>
    <w:rsid w:val="001B1411"/>
    <w:rsid w:val="001B1CAE"/>
    <w:rsid w:val="001B2976"/>
    <w:rsid w:val="001B3137"/>
    <w:rsid w:val="001B62F4"/>
    <w:rsid w:val="001C253B"/>
    <w:rsid w:val="001C4324"/>
    <w:rsid w:val="001C4E6C"/>
    <w:rsid w:val="001C57B8"/>
    <w:rsid w:val="001C5F44"/>
    <w:rsid w:val="001D09EB"/>
    <w:rsid w:val="001D360C"/>
    <w:rsid w:val="001D437D"/>
    <w:rsid w:val="001D579E"/>
    <w:rsid w:val="001D642A"/>
    <w:rsid w:val="001D6EFB"/>
    <w:rsid w:val="001D775D"/>
    <w:rsid w:val="001F290D"/>
    <w:rsid w:val="001F5A21"/>
    <w:rsid w:val="001F62B8"/>
    <w:rsid w:val="00204FEE"/>
    <w:rsid w:val="00211515"/>
    <w:rsid w:val="00212C1A"/>
    <w:rsid w:val="002164B0"/>
    <w:rsid w:val="00216549"/>
    <w:rsid w:val="00216B8B"/>
    <w:rsid w:val="00221332"/>
    <w:rsid w:val="0022388F"/>
    <w:rsid w:val="00224BFB"/>
    <w:rsid w:val="0023368A"/>
    <w:rsid w:val="002372A5"/>
    <w:rsid w:val="0024488E"/>
    <w:rsid w:val="00244E1D"/>
    <w:rsid w:val="00247515"/>
    <w:rsid w:val="002508CD"/>
    <w:rsid w:val="00254359"/>
    <w:rsid w:val="00254FB6"/>
    <w:rsid w:val="002563F7"/>
    <w:rsid w:val="00256908"/>
    <w:rsid w:val="002619B2"/>
    <w:rsid w:val="00261FC2"/>
    <w:rsid w:val="00266743"/>
    <w:rsid w:val="002723F4"/>
    <w:rsid w:val="0027261E"/>
    <w:rsid w:val="0027483D"/>
    <w:rsid w:val="0027505C"/>
    <w:rsid w:val="00280350"/>
    <w:rsid w:val="00280361"/>
    <w:rsid w:val="00282385"/>
    <w:rsid w:val="0028548E"/>
    <w:rsid w:val="00285F84"/>
    <w:rsid w:val="00292881"/>
    <w:rsid w:val="0029358B"/>
    <w:rsid w:val="00293DB8"/>
    <w:rsid w:val="00295D99"/>
    <w:rsid w:val="00297102"/>
    <w:rsid w:val="00297CFC"/>
    <w:rsid w:val="002A2E17"/>
    <w:rsid w:val="002A7C01"/>
    <w:rsid w:val="002B04AE"/>
    <w:rsid w:val="002B1883"/>
    <w:rsid w:val="002B44F0"/>
    <w:rsid w:val="002B4AA8"/>
    <w:rsid w:val="002B786A"/>
    <w:rsid w:val="002C5365"/>
    <w:rsid w:val="002C61E1"/>
    <w:rsid w:val="002D0C84"/>
    <w:rsid w:val="002D12D1"/>
    <w:rsid w:val="002D1CE8"/>
    <w:rsid w:val="002D2B6C"/>
    <w:rsid w:val="002D3135"/>
    <w:rsid w:val="002D4532"/>
    <w:rsid w:val="002D5647"/>
    <w:rsid w:val="002D5FD8"/>
    <w:rsid w:val="002D62AF"/>
    <w:rsid w:val="002D680C"/>
    <w:rsid w:val="002D6B8C"/>
    <w:rsid w:val="002E0DA9"/>
    <w:rsid w:val="002E143A"/>
    <w:rsid w:val="002E5568"/>
    <w:rsid w:val="002F0143"/>
    <w:rsid w:val="002F1549"/>
    <w:rsid w:val="002F1600"/>
    <w:rsid w:val="002F208A"/>
    <w:rsid w:val="002F2B4F"/>
    <w:rsid w:val="002F59CB"/>
    <w:rsid w:val="002F6951"/>
    <w:rsid w:val="002F71F0"/>
    <w:rsid w:val="00300FB2"/>
    <w:rsid w:val="00304468"/>
    <w:rsid w:val="00307ADD"/>
    <w:rsid w:val="00311E2F"/>
    <w:rsid w:val="00316D14"/>
    <w:rsid w:val="00321A21"/>
    <w:rsid w:val="00321F6C"/>
    <w:rsid w:val="00323394"/>
    <w:rsid w:val="00327314"/>
    <w:rsid w:val="00330F94"/>
    <w:rsid w:val="00333125"/>
    <w:rsid w:val="00333F17"/>
    <w:rsid w:val="003368F4"/>
    <w:rsid w:val="00337710"/>
    <w:rsid w:val="003452E1"/>
    <w:rsid w:val="00345E7A"/>
    <w:rsid w:val="00346EC8"/>
    <w:rsid w:val="003473CE"/>
    <w:rsid w:val="0035078C"/>
    <w:rsid w:val="003524BA"/>
    <w:rsid w:val="00352B80"/>
    <w:rsid w:val="00354C42"/>
    <w:rsid w:val="00356B17"/>
    <w:rsid w:val="003650F9"/>
    <w:rsid w:val="0036563A"/>
    <w:rsid w:val="003656D8"/>
    <w:rsid w:val="003659DF"/>
    <w:rsid w:val="00366455"/>
    <w:rsid w:val="003721DA"/>
    <w:rsid w:val="003737C2"/>
    <w:rsid w:val="003741C6"/>
    <w:rsid w:val="003758C4"/>
    <w:rsid w:val="00376D6F"/>
    <w:rsid w:val="00376F8C"/>
    <w:rsid w:val="00381AB7"/>
    <w:rsid w:val="0038305E"/>
    <w:rsid w:val="00383C26"/>
    <w:rsid w:val="003847F9"/>
    <w:rsid w:val="00386BC6"/>
    <w:rsid w:val="003928BA"/>
    <w:rsid w:val="00396556"/>
    <w:rsid w:val="003A2497"/>
    <w:rsid w:val="003A5285"/>
    <w:rsid w:val="003A6C58"/>
    <w:rsid w:val="003B2EB3"/>
    <w:rsid w:val="003B31F1"/>
    <w:rsid w:val="003B64E0"/>
    <w:rsid w:val="003B76E2"/>
    <w:rsid w:val="003C48DD"/>
    <w:rsid w:val="003C6D2B"/>
    <w:rsid w:val="003D4E47"/>
    <w:rsid w:val="003D5193"/>
    <w:rsid w:val="003D7AB8"/>
    <w:rsid w:val="003E15D3"/>
    <w:rsid w:val="003E64CD"/>
    <w:rsid w:val="003E6A40"/>
    <w:rsid w:val="003F11CE"/>
    <w:rsid w:val="003F1823"/>
    <w:rsid w:val="003F2A6E"/>
    <w:rsid w:val="003F3032"/>
    <w:rsid w:val="003F338D"/>
    <w:rsid w:val="003F68AD"/>
    <w:rsid w:val="004006AB"/>
    <w:rsid w:val="00403157"/>
    <w:rsid w:val="0040520B"/>
    <w:rsid w:val="004064E7"/>
    <w:rsid w:val="00406643"/>
    <w:rsid w:val="00406E61"/>
    <w:rsid w:val="00410D77"/>
    <w:rsid w:val="00411348"/>
    <w:rsid w:val="004207AE"/>
    <w:rsid w:val="0042198A"/>
    <w:rsid w:val="0042621C"/>
    <w:rsid w:val="004301E3"/>
    <w:rsid w:val="00441FFB"/>
    <w:rsid w:val="004424AD"/>
    <w:rsid w:val="00450BBD"/>
    <w:rsid w:val="00453770"/>
    <w:rsid w:val="00453D95"/>
    <w:rsid w:val="00454C43"/>
    <w:rsid w:val="0045540D"/>
    <w:rsid w:val="00456116"/>
    <w:rsid w:val="00456C97"/>
    <w:rsid w:val="00456EA8"/>
    <w:rsid w:val="00460F3E"/>
    <w:rsid w:val="004640C0"/>
    <w:rsid w:val="00465160"/>
    <w:rsid w:val="00466963"/>
    <w:rsid w:val="004702BB"/>
    <w:rsid w:val="0047141E"/>
    <w:rsid w:val="00471C96"/>
    <w:rsid w:val="00471DEF"/>
    <w:rsid w:val="00473FA2"/>
    <w:rsid w:val="004750E4"/>
    <w:rsid w:val="00475DEE"/>
    <w:rsid w:val="00480F66"/>
    <w:rsid w:val="0048689B"/>
    <w:rsid w:val="0049142E"/>
    <w:rsid w:val="004931E2"/>
    <w:rsid w:val="004945E3"/>
    <w:rsid w:val="00496D88"/>
    <w:rsid w:val="004A1A92"/>
    <w:rsid w:val="004A28D1"/>
    <w:rsid w:val="004A4703"/>
    <w:rsid w:val="004A5213"/>
    <w:rsid w:val="004A72C8"/>
    <w:rsid w:val="004B1EB7"/>
    <w:rsid w:val="004B2C70"/>
    <w:rsid w:val="004B4D9B"/>
    <w:rsid w:val="004B7C4C"/>
    <w:rsid w:val="004C102C"/>
    <w:rsid w:val="004C19C3"/>
    <w:rsid w:val="004C5432"/>
    <w:rsid w:val="004D1DCF"/>
    <w:rsid w:val="004D2352"/>
    <w:rsid w:val="004D50AC"/>
    <w:rsid w:val="004D621E"/>
    <w:rsid w:val="004D7262"/>
    <w:rsid w:val="004E27A7"/>
    <w:rsid w:val="004E7972"/>
    <w:rsid w:val="004F1B5B"/>
    <w:rsid w:val="004F351D"/>
    <w:rsid w:val="00502B33"/>
    <w:rsid w:val="005041E9"/>
    <w:rsid w:val="00504F64"/>
    <w:rsid w:val="005068C0"/>
    <w:rsid w:val="005073B7"/>
    <w:rsid w:val="00511E39"/>
    <w:rsid w:val="00513708"/>
    <w:rsid w:val="00514B60"/>
    <w:rsid w:val="0052047C"/>
    <w:rsid w:val="0052182C"/>
    <w:rsid w:val="005220CF"/>
    <w:rsid w:val="00522186"/>
    <w:rsid w:val="005222B2"/>
    <w:rsid w:val="00523731"/>
    <w:rsid w:val="00527F6B"/>
    <w:rsid w:val="0053037F"/>
    <w:rsid w:val="00530C5C"/>
    <w:rsid w:val="005314A4"/>
    <w:rsid w:val="00533696"/>
    <w:rsid w:val="00533949"/>
    <w:rsid w:val="005349DB"/>
    <w:rsid w:val="005415A0"/>
    <w:rsid w:val="00542BCE"/>
    <w:rsid w:val="00545482"/>
    <w:rsid w:val="0055043D"/>
    <w:rsid w:val="00551D2D"/>
    <w:rsid w:val="00553E9A"/>
    <w:rsid w:val="0055483E"/>
    <w:rsid w:val="00554B66"/>
    <w:rsid w:val="00556704"/>
    <w:rsid w:val="005608CE"/>
    <w:rsid w:val="00564172"/>
    <w:rsid w:val="005700E5"/>
    <w:rsid w:val="00571954"/>
    <w:rsid w:val="00572A90"/>
    <w:rsid w:val="00574864"/>
    <w:rsid w:val="00580FE0"/>
    <w:rsid w:val="00583FFD"/>
    <w:rsid w:val="00586879"/>
    <w:rsid w:val="00586B8A"/>
    <w:rsid w:val="00592796"/>
    <w:rsid w:val="005935D7"/>
    <w:rsid w:val="005968EA"/>
    <w:rsid w:val="00596942"/>
    <w:rsid w:val="005A1971"/>
    <w:rsid w:val="005A1F98"/>
    <w:rsid w:val="005A3DC5"/>
    <w:rsid w:val="005A42FC"/>
    <w:rsid w:val="005A56F7"/>
    <w:rsid w:val="005B1B32"/>
    <w:rsid w:val="005B2638"/>
    <w:rsid w:val="005C12F8"/>
    <w:rsid w:val="005C2D92"/>
    <w:rsid w:val="005C5889"/>
    <w:rsid w:val="005C645F"/>
    <w:rsid w:val="005C6547"/>
    <w:rsid w:val="005D019B"/>
    <w:rsid w:val="005D0B6F"/>
    <w:rsid w:val="005D19D8"/>
    <w:rsid w:val="005D216A"/>
    <w:rsid w:val="005D261F"/>
    <w:rsid w:val="005D57B8"/>
    <w:rsid w:val="005D619B"/>
    <w:rsid w:val="005D6A8E"/>
    <w:rsid w:val="005E1506"/>
    <w:rsid w:val="005E35CE"/>
    <w:rsid w:val="005F01E0"/>
    <w:rsid w:val="005F2C31"/>
    <w:rsid w:val="005F58C5"/>
    <w:rsid w:val="005F5E6E"/>
    <w:rsid w:val="005F64E3"/>
    <w:rsid w:val="00604DF9"/>
    <w:rsid w:val="00605C25"/>
    <w:rsid w:val="00610052"/>
    <w:rsid w:val="00611370"/>
    <w:rsid w:val="00617CDA"/>
    <w:rsid w:val="00617CF3"/>
    <w:rsid w:val="006204C4"/>
    <w:rsid w:val="006205D4"/>
    <w:rsid w:val="006212F7"/>
    <w:rsid w:val="00621EA5"/>
    <w:rsid w:val="00625E91"/>
    <w:rsid w:val="006273DC"/>
    <w:rsid w:val="00627E3F"/>
    <w:rsid w:val="00627EF9"/>
    <w:rsid w:val="00630304"/>
    <w:rsid w:val="00633A38"/>
    <w:rsid w:val="0063539A"/>
    <w:rsid w:val="00636915"/>
    <w:rsid w:val="00636A0E"/>
    <w:rsid w:val="00636F46"/>
    <w:rsid w:val="00637535"/>
    <w:rsid w:val="00640EF8"/>
    <w:rsid w:val="006437E3"/>
    <w:rsid w:val="00645470"/>
    <w:rsid w:val="00646D32"/>
    <w:rsid w:val="00647A5F"/>
    <w:rsid w:val="0065067D"/>
    <w:rsid w:val="006522BD"/>
    <w:rsid w:val="00652949"/>
    <w:rsid w:val="006529A2"/>
    <w:rsid w:val="006543C1"/>
    <w:rsid w:val="006549DF"/>
    <w:rsid w:val="00655A27"/>
    <w:rsid w:val="0065705C"/>
    <w:rsid w:val="0065791F"/>
    <w:rsid w:val="00660207"/>
    <w:rsid w:val="00664506"/>
    <w:rsid w:val="00665A39"/>
    <w:rsid w:val="00683AA8"/>
    <w:rsid w:val="006847BB"/>
    <w:rsid w:val="00686BB2"/>
    <w:rsid w:val="0068758A"/>
    <w:rsid w:val="006876D9"/>
    <w:rsid w:val="00691385"/>
    <w:rsid w:val="0069180F"/>
    <w:rsid w:val="00692D37"/>
    <w:rsid w:val="00694FD4"/>
    <w:rsid w:val="00696B66"/>
    <w:rsid w:val="006A3671"/>
    <w:rsid w:val="006A4569"/>
    <w:rsid w:val="006A560F"/>
    <w:rsid w:val="006B199F"/>
    <w:rsid w:val="006C10B3"/>
    <w:rsid w:val="006C172D"/>
    <w:rsid w:val="006C1F94"/>
    <w:rsid w:val="006C50FF"/>
    <w:rsid w:val="006C65F5"/>
    <w:rsid w:val="006C690A"/>
    <w:rsid w:val="006C7232"/>
    <w:rsid w:val="006D08C6"/>
    <w:rsid w:val="006D3A3B"/>
    <w:rsid w:val="006D4491"/>
    <w:rsid w:val="006D4EDA"/>
    <w:rsid w:val="006E0E8F"/>
    <w:rsid w:val="006E1376"/>
    <w:rsid w:val="006E45FD"/>
    <w:rsid w:val="006F072C"/>
    <w:rsid w:val="006F193B"/>
    <w:rsid w:val="006F67B7"/>
    <w:rsid w:val="00700449"/>
    <w:rsid w:val="00702CDB"/>
    <w:rsid w:val="00703A69"/>
    <w:rsid w:val="00704A9F"/>
    <w:rsid w:val="00707B75"/>
    <w:rsid w:val="00710E87"/>
    <w:rsid w:val="0071229F"/>
    <w:rsid w:val="007148E1"/>
    <w:rsid w:val="0072055F"/>
    <w:rsid w:val="00721461"/>
    <w:rsid w:val="0072150F"/>
    <w:rsid w:val="007260E0"/>
    <w:rsid w:val="0073125C"/>
    <w:rsid w:val="00731DA2"/>
    <w:rsid w:val="00733932"/>
    <w:rsid w:val="007349A7"/>
    <w:rsid w:val="0073780E"/>
    <w:rsid w:val="00741B82"/>
    <w:rsid w:val="007431FF"/>
    <w:rsid w:val="00745E3C"/>
    <w:rsid w:val="0075074B"/>
    <w:rsid w:val="00751E14"/>
    <w:rsid w:val="007534D3"/>
    <w:rsid w:val="00753866"/>
    <w:rsid w:val="007548A0"/>
    <w:rsid w:val="0075692F"/>
    <w:rsid w:val="00757128"/>
    <w:rsid w:val="007706B3"/>
    <w:rsid w:val="007711AA"/>
    <w:rsid w:val="00773F0F"/>
    <w:rsid w:val="00774F5C"/>
    <w:rsid w:val="00777C75"/>
    <w:rsid w:val="00777CB4"/>
    <w:rsid w:val="007846E5"/>
    <w:rsid w:val="00784AF5"/>
    <w:rsid w:val="007852F8"/>
    <w:rsid w:val="007857DA"/>
    <w:rsid w:val="00786992"/>
    <w:rsid w:val="0079136A"/>
    <w:rsid w:val="00791F64"/>
    <w:rsid w:val="007922DD"/>
    <w:rsid w:val="00794CEA"/>
    <w:rsid w:val="00795DAA"/>
    <w:rsid w:val="007A34B9"/>
    <w:rsid w:val="007A3BDA"/>
    <w:rsid w:val="007A481D"/>
    <w:rsid w:val="007B11E4"/>
    <w:rsid w:val="007B1B1F"/>
    <w:rsid w:val="007B6BC3"/>
    <w:rsid w:val="007C08D5"/>
    <w:rsid w:val="007C1A57"/>
    <w:rsid w:val="007C50BC"/>
    <w:rsid w:val="007D2DB3"/>
    <w:rsid w:val="007D637C"/>
    <w:rsid w:val="007D758E"/>
    <w:rsid w:val="007E3BE5"/>
    <w:rsid w:val="007E45A7"/>
    <w:rsid w:val="007F107B"/>
    <w:rsid w:val="007F6F50"/>
    <w:rsid w:val="00803453"/>
    <w:rsid w:val="00805274"/>
    <w:rsid w:val="0081347A"/>
    <w:rsid w:val="008140A6"/>
    <w:rsid w:val="00814AF6"/>
    <w:rsid w:val="0081555B"/>
    <w:rsid w:val="00815D1E"/>
    <w:rsid w:val="008176AE"/>
    <w:rsid w:val="00827893"/>
    <w:rsid w:val="00830F71"/>
    <w:rsid w:val="008325A5"/>
    <w:rsid w:val="008330D4"/>
    <w:rsid w:val="0083383B"/>
    <w:rsid w:val="00835145"/>
    <w:rsid w:val="00837DE8"/>
    <w:rsid w:val="008414C0"/>
    <w:rsid w:val="0084209F"/>
    <w:rsid w:val="008424E9"/>
    <w:rsid w:val="00844AE4"/>
    <w:rsid w:val="00850729"/>
    <w:rsid w:val="008544FB"/>
    <w:rsid w:val="00855029"/>
    <w:rsid w:val="008557DB"/>
    <w:rsid w:val="00855B3A"/>
    <w:rsid w:val="00862CD3"/>
    <w:rsid w:val="00863CE9"/>
    <w:rsid w:val="00865D5B"/>
    <w:rsid w:val="00871246"/>
    <w:rsid w:val="00871B5A"/>
    <w:rsid w:val="00875C9D"/>
    <w:rsid w:val="008769B5"/>
    <w:rsid w:val="00876A76"/>
    <w:rsid w:val="008829E4"/>
    <w:rsid w:val="008841C9"/>
    <w:rsid w:val="00885A57"/>
    <w:rsid w:val="00885CDE"/>
    <w:rsid w:val="00886015"/>
    <w:rsid w:val="008911D4"/>
    <w:rsid w:val="008A0BF2"/>
    <w:rsid w:val="008A199F"/>
    <w:rsid w:val="008A1CCB"/>
    <w:rsid w:val="008A78B2"/>
    <w:rsid w:val="008B1710"/>
    <w:rsid w:val="008B2901"/>
    <w:rsid w:val="008C1DF6"/>
    <w:rsid w:val="008C4BC5"/>
    <w:rsid w:val="008C5ABB"/>
    <w:rsid w:val="008C78B1"/>
    <w:rsid w:val="008D0978"/>
    <w:rsid w:val="008D3677"/>
    <w:rsid w:val="008D795B"/>
    <w:rsid w:val="008E3381"/>
    <w:rsid w:val="008F0DA3"/>
    <w:rsid w:val="008F26C0"/>
    <w:rsid w:val="008F4DD4"/>
    <w:rsid w:val="008F656E"/>
    <w:rsid w:val="009014FA"/>
    <w:rsid w:val="00902D3C"/>
    <w:rsid w:val="00904480"/>
    <w:rsid w:val="00906367"/>
    <w:rsid w:val="00906E26"/>
    <w:rsid w:val="009105CF"/>
    <w:rsid w:val="00910A0F"/>
    <w:rsid w:val="00912DCB"/>
    <w:rsid w:val="00913039"/>
    <w:rsid w:val="00916AEB"/>
    <w:rsid w:val="00916DD8"/>
    <w:rsid w:val="0091788C"/>
    <w:rsid w:val="00921957"/>
    <w:rsid w:val="009234DD"/>
    <w:rsid w:val="00924EEE"/>
    <w:rsid w:val="00930223"/>
    <w:rsid w:val="00931398"/>
    <w:rsid w:val="00934AA8"/>
    <w:rsid w:val="009458E3"/>
    <w:rsid w:val="00946869"/>
    <w:rsid w:val="009475CA"/>
    <w:rsid w:val="009521B3"/>
    <w:rsid w:val="00956541"/>
    <w:rsid w:val="00956D0F"/>
    <w:rsid w:val="0095752E"/>
    <w:rsid w:val="009604A2"/>
    <w:rsid w:val="00964E23"/>
    <w:rsid w:val="009676A6"/>
    <w:rsid w:val="009732D0"/>
    <w:rsid w:val="0097595D"/>
    <w:rsid w:val="009759C4"/>
    <w:rsid w:val="00975FD3"/>
    <w:rsid w:val="00981B6D"/>
    <w:rsid w:val="00985A39"/>
    <w:rsid w:val="00991BE6"/>
    <w:rsid w:val="00991C9B"/>
    <w:rsid w:val="00996BFB"/>
    <w:rsid w:val="009978B3"/>
    <w:rsid w:val="009A011F"/>
    <w:rsid w:val="009A14AF"/>
    <w:rsid w:val="009A61A7"/>
    <w:rsid w:val="009B0812"/>
    <w:rsid w:val="009B3462"/>
    <w:rsid w:val="009B4462"/>
    <w:rsid w:val="009C195B"/>
    <w:rsid w:val="009C4C32"/>
    <w:rsid w:val="009C7499"/>
    <w:rsid w:val="009D61AB"/>
    <w:rsid w:val="009D70F7"/>
    <w:rsid w:val="009E1511"/>
    <w:rsid w:val="009E2262"/>
    <w:rsid w:val="009E596F"/>
    <w:rsid w:val="009E6C1E"/>
    <w:rsid w:val="009F3A67"/>
    <w:rsid w:val="009F3B35"/>
    <w:rsid w:val="009F3CB5"/>
    <w:rsid w:val="009F5AC3"/>
    <w:rsid w:val="00A0102C"/>
    <w:rsid w:val="00A01DFC"/>
    <w:rsid w:val="00A025E2"/>
    <w:rsid w:val="00A02628"/>
    <w:rsid w:val="00A032E2"/>
    <w:rsid w:val="00A07816"/>
    <w:rsid w:val="00A10BE4"/>
    <w:rsid w:val="00A159E4"/>
    <w:rsid w:val="00A178E5"/>
    <w:rsid w:val="00A2509C"/>
    <w:rsid w:val="00A27456"/>
    <w:rsid w:val="00A2759B"/>
    <w:rsid w:val="00A30BFA"/>
    <w:rsid w:val="00A32307"/>
    <w:rsid w:val="00A40515"/>
    <w:rsid w:val="00A41EE7"/>
    <w:rsid w:val="00A47C9F"/>
    <w:rsid w:val="00A501E5"/>
    <w:rsid w:val="00A529D2"/>
    <w:rsid w:val="00A57DB1"/>
    <w:rsid w:val="00A64ADF"/>
    <w:rsid w:val="00A7263B"/>
    <w:rsid w:val="00A73DE2"/>
    <w:rsid w:val="00A74A57"/>
    <w:rsid w:val="00A7674A"/>
    <w:rsid w:val="00A77AB2"/>
    <w:rsid w:val="00A832FA"/>
    <w:rsid w:val="00A83AE2"/>
    <w:rsid w:val="00A87E55"/>
    <w:rsid w:val="00A91283"/>
    <w:rsid w:val="00A9354D"/>
    <w:rsid w:val="00AA2A37"/>
    <w:rsid w:val="00AA2B7A"/>
    <w:rsid w:val="00AA2C1C"/>
    <w:rsid w:val="00AA5156"/>
    <w:rsid w:val="00AA6AC3"/>
    <w:rsid w:val="00AA6F48"/>
    <w:rsid w:val="00AA7269"/>
    <w:rsid w:val="00AB03A6"/>
    <w:rsid w:val="00AB3DDE"/>
    <w:rsid w:val="00AB48D2"/>
    <w:rsid w:val="00AB686E"/>
    <w:rsid w:val="00AB798F"/>
    <w:rsid w:val="00AC32F4"/>
    <w:rsid w:val="00AC4632"/>
    <w:rsid w:val="00AC7248"/>
    <w:rsid w:val="00AD0B62"/>
    <w:rsid w:val="00AD1E04"/>
    <w:rsid w:val="00AD30C7"/>
    <w:rsid w:val="00AD42F9"/>
    <w:rsid w:val="00AD7028"/>
    <w:rsid w:val="00AD79B5"/>
    <w:rsid w:val="00AE3FBF"/>
    <w:rsid w:val="00AE4270"/>
    <w:rsid w:val="00AE593B"/>
    <w:rsid w:val="00AE5F94"/>
    <w:rsid w:val="00AF5748"/>
    <w:rsid w:val="00AF7009"/>
    <w:rsid w:val="00AF76D1"/>
    <w:rsid w:val="00B0062F"/>
    <w:rsid w:val="00B03C12"/>
    <w:rsid w:val="00B07A27"/>
    <w:rsid w:val="00B1048E"/>
    <w:rsid w:val="00B1160F"/>
    <w:rsid w:val="00B118F0"/>
    <w:rsid w:val="00B11AC5"/>
    <w:rsid w:val="00B147E0"/>
    <w:rsid w:val="00B21481"/>
    <w:rsid w:val="00B2183F"/>
    <w:rsid w:val="00B24DCE"/>
    <w:rsid w:val="00B251E4"/>
    <w:rsid w:val="00B2543D"/>
    <w:rsid w:val="00B260A8"/>
    <w:rsid w:val="00B274A3"/>
    <w:rsid w:val="00B32D89"/>
    <w:rsid w:val="00B36677"/>
    <w:rsid w:val="00B444AA"/>
    <w:rsid w:val="00B46A9F"/>
    <w:rsid w:val="00B5539C"/>
    <w:rsid w:val="00B60C3F"/>
    <w:rsid w:val="00B6207F"/>
    <w:rsid w:val="00B67ADA"/>
    <w:rsid w:val="00B713D5"/>
    <w:rsid w:val="00B73350"/>
    <w:rsid w:val="00B845DC"/>
    <w:rsid w:val="00B85F97"/>
    <w:rsid w:val="00B87472"/>
    <w:rsid w:val="00B93719"/>
    <w:rsid w:val="00B93A5A"/>
    <w:rsid w:val="00B94139"/>
    <w:rsid w:val="00B9502D"/>
    <w:rsid w:val="00B95A7E"/>
    <w:rsid w:val="00B95B52"/>
    <w:rsid w:val="00B97D7D"/>
    <w:rsid w:val="00BA2951"/>
    <w:rsid w:val="00BA62CB"/>
    <w:rsid w:val="00BA7739"/>
    <w:rsid w:val="00BA7B78"/>
    <w:rsid w:val="00BB3295"/>
    <w:rsid w:val="00BB41BE"/>
    <w:rsid w:val="00BB5F41"/>
    <w:rsid w:val="00BB62A6"/>
    <w:rsid w:val="00BC15D5"/>
    <w:rsid w:val="00BC32C8"/>
    <w:rsid w:val="00BC3E91"/>
    <w:rsid w:val="00BC426E"/>
    <w:rsid w:val="00BC6732"/>
    <w:rsid w:val="00BD06B0"/>
    <w:rsid w:val="00BD1BA4"/>
    <w:rsid w:val="00BD2E36"/>
    <w:rsid w:val="00BD4B18"/>
    <w:rsid w:val="00BD616A"/>
    <w:rsid w:val="00BD6E41"/>
    <w:rsid w:val="00BD73BB"/>
    <w:rsid w:val="00BD7E87"/>
    <w:rsid w:val="00BE3D89"/>
    <w:rsid w:val="00BE44A4"/>
    <w:rsid w:val="00BE5C02"/>
    <w:rsid w:val="00BE7C0B"/>
    <w:rsid w:val="00BF5FBC"/>
    <w:rsid w:val="00C00CE7"/>
    <w:rsid w:val="00C04E50"/>
    <w:rsid w:val="00C10317"/>
    <w:rsid w:val="00C1174A"/>
    <w:rsid w:val="00C155C6"/>
    <w:rsid w:val="00C2478F"/>
    <w:rsid w:val="00C26C3D"/>
    <w:rsid w:val="00C27894"/>
    <w:rsid w:val="00C30D7C"/>
    <w:rsid w:val="00C31569"/>
    <w:rsid w:val="00C34590"/>
    <w:rsid w:val="00C37B96"/>
    <w:rsid w:val="00C40B2F"/>
    <w:rsid w:val="00C418A0"/>
    <w:rsid w:val="00C42781"/>
    <w:rsid w:val="00C4491F"/>
    <w:rsid w:val="00C455A3"/>
    <w:rsid w:val="00C50F75"/>
    <w:rsid w:val="00C53013"/>
    <w:rsid w:val="00C539EB"/>
    <w:rsid w:val="00C55BF4"/>
    <w:rsid w:val="00C5664B"/>
    <w:rsid w:val="00C577BB"/>
    <w:rsid w:val="00C63706"/>
    <w:rsid w:val="00C65956"/>
    <w:rsid w:val="00C670C4"/>
    <w:rsid w:val="00C702EF"/>
    <w:rsid w:val="00C713B6"/>
    <w:rsid w:val="00C73C40"/>
    <w:rsid w:val="00C74359"/>
    <w:rsid w:val="00C76EB1"/>
    <w:rsid w:val="00C808F3"/>
    <w:rsid w:val="00C82959"/>
    <w:rsid w:val="00C82A08"/>
    <w:rsid w:val="00C84159"/>
    <w:rsid w:val="00C90258"/>
    <w:rsid w:val="00C9312F"/>
    <w:rsid w:val="00C934F5"/>
    <w:rsid w:val="00C94AD5"/>
    <w:rsid w:val="00C95F08"/>
    <w:rsid w:val="00CA25AF"/>
    <w:rsid w:val="00CA750B"/>
    <w:rsid w:val="00CB1B9D"/>
    <w:rsid w:val="00CB3996"/>
    <w:rsid w:val="00CB49ED"/>
    <w:rsid w:val="00CC0F61"/>
    <w:rsid w:val="00CC3A03"/>
    <w:rsid w:val="00CC6E4B"/>
    <w:rsid w:val="00CD3F7F"/>
    <w:rsid w:val="00CD5C87"/>
    <w:rsid w:val="00CD7865"/>
    <w:rsid w:val="00CE1092"/>
    <w:rsid w:val="00CE39C0"/>
    <w:rsid w:val="00CE39CA"/>
    <w:rsid w:val="00CE6B0D"/>
    <w:rsid w:val="00CF2792"/>
    <w:rsid w:val="00D00CF0"/>
    <w:rsid w:val="00D01BA7"/>
    <w:rsid w:val="00D05326"/>
    <w:rsid w:val="00D06690"/>
    <w:rsid w:val="00D11456"/>
    <w:rsid w:val="00D14621"/>
    <w:rsid w:val="00D1561F"/>
    <w:rsid w:val="00D16179"/>
    <w:rsid w:val="00D206EE"/>
    <w:rsid w:val="00D2350E"/>
    <w:rsid w:val="00D257FB"/>
    <w:rsid w:val="00D33104"/>
    <w:rsid w:val="00D33534"/>
    <w:rsid w:val="00D349E5"/>
    <w:rsid w:val="00D35FDF"/>
    <w:rsid w:val="00D40D82"/>
    <w:rsid w:val="00D42187"/>
    <w:rsid w:val="00D44D7C"/>
    <w:rsid w:val="00D45120"/>
    <w:rsid w:val="00D45877"/>
    <w:rsid w:val="00D47888"/>
    <w:rsid w:val="00D524F9"/>
    <w:rsid w:val="00D52F83"/>
    <w:rsid w:val="00D61715"/>
    <w:rsid w:val="00D61B89"/>
    <w:rsid w:val="00D637EC"/>
    <w:rsid w:val="00D66A35"/>
    <w:rsid w:val="00D708CC"/>
    <w:rsid w:val="00D7332E"/>
    <w:rsid w:val="00D74D69"/>
    <w:rsid w:val="00D76C51"/>
    <w:rsid w:val="00D81982"/>
    <w:rsid w:val="00D8764D"/>
    <w:rsid w:val="00D90025"/>
    <w:rsid w:val="00D91499"/>
    <w:rsid w:val="00DA004D"/>
    <w:rsid w:val="00DA312E"/>
    <w:rsid w:val="00DA445B"/>
    <w:rsid w:val="00DA45D9"/>
    <w:rsid w:val="00DB5443"/>
    <w:rsid w:val="00DC0B96"/>
    <w:rsid w:val="00DC29F2"/>
    <w:rsid w:val="00DC3D5A"/>
    <w:rsid w:val="00DC4CA7"/>
    <w:rsid w:val="00DC4D50"/>
    <w:rsid w:val="00DC5917"/>
    <w:rsid w:val="00DC60C9"/>
    <w:rsid w:val="00DD06E4"/>
    <w:rsid w:val="00DD1E48"/>
    <w:rsid w:val="00DD326F"/>
    <w:rsid w:val="00DD5FAF"/>
    <w:rsid w:val="00DE360D"/>
    <w:rsid w:val="00DE4176"/>
    <w:rsid w:val="00DE6036"/>
    <w:rsid w:val="00DE63EE"/>
    <w:rsid w:val="00DF08D0"/>
    <w:rsid w:val="00DF3955"/>
    <w:rsid w:val="00DF46E4"/>
    <w:rsid w:val="00DF4759"/>
    <w:rsid w:val="00E0188B"/>
    <w:rsid w:val="00E01981"/>
    <w:rsid w:val="00E01C1C"/>
    <w:rsid w:val="00E0406C"/>
    <w:rsid w:val="00E04225"/>
    <w:rsid w:val="00E062F1"/>
    <w:rsid w:val="00E070EC"/>
    <w:rsid w:val="00E07C3F"/>
    <w:rsid w:val="00E10F0B"/>
    <w:rsid w:val="00E11025"/>
    <w:rsid w:val="00E11843"/>
    <w:rsid w:val="00E15828"/>
    <w:rsid w:val="00E159D5"/>
    <w:rsid w:val="00E16BCA"/>
    <w:rsid w:val="00E172DC"/>
    <w:rsid w:val="00E17584"/>
    <w:rsid w:val="00E176BF"/>
    <w:rsid w:val="00E17F89"/>
    <w:rsid w:val="00E2269E"/>
    <w:rsid w:val="00E25C96"/>
    <w:rsid w:val="00E2610C"/>
    <w:rsid w:val="00E33B89"/>
    <w:rsid w:val="00E36DFE"/>
    <w:rsid w:val="00E37771"/>
    <w:rsid w:val="00E40631"/>
    <w:rsid w:val="00E42304"/>
    <w:rsid w:val="00E454D7"/>
    <w:rsid w:val="00E45B08"/>
    <w:rsid w:val="00E47B3F"/>
    <w:rsid w:val="00E502AB"/>
    <w:rsid w:val="00E50EF7"/>
    <w:rsid w:val="00E51E8E"/>
    <w:rsid w:val="00E520D5"/>
    <w:rsid w:val="00E523DC"/>
    <w:rsid w:val="00E52403"/>
    <w:rsid w:val="00E537AA"/>
    <w:rsid w:val="00E5422E"/>
    <w:rsid w:val="00E568A6"/>
    <w:rsid w:val="00E61CC8"/>
    <w:rsid w:val="00E65337"/>
    <w:rsid w:val="00E661DB"/>
    <w:rsid w:val="00E729CD"/>
    <w:rsid w:val="00E806E9"/>
    <w:rsid w:val="00E81AC4"/>
    <w:rsid w:val="00E82D10"/>
    <w:rsid w:val="00E83835"/>
    <w:rsid w:val="00E84096"/>
    <w:rsid w:val="00E8461E"/>
    <w:rsid w:val="00E85A99"/>
    <w:rsid w:val="00E86537"/>
    <w:rsid w:val="00E87CD1"/>
    <w:rsid w:val="00E916D2"/>
    <w:rsid w:val="00E925DB"/>
    <w:rsid w:val="00E92DD7"/>
    <w:rsid w:val="00E94F3F"/>
    <w:rsid w:val="00EA32E4"/>
    <w:rsid w:val="00EA35CB"/>
    <w:rsid w:val="00EA7363"/>
    <w:rsid w:val="00EA7D77"/>
    <w:rsid w:val="00EB48E4"/>
    <w:rsid w:val="00EB6BD6"/>
    <w:rsid w:val="00EB759D"/>
    <w:rsid w:val="00EC005F"/>
    <w:rsid w:val="00EC1520"/>
    <w:rsid w:val="00EC27F2"/>
    <w:rsid w:val="00EC28AB"/>
    <w:rsid w:val="00EC36C9"/>
    <w:rsid w:val="00EC4739"/>
    <w:rsid w:val="00EC4755"/>
    <w:rsid w:val="00EC7977"/>
    <w:rsid w:val="00EC7DE6"/>
    <w:rsid w:val="00ED2C51"/>
    <w:rsid w:val="00ED43F5"/>
    <w:rsid w:val="00ED46B2"/>
    <w:rsid w:val="00ED6CCA"/>
    <w:rsid w:val="00ED70D2"/>
    <w:rsid w:val="00EE12CE"/>
    <w:rsid w:val="00EE78CC"/>
    <w:rsid w:val="00EF1F7F"/>
    <w:rsid w:val="00EF2EEE"/>
    <w:rsid w:val="00EF42B9"/>
    <w:rsid w:val="00EF5B50"/>
    <w:rsid w:val="00F02508"/>
    <w:rsid w:val="00F05781"/>
    <w:rsid w:val="00F100B5"/>
    <w:rsid w:val="00F11537"/>
    <w:rsid w:val="00F11ACC"/>
    <w:rsid w:val="00F14147"/>
    <w:rsid w:val="00F20842"/>
    <w:rsid w:val="00F21776"/>
    <w:rsid w:val="00F220C9"/>
    <w:rsid w:val="00F242D1"/>
    <w:rsid w:val="00F261EA"/>
    <w:rsid w:val="00F35F6D"/>
    <w:rsid w:val="00F37A26"/>
    <w:rsid w:val="00F37BFB"/>
    <w:rsid w:val="00F41453"/>
    <w:rsid w:val="00F442F1"/>
    <w:rsid w:val="00F4560E"/>
    <w:rsid w:val="00F45869"/>
    <w:rsid w:val="00F5428C"/>
    <w:rsid w:val="00F54494"/>
    <w:rsid w:val="00F649A0"/>
    <w:rsid w:val="00F660F4"/>
    <w:rsid w:val="00F66788"/>
    <w:rsid w:val="00F701E0"/>
    <w:rsid w:val="00F72CC6"/>
    <w:rsid w:val="00F77EC9"/>
    <w:rsid w:val="00F825C2"/>
    <w:rsid w:val="00F83A87"/>
    <w:rsid w:val="00F862FE"/>
    <w:rsid w:val="00F93270"/>
    <w:rsid w:val="00F9420E"/>
    <w:rsid w:val="00F95A54"/>
    <w:rsid w:val="00F973ED"/>
    <w:rsid w:val="00F97F24"/>
    <w:rsid w:val="00FA20F4"/>
    <w:rsid w:val="00FA410E"/>
    <w:rsid w:val="00FA4B35"/>
    <w:rsid w:val="00FA6B6D"/>
    <w:rsid w:val="00FA75C5"/>
    <w:rsid w:val="00FB2AF8"/>
    <w:rsid w:val="00FB30A7"/>
    <w:rsid w:val="00FB348A"/>
    <w:rsid w:val="00FB6425"/>
    <w:rsid w:val="00FC07BB"/>
    <w:rsid w:val="00FC181E"/>
    <w:rsid w:val="00FC1ED4"/>
    <w:rsid w:val="00FC46E6"/>
    <w:rsid w:val="00FC608D"/>
    <w:rsid w:val="00FD0B26"/>
    <w:rsid w:val="00FD0ED0"/>
    <w:rsid w:val="00FD1021"/>
    <w:rsid w:val="00FD4A6D"/>
    <w:rsid w:val="00FD4D2E"/>
    <w:rsid w:val="00FE0526"/>
    <w:rsid w:val="00FE21A7"/>
    <w:rsid w:val="00FE30B3"/>
    <w:rsid w:val="00FE4BAA"/>
    <w:rsid w:val="00FE5736"/>
    <w:rsid w:val="00FF271B"/>
    <w:rsid w:val="00FF46E0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26C0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  <w:lang w:val="x-none"/>
    </w:rPr>
  </w:style>
  <w:style w:styleId="Naslov3" w:type="paragraph">
    <w:name w:val="heading 3"/>
    <w:basedOn w:val="Normal"/>
    <w:link w:val="Naslov3Char"/>
    <w:uiPriority w:val="9"/>
    <w:qFormat/>
    <w:rsid w:val="00B60C3F"/>
    <w:pPr>
      <w:spacing w:afterAutospacing="true" w:after="100" w:beforeAutospacing="true" w:before="100"/>
      <w:outlineLvl w:val="2"/>
    </w:pPr>
    <w:rPr>
      <w:b/>
      <w:bCs/>
      <w:sz w:val="27"/>
      <w:szCs w:val="27"/>
      <w:lang w:eastAsia="x-none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975FD3"/>
    <w:pPr>
      <w:keepNext/>
      <w:spacing w:after="60" w:before="240"/>
      <w:outlineLvl w:val="3"/>
    </w:pPr>
    <w:rPr>
      <w:rFonts w:hAnsi="Calibri" w:ascii="Calibri"/>
      <w:b/>
      <w:bCs/>
      <w:sz w:val="28"/>
      <w:szCs w:val="28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styleId="Hiperveza" w:type="character">
    <w:name w:val="Hyperlink"/>
    <w:rsid w:val="00AD42F9"/>
    <w:rPr>
      <w:color w:val="0000FF"/>
      <w:u w:val="single"/>
    </w:rPr>
  </w:style>
  <w:style w:customStyle="true" w:styleId="Naslov3Char" w:type="character">
    <w:name w:val="Naslov 3 Char"/>
    <w:link w:val="Naslov3"/>
    <w:uiPriority w:val="9"/>
    <w:rsid w:val="00B60C3F"/>
    <w:rPr>
      <w:b/>
      <w:bCs/>
      <w:sz w:val="27"/>
      <w:szCs w:val="27"/>
    </w:rPr>
  </w:style>
  <w:style w:customStyle="true" w:styleId="Naslov2Char" w:type="character">
    <w:name w:val="Naslov 2 Char"/>
    <w:link w:val="Naslov2"/>
    <w:semiHidden/>
    <w:rsid w:val="008F26C0"/>
    <w:rPr>
      <w:rFonts w:cs="Times New Roman" w:eastAsia="Times New Roman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8F26C0"/>
    <w:pPr>
      <w:jc w:val="both"/>
    </w:pPr>
    <w:rPr>
      <w:lang w:val="x-none"/>
    </w:rPr>
  </w:style>
  <w:style w:customStyle="true" w:styleId="TijelotekstaChar" w:type="character">
    <w:name w:val="Tijelo teksta Char"/>
    <w:link w:val="Tijeloteksta"/>
    <w:rsid w:val="008F26C0"/>
    <w:rPr>
      <w:sz w:val="24"/>
      <w:szCs w:val="24"/>
      <w:lang w:eastAsia="en-US"/>
    </w:rPr>
  </w:style>
  <w:style w:customStyle="true" w:styleId="Naslov4Char" w:type="character">
    <w:name w:val="Naslov 4 Char"/>
    <w:link w:val="Naslov4"/>
    <w:semiHidden/>
    <w:rsid w:val="00975FD3"/>
    <w:rPr>
      <w:rFonts w:cs="Times New Roman" w:eastAsia="Times New Roman" w:hAnsi="Calibri" w:ascii="Calibri"/>
      <w:b/>
      <w:bCs/>
      <w:sz w:val="28"/>
      <w:szCs w:val="28"/>
      <w:lang w:eastAsia="en-US"/>
    </w:rPr>
  </w:style>
  <w:style w:customStyle="true" w:styleId="blokiranistaknuto" w:type="character">
    <w:name w:val="blokiranistaknuto"/>
    <w:basedOn w:val="Zadanifontodlomka"/>
    <w:rsid w:val="00975FD3"/>
  </w:style>
  <w:style w:styleId="Tekstrezerviranogmjesta" w:type="character">
    <w:name w:val="Placeholder Text"/>
    <w:basedOn w:val="Zadanifontodlomka"/>
    <w:uiPriority w:val="99"/>
    <w:semiHidden/>
    <w:rsid w:val="00D15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6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61F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61F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61F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26C0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styleId="Naslov3" w:type="paragraph">
    <w:name w:val="heading 3"/>
    <w:basedOn w:val="Normal"/>
    <w:link w:val="Naslov3Char"/>
    <w:uiPriority w:val="9"/>
    <w:qFormat/>
    <w:rsid w:val="00B60C3F"/>
    <w:pPr>
      <w:spacing w:after="100" w:afterAutospacing="1" w:before="100" w:beforeAutospacing="1"/>
      <w:outlineLvl w:val="2"/>
    </w:pPr>
    <w:rPr>
      <w:b/>
      <w:bCs/>
      <w:sz w:val="27"/>
      <w:szCs w:val="27"/>
      <w:lang w:eastAsia="x-none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975FD3"/>
    <w:pPr>
      <w:keepNext/>
      <w:spacing w:after="60" w:before="240"/>
      <w:outlineLvl w:val="3"/>
    </w:pPr>
    <w:rPr>
      <w:rFonts w:ascii="Calibri" w:hAnsi="Calibri"/>
      <w:b/>
      <w:bCs/>
      <w:sz w:val="28"/>
      <w:szCs w:val="28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styleId="Hiperveza" w:type="character">
    <w:name w:val="Hyperlink"/>
    <w:rsid w:val="00AD42F9"/>
    <w:rPr>
      <w:color w:val="0000FF"/>
      <w:u w:val="single"/>
    </w:rPr>
  </w:style>
  <w:style w:customStyle="1" w:styleId="Naslov3Char" w:type="character">
    <w:name w:val="Naslov 3 Char"/>
    <w:link w:val="Naslov3"/>
    <w:uiPriority w:val="9"/>
    <w:rsid w:val="00B60C3F"/>
    <w:rPr>
      <w:b/>
      <w:bCs/>
      <w:sz w:val="27"/>
      <w:szCs w:val="27"/>
    </w:rPr>
  </w:style>
  <w:style w:customStyle="1" w:styleId="Naslov2Char" w:type="character">
    <w:name w:val="Naslov 2 Char"/>
    <w:link w:val="Naslov2"/>
    <w:semiHidden/>
    <w:rsid w:val="008F26C0"/>
    <w:rPr>
      <w:rFonts w:ascii="Cambria" w:cs="Times New Roman" w:eastAsia="Times New Roman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8F26C0"/>
    <w:pPr>
      <w:jc w:val="both"/>
    </w:pPr>
    <w:rPr>
      <w:lang w:val="x-none"/>
    </w:rPr>
  </w:style>
  <w:style w:customStyle="1" w:styleId="TijelotekstaChar" w:type="character">
    <w:name w:val="Tijelo teksta Char"/>
    <w:link w:val="Tijeloteksta"/>
    <w:rsid w:val="008F26C0"/>
    <w:rPr>
      <w:sz w:val="24"/>
      <w:szCs w:val="24"/>
      <w:lang w:eastAsia="en-US"/>
    </w:rPr>
  </w:style>
  <w:style w:customStyle="1" w:styleId="Naslov4Char" w:type="character">
    <w:name w:val="Naslov 4 Char"/>
    <w:link w:val="Naslov4"/>
    <w:semiHidden/>
    <w:rsid w:val="00975FD3"/>
    <w:rPr>
      <w:rFonts w:ascii="Calibri" w:cs="Times New Roman" w:eastAsia="Times New Roman" w:hAnsi="Calibri"/>
      <w:b/>
      <w:bCs/>
      <w:sz w:val="28"/>
      <w:szCs w:val="28"/>
      <w:lang w:eastAsia="en-US"/>
    </w:rPr>
  </w:style>
  <w:style w:customStyle="1" w:styleId="blokiranistaknuto" w:type="character">
    <w:name w:val="blokiranistaknuto"/>
    <w:basedOn w:val="Zadanifontodlomka"/>
    <w:rsid w:val="00975FD3"/>
  </w:style>
  <w:style w:styleId="Tekstrezerviranogmjesta" w:type="character">
    <w:name w:val="Placeholder Text"/>
    <w:basedOn w:val="Zadanifontodlomka"/>
    <w:uiPriority w:val="99"/>
    <w:semiHidden/>
    <w:rsid w:val="00D15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6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61F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61F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61F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78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00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509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511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89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79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18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37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73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62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31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44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799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433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190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25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B9777-C90E-4924-B5C8-3A67C836B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1590</properties:Characters>
  <properties:Lines>56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2019-05-17T11:58:00Z</dcterms:created>
  <dc:creator>Korisnik</dc:creator>
  <cp:lastModifiedBy>Nikolina Krunić</cp:lastModifiedBy>
  <cp:lastPrinted>2019-05-13T14:17:00Z</cp:lastPrinted>
  <dcterms:modified xmlns:xsi="http://www.w3.org/2001/XMLSchema-instance" xsi:type="dcterms:W3CDTF">2019-05-17T12:01:00Z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St-2512/2018-12 / Podnesak - Podnesak (podnesak,stečajna masa iza Ekotrade d o o  13 05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