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40ac7d" w14:paraId="940ac7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F598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EF5983">
              <w:t>10</w:t>
            </w:r>
            <w:r>
              <w:t xml:space="preserve"> </w:t>
            </w:r>
            <w:r w:rsidR="00EF5983">
              <w:t>St</w:t>
            </w:r>
            <w:r w:rsidR="0092437B">
              <w:t>-</w:t>
            </w:r>
            <w:r w:rsidR="00EF5983">
              <w:t>372</w:t>
            </w:r>
            <w:r w:rsidR="00340399">
              <w:t>/</w:t>
            </w:r>
            <w:r w:rsidR="00EF5983">
              <w:t>2018</w:t>
            </w:r>
            <w:r w:rsidR="00340399">
              <w:t>-</w:t>
            </w:r>
            <w:r w:rsidR="00EF5983">
              <w:t>14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>Trgovački sud u Varaždinu, po sucu toga suda Denisu Krnjaku, kao stečajnom sucu, u stečajnom postupku nad dužnikom AGRO-STOČARSTVO d.o.o. u stečaju, Sesvete Ludbreške, Vinogradska ulica 6, OIB: 91202913660, zastupanom po stečajnoj upraviteljici Martini Grgec iz Zagreba, Bukovačka cesta 51, 21. studenoga 2018.</w:t>
      </w:r>
    </w:p>
    <w:p w:rsidRDefault="00EF5983" w:rsidP="00EF5983" w:rsidR="00EF59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 xml:space="preserve">               </w:t>
      </w:r>
    </w:p>
    <w:p w:rsidRDefault="00EF5983" w:rsidP="00EF5983" w:rsidR="00EF5983" w:rsidRPr="00EF59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F5983" w:rsidP="00EF5983" w:rsidR="00EF59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>r i j e š i o  j e</w:t>
      </w:r>
    </w:p>
    <w:p w:rsidRDefault="00EF5983" w:rsidP="00EF5983" w:rsidR="00EF5983" w:rsidRPr="00EF59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 xml:space="preserve">Stečajnoj upraviteljici Martini Grgec iz Zagreba, Bukovačka cesta 51, OIB:88481884644, određuje se nagrada u </w:t>
      </w:r>
      <w:r w:rsidRPr="00EF5983">
        <w:rPr>
          <w:rFonts w:hAnsi="Times New Roman" w:ascii="Times New Roman"/>
          <w:color w:val="000000"/>
          <w:sz w:val="24"/>
          <w:szCs w:val="24"/>
        </w:rPr>
        <w:t>iznosu od 4.050,00 kn (bruto iznos)</w:t>
      </w:r>
      <w:r w:rsidRPr="00EF5983">
        <w:rPr>
          <w:rFonts w:hAnsi="Times New Roman" w:ascii="Times New Roman"/>
          <w:sz w:val="24"/>
          <w:szCs w:val="24"/>
        </w:rPr>
        <w:t>.</w:t>
      </w: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>Nalaže se računovodstvu Trgovačkog suda u Varaždinu po pravomoćnosti ovog rješenja iznos iz točke 1. izreke stečajnoj upraviteljici</w:t>
      </w:r>
      <w:r w:rsidRPr="00EF5983">
        <w:t xml:space="preserve"> </w:t>
      </w:r>
      <w:r w:rsidRPr="00EF5983">
        <w:rPr>
          <w:rFonts w:hAnsi="Times New Roman" w:ascii="Times New Roman"/>
          <w:sz w:val="24"/>
          <w:szCs w:val="24"/>
        </w:rPr>
        <w:t>isplatiti iz uplaćenog predujma u ovom stečajnom predmetu i to na račun stečajne upraviteljice broj: IBAN: HR5623600001102016362 (Zagrebačka banka d.d. Zagreb).</w:t>
      </w: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F5983" w:rsidP="00EF5983" w:rsidR="00EF59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>Obrazloženje</w:t>
      </w:r>
    </w:p>
    <w:p w:rsidRDefault="00EF5983" w:rsidP="00EF5983" w:rsidR="00EF5983" w:rsidRPr="00EF59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ab/>
        <w:t>U ovom postupku rješenjem broj: St-372/2018-2 od 25. rujna 2018. otvoren je stečajni postupak nad dužnikom te je za stečajnu upraviteljicu imenovana Martina Grgec iz Zagreba, Bukovačka cesta 51. U ranijoj fazi postupka proveden je predstečajni postupak nad dužnikom  u kojem je sada stečajna upraviteljica obavljala posao povjerenika.</w:t>
      </w:r>
    </w:p>
    <w:p w:rsidRDefault="00EF5983" w:rsidP="00EF5983" w:rsidR="00EF5983" w:rsidRPr="00EF59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>Stečajna upraviteljica je podneskom za obavljeni posao u stadiju predstečajnog postupka zatražila nagradu i naknadu troška.</w:t>
      </w:r>
    </w:p>
    <w:p w:rsidRDefault="00EF5983" w:rsidP="00EF5983" w:rsidR="00EF5983" w:rsidRPr="00EF59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 xml:space="preserve">S obzirom na navedeno, a uzimajući u obzir poslove koje je stečajna upraviteljica obavila, te radnje i mjere koje su poduzete od strane stečajnog upravitelja u predstečajnom postupku, a što se vidi iz cjelokupnog činjeničnog stanja spisa, sud je, primjenom čl. 3. Uredbe o kriterijima i načinu obračuna i plaćanja nagrada stečajnim upraviteljima (Narodne novine, broj: 105/15), vezano uz čl. 23. st. 3. u vezi s čl. 94. Stečajnog zakona (Narodne </w:t>
      </w:r>
      <w:r w:rsidRPr="00EF5983">
        <w:rPr>
          <w:rFonts w:hAnsi="Times New Roman" w:ascii="Times New Roman"/>
          <w:sz w:val="24"/>
          <w:szCs w:val="24"/>
        </w:rPr>
        <w:lastRenderedPageBreak/>
        <w:t>novine, broj: 71/15 i 104/17), riješio kao u izreci rješenja odnosno stečajnoj upraviteljici (povjerenici predstečajnog postupka) priznata je  nagradu u ukupnom iznosu od 4.050,00 kn.</w:t>
      </w:r>
    </w:p>
    <w:p w:rsidRDefault="00EF5983" w:rsidP="00EF5983" w:rsidR="00EF5983" w:rsidRPr="00EF59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F5983" w:rsidP="00EF5983" w:rsidR="00EF59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 xml:space="preserve">U Varaždinu, 21. studenoga 2018. </w:t>
      </w: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="00A228D3">
        <w:rPr>
          <w:rFonts w:hAnsi="Times New Roman" w:ascii="Times New Roman"/>
          <w:sz w:val="24"/>
          <w:szCs w:val="24"/>
        </w:rPr>
        <w:t xml:space="preserve">   </w:t>
      </w:r>
      <w:r w:rsidRPr="00EF5983">
        <w:rPr>
          <w:rFonts w:hAnsi="Times New Roman" w:ascii="Times New Roman"/>
          <w:sz w:val="24"/>
          <w:szCs w:val="24"/>
        </w:rPr>
        <w:t xml:space="preserve">Sudac: </w:t>
      </w: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</w:r>
      <w:r w:rsidRPr="00EF5983">
        <w:rPr>
          <w:rFonts w:hAnsi="Times New Roman" w:ascii="Times New Roman"/>
          <w:sz w:val="24"/>
          <w:szCs w:val="24"/>
        </w:rPr>
        <w:tab/>
        <w:t xml:space="preserve">         Denis Krnjak</w:t>
      </w:r>
      <w:r w:rsidR="00A228D3">
        <w:rPr>
          <w:rFonts w:hAnsi="Times New Roman" w:ascii="Times New Roman"/>
          <w:sz w:val="24"/>
          <w:szCs w:val="24"/>
        </w:rPr>
        <w:t>, v.r.</w:t>
      </w: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228D3" w:rsidP="00EF5983" w:rsidR="00A228D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A228D3" w:rsidP="00EF5983" w:rsid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otpravka - ovlašteni službenik: </w:t>
      </w:r>
    </w:p>
    <w:p w:rsidRDefault="008A3481" w:rsidP="00EF5983" w:rsidR="008A3481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228D3" w:rsidP="00EF5983" w:rsidR="00A228D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>Uputa o pravnom lijeku:</w:t>
      </w: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 xml:space="preserve">Protiv ovoga rješenja pravo na žalbu imaju osobe iz čl. 94. st. 5. Stečajnog zakona, a žalba se može izjaviti u roku od osam </w:t>
      </w:r>
      <w:r w:rsidR="008A3481">
        <w:rPr>
          <w:rFonts w:hAnsi="Times New Roman" w:ascii="Times New Roman"/>
          <w:sz w:val="24"/>
          <w:szCs w:val="24"/>
        </w:rPr>
        <w:t>dana</w:t>
      </w:r>
      <w:r w:rsidR="008A3481" w:rsidRPr="008A3481">
        <w:rPr>
          <w:rFonts w:hAnsi="Times New Roman" w:ascii="Times New Roman"/>
          <w:sz w:val="24"/>
          <w:szCs w:val="24"/>
        </w:rPr>
        <w:t>, a nakon isteka osam dana od njegove objave na e-Oglasnoj ploči suda, pisano u četiri primjerka, putem ovoga suda, o kojoj odlučuje Visoki trgovački sud Republike Hrvatske</w:t>
      </w:r>
      <w:r w:rsidRPr="00EF5983">
        <w:rPr>
          <w:rFonts w:hAnsi="Times New Roman" w:ascii="Times New Roman"/>
          <w:sz w:val="24"/>
          <w:szCs w:val="24"/>
        </w:rPr>
        <w:t xml:space="preserve">. </w:t>
      </w: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F5983" w:rsidP="00EF5983" w:rsidR="00EF5983" w:rsidRPr="00EF598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>DNA:</w:t>
      </w:r>
    </w:p>
    <w:p w:rsidRDefault="00EF5983" w:rsidP="00EF5983" w:rsidR="00EF5983" w:rsidRPr="00EF59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5983">
        <w:rPr>
          <w:rFonts w:hAnsi="Times New Roman" w:ascii="Times New Roman"/>
          <w:sz w:val="24"/>
          <w:szCs w:val="24"/>
        </w:rPr>
        <w:t>1. Martina Grgec iz Zagreba, Bukovačka cesta 51</w:t>
      </w:r>
    </w:p>
    <w:p w:rsidRDefault="00EF5983" w:rsidP="00EF5983" w:rsidR="00EF5983" w:rsidRPr="00EF59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5983">
        <w:rPr>
          <w:rFonts w:hAnsi="Times New Roman" w:ascii="Times New Roman"/>
          <w:sz w:val="24"/>
          <w:szCs w:val="24"/>
        </w:rPr>
        <w:t xml:space="preserve">2. e-oglasna ploča </w:t>
      </w:r>
    </w:p>
    <w:p w:rsidRDefault="00EF5983" w:rsidP="00EF5983" w:rsidR="00EF5983" w:rsidRPr="00EF5983">
      <w:pPr>
        <w:tabs>
          <w:tab w:pos="720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5983">
        <w:rPr>
          <w:rFonts w:hAnsi="Times New Roman" w:ascii="Times New Roman"/>
          <w:sz w:val="24"/>
          <w:szCs w:val="24"/>
        </w:rPr>
        <w:t>3. računovodstvo suda, po pravomoćnosti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F5983" w:rsidP="002F61DE" w:rsidR="00EF598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CB2FD9" w:rsidR="00DC70E5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B2FD9">
      <w:rPr>
        <w:rFonts w:hAnsi="Times New Roman" w:ascii="Times New Roman"/>
        <w:noProof/>
        <w:sz w:val="24"/>
        <w:szCs w:val="24"/>
      </w:rPr>
      <w:t>Poslovni broj: 10 St-372/2018-14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B2FD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453B4"/>
    <w:multiLevelType w:val="hybridMultilevel"/>
    <w:tmpl w:val="E3A0EB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3FFD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3481"/>
    <w:rsid w:val="008A6557"/>
    <w:rsid w:val="008C4EFB"/>
    <w:rsid w:val="008D05FD"/>
    <w:rsid w:val="0092437B"/>
    <w:rsid w:val="00957093"/>
    <w:rsid w:val="0096157B"/>
    <w:rsid w:val="0096563D"/>
    <w:rsid w:val="00975368"/>
    <w:rsid w:val="00A228D3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B2FD9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F5983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F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FD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F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F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F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FD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F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F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Cijeli predmet fizički u ref. 10 - 18.10.2018</izvorni_sadrzaj>
    <derivirana_varijabla naziv="DomainObject.Predmet.PrimjedbaSuca_1">Cijeli predmet fizički u ref. 10 - 18.10.2018</derivirana_varijabla>
  </DomainObject.Predmet.PrimjedbaSuca>
  <DomainObject.Predmet.ProtustrankaFormated>
    <izvorni_sadrzaj>  AGRO-STOČARSTVO d.o.o. za poljoprivredu i usluge</izvorni_sadrzaj>
    <derivirana_varijabla naziv="DomainObject.Predmet.ProtustrankaFormated_1">  AGRO-STOČARSTVO d.o.o. za poljoprivredu i usluge</derivirana_varijabla>
  </DomainObject.Predmet.ProtustrankaFormated>
  <DomainObject.Predmet.ProtustrankaFormatedOIB>
    <izvorni_sadrzaj>  AGRO-STOČARSTVO d.o.o. za poljoprivredu i usluge, OIB 91202913660</izvorni_sadrzaj>
    <derivirana_varijabla naziv="DomainObject.Predmet.ProtustrankaFormatedOIB_1">  AGRO-STOČARSTVO d.o.o. za poljoprivredu i usluge, OIB 91202913660</derivirana_varijabla>
  </DomainObject.Predmet.ProtustrankaFormatedOIB>
  <DomainObject.Predmet.ProtustrankaFormatedWithAdress>
    <izvorni_sadrzaj> AGRO-STOČARSTVO d.o.o. za poljoprivredu i usluge, Vinogradska ulica 6, 42230 Sesvete Ludbreške</izvorni_sadrzaj>
    <derivirana_varijabla naziv="DomainObject.Predmet.ProtustrankaFormatedWithAdress_1"> AGRO-STOČARSTVO d.o.o. za poljoprivredu i usluge, Vinogradska ulica 6, 42230 Sesvete Ludbreške</derivirana_varijabla>
  </DomainObject.Predmet.ProtustrankaFormatedWithAdress>
  <DomainObject.Predmet.ProtustrankaFormatedWithAdressOIB>
    <izvorni_sadrzaj> AGRO-STOČARSTVO d.o.o. za poljoprivredu i usluge, OIB 91202913660, Vinogradska ulica 6, 42230 Sesvete Ludbreške</izvorni_sadrzaj>
    <derivirana_varijabla naziv="DomainObject.Predmet.ProtustrankaFormatedWithAdressOIB_1"> AGRO-STOČARSTVO d.o.o. za poljoprivredu i usluge, OIB 91202913660, Vinogradska ulica 6, 42230 Sesvete Ludbreške</derivirana_varijabla>
  </DomainObject.Predmet.ProtustrankaFormatedWithAdressOIB>
  <DomainObject.Predmet.ProtustrankaWithAdress>
    <izvorni_sadrzaj>AGRO-STOČARSTVO d.o.o. za poljoprivredu i usluge Vinogradska ulica 6, 42230 Sesvete Ludbreške</izvorni_sadrzaj>
    <derivirana_varijabla naziv="DomainObject.Predmet.ProtustrankaWithAdress_1">AGRO-STOČARSTVO d.o.o. za poljoprivredu i usluge Vinogradska ulica 6, 42230 Sesvete Ludbreške</derivirana_varijabla>
  </DomainObject.Predmet.ProtustrankaWithAdress>
  <DomainObject.Predmet.ProtustrankaWithAdressOIB>
    <izvorni_sadrzaj>AGRO-STOČARSTVO d.o.o. za poljoprivredu i usluge, OIB 91202913660, Vinogradska ulica 6, 42230 Sesvete Ludbreške</izvorni_sadrzaj>
    <derivirana_varijabla naziv="DomainObject.Predmet.ProtustrankaWithAdressOIB_1">AGRO-STOČARSTVO d.o.o. za poljoprivredu i usluge, OIB 91202913660, Vinogradska ulica 6, 42230 Sesvete Ludbreške</derivirana_varijabla>
  </DomainObject.Predmet.ProtustrankaWithAdressOIB>
  <DomainObject.Predmet.ProtustrankaNazivFormated>
    <izvorni_sadrzaj>AGRO-STOČARSTVO d.o.o. za poljoprivredu i usluge</izvorni_sadrzaj>
    <derivirana_varijabla naziv="DomainObject.Predmet.ProtustrankaNazivFormated_1">AGRO-STOČARSTVO d.o.o. za poljoprivredu i usluge</derivirana_varijabla>
  </DomainObject.Predmet.ProtustrankaNazivFormated>
  <DomainObject.Predmet.ProtustrankaNazivFormatedOIB>
    <izvorni_sadrzaj>AGRO-STOČARSTVO d.o.o. za poljoprivredu i usluge, OIB 91202913660</izvorni_sadrzaj>
    <derivirana_varijabla naziv="DomainObject.Predmet.ProtustrankaNazivFormatedOIB_1">AGRO-STOČARSTVO d.o.o. za poljoprivredu i usluge, OIB 91202913660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listopada 2018.</izvorni_sadrzaj>
    <derivirana_varijabla naziv="DomainObject.Predmet.SpisIzvanSuda.DatumIzlazaSpisa_1">18.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AGRO-STOČARSTVO d.o.o. za poljoprivredu i usluge</item>
    </izvorni_sadrzaj>
    <derivirana_varijabla naziv="DomainObject.Predmet.ProtuStrankaListFormated_1">
      <item>AGRO-STOČARSTVO d.o.o. za poljoprivredu i usluge</item>
    </derivirana_varijabla>
  </DomainObject.Predmet.ProtuStrankaListFormated>
  <DomainObject.Predmet.ProtuStrankaListFormatedOIB>
    <izvorni_sadrzaj>
      <item>AGRO-STOČARSTVO d.o.o. za poljoprivredu i usluge, OIB 91202913660</item>
    </izvorni_sadrzaj>
    <derivirana_varijabla naziv="DomainObject.Predmet.ProtuStrankaListFormatedOIB_1">
      <item>AGRO-STOČARSTVO d.o.o. za poljoprivredu i usluge, OIB 91202913660</item>
    </derivirana_varijabla>
  </DomainObject.Predmet.ProtuStrankaListFormatedOIB>
  <DomainObject.Predmet.ProtuStrankaListFormatedWithAdress>
    <izvorni_sadrzaj>
      <item>AGRO-STOČARSTVO d.o.o. za poljoprivredu i usluge, Vinogradska ulica 6, 42230 Sesvete Ludbreške</item>
    </izvorni_sadrzaj>
    <derivirana_varijabla naziv="DomainObject.Predmet.ProtuStrankaListFormatedWithAdress_1">
      <item>AGRO-STOČARSTVO d.o.o. za poljoprivredu i usluge, Vinogradska ulica 6, 42230 Sesvete Ludbreške</item>
    </derivirana_varijabla>
  </DomainObject.Predmet.ProtuStrankaListFormatedWithAdress>
  <DomainObject.Predmet.ProtuStrankaListFormatedWithAdressOIB>
    <izvorni_sadrzaj>
      <item>AGRO-STOČARSTVO d.o.o. za poljoprivredu i usluge, OIB 91202913660, Vinogradska ulica 6, 42230 Sesvete Ludbreške</item>
    </izvorni_sadrzaj>
    <derivirana_varijabla naziv="DomainObject.Predmet.ProtuStrankaListFormatedWithAdressOIB_1">
      <item>AGRO-STOČARSTVO d.o.o. za poljoprivredu i usluge, OIB 91202913660, Vinogradska ulica 6, 42230 Sesvete Ludbreške</item>
    </derivirana_varijabla>
  </DomainObject.Predmet.ProtuStrankaListFormatedWithAdressOIB>
  <DomainObject.Predmet.ProtuStrankaListNazivFormated>
    <izvorni_sadrzaj>
      <item>AGRO-STOČARSTVO d.o.o. za poljoprivredu i usluge</item>
    </izvorni_sadrzaj>
    <derivirana_varijabla naziv="DomainObject.Predmet.ProtuStrankaListNazivFormated_1">
      <item>AGRO-STOČARSTVO d.o.o. za poljoprivredu i usluge</item>
    </derivirana_varijabla>
  </DomainObject.Predmet.ProtuStrankaListNazivFormated>
  <DomainObject.Predmet.ProtuStrankaListNazivFormatedOIB>
    <izvorni_sadrzaj>
      <item>AGRO-STOČARSTVO d.o.o. za poljoprivredu i usluge, OIB 91202913660</item>
    </izvorni_sadrzaj>
    <derivirana_varijabla naziv="DomainObject.Predmet.ProtuStrankaListNazivFormatedOIB_1">
      <item>AGRO-STOČARSTVO d.o.o. za poljoprivredu i usluge, OIB 91202913660</item>
    </derivirana_varijabla>
  </DomainObject.Predmet.ProtuStrankaListNazivFormatedOIB>
  <DomainObject.Predmet.OstaliList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izvorni_sadrzaj>
    <derivirana_varijabla naziv="DomainObject.Predmet.OstaliList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derivirana_varijabla>
  </DomainObject.Predmet.OstaliListFormated>
  <DomainObject.Predmet.OstaliList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izvorni_sadrzaj>
    <derivirana_varijabla naziv="DomainObject.Predmet.OstaliList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derivirana_varijabla>
  </DomainObject.Predmet.OstaliListFormatedOIB>
  <DomainObject.Predmet.OstaliListFormatedWithAdress>
    <izvorni_sadrzaj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</izvorni_sadrzaj>
    <derivirana_varijabla naziv="DomainObject.Predmet.OstaliListFormatedWithAdress_1"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</derivirana_varijabla>
  </DomainObject.Predmet.OstaliListFormatedWithAdress>
  <DomainObject.Predmet.OstaliListFormatedWithAdressOIB>
    <izvorni_sadrzaj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</izvorni_sadrzaj>
    <derivirana_varijabla naziv="DomainObject.Predmet.OstaliListFormatedWithAdressOIB_1"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</derivirana_varijabla>
  </DomainObject.Predmet.OstaliListFormatedWithAdressOIB>
  <DomainObject.Predmet.OstaliListNaziv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izvorni_sadrzaj>
    <derivirana_varijabla naziv="DomainObject.Predmet.OstaliListNaziv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derivirana_varijabla>
  </DomainObject.Predmet.OstaliListNazivFormated>
  <DomainObject.Predmet.OstaliListNaziv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izvorni_sadrzaj>
    <derivirana_varijabla naziv="DomainObject.Predmet.OstaliListNaziv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AGRO-STOČARSTVO d.o.o. za poljoprivredu i usluge</izvorni_sadrzaj>
    <derivirana_varijabla naziv="DomainObject.Predmet.ProtustrankaIDrugi_1">AGRO-STOČARSTVO d.o.o. za poljoprivredu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AGRO-STOČARSTVO d.o.o. za poljoprivredu i usluge, OIB 91202913660, Vinogradska ulica 6, 42230 Sesvete Ludbreške</izvorni_sadrzaj>
    <derivirana_varijabla naziv="DomainObject.Predmet.ProtustrankaIDrugiAdressOIB_1">AGRO-STOČARSTVO d.o.o. za poljoprivredu i usluge, OIB 91202913660, Vinogradska ulica 6, 42230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Barišić</item>
      <item>ZOU Josip Kozjak i Miroslav Rendić</item>
      <item>JUJNOVIĆ LUČIĆ MARKOVIĆ Odvjetničko društvo javno trgovačko društvo</item>
      <item>AGRO-STOČARSTVO d.o.o. za poljoprivredu i usluge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izvorni_sadrzaj>
    <derivirana_varijabla naziv="DomainObject.Predmet.SudioniciListNaziv_1">
      <item>Vedran Barišić</item>
      <item>ZOU Josip Kozjak i Miroslav Rendić</item>
      <item>JUJNOVIĆ LUČIĆ MARKOVIĆ Odvjetničko društvo javno trgovačko društvo</item>
      <item>AGRO-STOČARSTVO d.o.o. za poljoprivredu i usluge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</derivirana_varijabla>
  </DomainObject.Predmet.SudioniciListNaziv>
  <DomainObject.Predmet.SudioniciListAdressOIB>
    <izvorni_sadrzaj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</izvorni_sadrzaj>
    <derivirana_varijabla naziv="DomainObject.Predmet.SudioniciListAdressOIB_1"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St-372/2018-10</izvorni_sadrzaj>
    <derivirana_varijabla naziv="DomainObject.PredzadnjaOdlukaIzPredmeta.Oznaka_1">St-372/2018-10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DBE8A-8802-4525-B493-0D8E2A4CE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2166</properties:Characters>
  <properties:Lines>77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2018-11-21T13:06:00Z</dcterms:created>
  <dc:creator>Mirjana Mlinarić</dc:creator>
  <cp:lastModifiedBy>Nevenka Vuković</cp:lastModifiedBy>
  <cp:lastPrinted>2018-11-21T13:15:00Z</cp:lastPrinted>
  <dcterms:modified xmlns:xsi="http://www.w3.org/2001/XMLSchema-instance" xsi:type="dcterms:W3CDTF">2018-11-21T13:16:00Z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(St-372-18-14 Rješenje -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