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b43c" w14:paraId="cdcb43c" w:rsidRDefault="00185814" w:rsidR="00153B87">
      <w:pPr>
        <w15:collapsed w:val="false"/>
      </w:pPr>
      <w:bookmarkStart w:name="_GoBack" w:id="0"/>
      <w:bookmarkEnd w:id="0"/>
      <w:r>
        <w:rPr>
          <w:noProof/>
        </w:rPr>
        <w:drawing>
          <wp:anchor allowOverlap="false" layoutInCell="true" locked="false" behindDoc="false" relativeHeight="251657728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53B87" w:rsidR="00153B87"/>
    <w:p w:rsidRDefault="00153B87" w:rsidR="00153B87"/>
    <w:p w:rsidRDefault="00D92BF3" w:rsidR="00153B87">
      <w:r>
        <w:t xml:space="preserve">               REPUBLIKA HRVATSKA</w:t>
      </w:r>
    </w:p>
    <w:p w:rsidRDefault="00D92BF3" w:rsidR="00153B87">
      <w:pPr>
        <w:rPr>
          <w:b/>
        </w:rPr>
      </w:pPr>
      <w:r>
        <w:rPr>
          <w:b/>
        </w:rPr>
        <w:t>OPĆINSKI GRAĐANSKI SUD U ZAGREBU</w:t>
      </w:r>
    </w:p>
    <w:p w:rsidRDefault="00D92BF3" w:rsidR="00153B87">
      <w:r>
        <w:rPr>
          <w:b/>
        </w:rPr>
        <w:tab/>
        <w:t xml:space="preserve">     </w:t>
      </w:r>
      <w:r>
        <w:t>Ulica grada Vukovara 84</w:t>
      </w:r>
    </w:p>
    <w:p w:rsidRDefault="008376F6" w:rsidR="008376F6"/>
    <w:p w:rsidRDefault="00042022" w:rsidR="00042022"/>
    <w:p w:rsidRDefault="00B801CE" w:rsidP="00B801CE" w:rsidR="00C2695C" w:rsidRPr="00C2695C">
      <w:pPr>
        <w:keepNext/>
        <w:tabs>
          <w:tab w:pos="1695" w:val="left"/>
        </w:tabs>
        <w:jc w:val="center"/>
        <w:outlineLvl w:val="0"/>
      </w:pPr>
      <w:r>
        <w:t xml:space="preserve">R E P U B L I K A  </w:t>
      </w:r>
      <w:r w:rsidR="00C2695C" w:rsidRPr="00C2695C">
        <w:t>H R V A T S K A</w:t>
      </w:r>
    </w:p>
    <w:p w:rsidRDefault="00B801CE" w:rsidP="00C2695C" w:rsidR="00C2695C">
      <w:pPr>
        <w:keepNext/>
        <w:jc w:val="center"/>
        <w:outlineLvl w:val="0"/>
      </w:pPr>
      <w:r>
        <w:t>R J E Š E N J E</w:t>
      </w:r>
    </w:p>
    <w:p w:rsidRDefault="00B801CE" w:rsidP="00C2695C" w:rsidR="00B801CE" w:rsidRPr="00C2695C">
      <w:pPr>
        <w:keepNext/>
        <w:jc w:val="center"/>
        <w:outlineLvl w:val="0"/>
      </w:pPr>
    </w:p>
    <w:p w:rsidRDefault="00E11307" w:rsidP="00C2695C" w:rsidR="00E11307">
      <w:pPr>
        <w:jc w:val="both"/>
      </w:pPr>
    </w:p>
    <w:p w:rsidRDefault="00C2695C" w:rsidP="00E11307" w:rsidR="00C2695C" w:rsidRPr="00C2695C">
      <w:pPr>
        <w:ind w:firstLine="708"/>
        <w:jc w:val="both"/>
      </w:pPr>
      <w:r w:rsidRPr="00C2695C">
        <w:t xml:space="preserve">Općinski građanski sud u Zagrebu po sucu toga suda </w:t>
      </w:r>
      <w:r w:rsidR="00B801CE">
        <w:t xml:space="preserve">Jasni Gažić Ferenčina, </w:t>
      </w:r>
      <w:r w:rsidRPr="00C2695C">
        <w:t xml:space="preserve">u </w:t>
      </w:r>
      <w:r w:rsidR="004017FB">
        <w:t>izvanparničnom</w:t>
      </w:r>
      <w:r w:rsidRPr="00C2695C">
        <w:t xml:space="preserve"> predmetu</w:t>
      </w:r>
      <w:r w:rsidR="004017FB">
        <w:t xml:space="preserve"> stečaja potrošača Refike Kljajić iz Zagreba, Bagrema 15, OIB:57225806342</w:t>
      </w:r>
      <w:r w:rsidRPr="00C2695C">
        <w:t xml:space="preserve"> , dana </w:t>
      </w:r>
      <w:r w:rsidR="004017FB">
        <w:t>07</w:t>
      </w:r>
      <w:r w:rsidR="00E81A2F">
        <w:t xml:space="preserve">. rujna </w:t>
      </w:r>
      <w:r w:rsidR="004017FB">
        <w:t>2017</w:t>
      </w:r>
      <w:r w:rsidR="00B801CE">
        <w:t xml:space="preserve">. </w:t>
      </w:r>
    </w:p>
    <w:p w:rsidRDefault="00C2695C" w:rsidP="00C2695C" w:rsidR="00C2695C"/>
    <w:p w:rsidRDefault="00B801CE" w:rsidP="00C2695C" w:rsidR="00B801CE" w:rsidRPr="00C2695C"/>
    <w:p w:rsidRDefault="00C2695C" w:rsidP="00C2695C" w:rsidR="00C2695C">
      <w:pPr>
        <w:jc w:val="center"/>
      </w:pPr>
      <w:r w:rsidRPr="00C2695C">
        <w:t xml:space="preserve">r  i  </w:t>
      </w:r>
      <w:r w:rsidR="00B801CE">
        <w:t>j  e  š  i  o</w:t>
      </w:r>
      <w:r w:rsidR="00A83A3E">
        <w:t xml:space="preserve"> </w:t>
      </w:r>
      <w:r w:rsidR="00E81A2F">
        <w:t xml:space="preserve"> </w:t>
      </w:r>
      <w:r w:rsidR="00A83A3E">
        <w:t xml:space="preserve"> </w:t>
      </w:r>
      <w:r w:rsidRPr="00C2695C">
        <w:t>j e</w:t>
      </w:r>
    </w:p>
    <w:p w:rsidRDefault="00B801CE" w:rsidP="00C2695C" w:rsidR="00B801CE">
      <w:pPr>
        <w:jc w:val="center"/>
      </w:pPr>
    </w:p>
    <w:p w:rsidRDefault="00B801CE" w:rsidP="00C2695C" w:rsidR="00B801CE">
      <w:pPr>
        <w:jc w:val="center"/>
      </w:pPr>
    </w:p>
    <w:p w:rsidRDefault="00E81A2F" w:rsidP="00B801CE" w:rsidR="00E81A2F">
      <w:pPr>
        <w:jc w:val="both"/>
      </w:pPr>
    </w:p>
    <w:p w:rsidRDefault="00E81A2F" w:rsidP="00B801CE" w:rsidR="00A83A3E">
      <w:pPr>
        <w:jc w:val="both"/>
      </w:pPr>
      <w:r>
        <w:tab/>
      </w:r>
      <w:r w:rsidR="00B801CE">
        <w:t xml:space="preserve">Ispravlja se pravomoćno Rješenje o </w:t>
      </w:r>
      <w:r w:rsidR="00A83A3E">
        <w:t xml:space="preserve">ovog suda broj </w:t>
      </w:r>
      <w:r w:rsidR="004017FB">
        <w:t>Sp-41/16</w:t>
      </w:r>
      <w:r w:rsidR="00A83A3E">
        <w:t xml:space="preserve"> od </w:t>
      </w:r>
      <w:r w:rsidR="004017FB">
        <w:t>30. kolovoza 2017</w:t>
      </w:r>
      <w:r w:rsidR="00A83A3E">
        <w:t xml:space="preserve">. u </w:t>
      </w:r>
      <w:r w:rsidR="004017FB">
        <w:t>odnosu na OIB potrošača</w:t>
      </w:r>
      <w:r w:rsidR="00A83A3E">
        <w:t>, tako da umjesto: "</w:t>
      </w:r>
      <w:r w:rsidR="004017FB">
        <w:t>57225808342</w:t>
      </w:r>
      <w:r w:rsidR="00A83A3E">
        <w:t xml:space="preserve">" ima pisati: </w:t>
      </w:r>
      <w:r>
        <w:t>"</w:t>
      </w:r>
      <w:r w:rsidR="004017FB">
        <w:t xml:space="preserve">57225806342", na svim mjestima gdje se OIB navodi. </w:t>
      </w:r>
    </w:p>
    <w:p w:rsidRDefault="00042022" w:rsidP="00B801CE" w:rsidR="00042022">
      <w:pPr>
        <w:jc w:val="both"/>
        <w:rPr>
          <w:sz w:val="22"/>
          <w:szCs w:val="20"/>
        </w:rPr>
      </w:pPr>
    </w:p>
    <w:p w:rsidRDefault="00881859" w:rsidP="00C2695C" w:rsidR="00881859" w:rsidRPr="00C2695C">
      <w:pPr>
        <w:rPr>
          <w:sz w:val="22"/>
          <w:szCs w:val="20"/>
        </w:rPr>
      </w:pPr>
    </w:p>
    <w:p w:rsidRDefault="00C2695C" w:rsidP="00C2695C" w:rsidR="00C2695C">
      <w:pPr>
        <w:keepNext/>
        <w:jc w:val="center"/>
        <w:outlineLvl w:val="1"/>
      </w:pPr>
      <w:r w:rsidRPr="00C2695C">
        <w:t>Obrazloženje</w:t>
      </w:r>
    </w:p>
    <w:p w:rsidRDefault="00B801CE" w:rsidP="00C2695C" w:rsidR="00B801CE">
      <w:pPr>
        <w:keepNext/>
        <w:jc w:val="center"/>
        <w:outlineLvl w:val="1"/>
      </w:pPr>
    </w:p>
    <w:p w:rsidRDefault="004017FB" w:rsidP="004017FB" w:rsidR="00BB0928">
      <w:pPr>
        <w:keepNext/>
        <w:jc w:val="both"/>
        <w:outlineLvl w:val="1"/>
      </w:pPr>
      <w:r>
        <w:tab/>
        <w:t xml:space="preserve">U pisanju rješenja o otvaranju i zaključenju postupka stečaja potrošača broj Sp-41/16 od 30. kolovoza 2017. došlo je do greške u pisanju OIB-a potrošača, slijedom čega je </w:t>
      </w:r>
      <w:r w:rsidR="00C2695C" w:rsidRPr="00C2695C">
        <w:t>u vezi s odredbom čl. 342</w:t>
      </w:r>
      <w:r w:rsidR="00E11307">
        <w:t>.</w:t>
      </w:r>
      <w:r w:rsidR="00C2695C" w:rsidRPr="00C2695C">
        <w:t xml:space="preserve"> ZPP-a (Narodne novine 53/9l, 9l/92, l22/99 i 11</w:t>
      </w:r>
      <w:r w:rsidR="00C2695C">
        <w:t xml:space="preserve">7/03 88/050, 2/07-USRH, 84/08, </w:t>
      </w:r>
      <w:r w:rsidR="00C2695C" w:rsidRPr="00C2695C">
        <w:t>123/08</w:t>
      </w:r>
      <w:r w:rsidR="00C2695C">
        <w:t>, 57/11, 148/11 i 25/13</w:t>
      </w:r>
      <w:r w:rsidR="00C2695C" w:rsidRPr="00C2695C">
        <w:t>)</w:t>
      </w:r>
      <w:r w:rsidR="00E81A2F">
        <w:t>,</w:t>
      </w:r>
      <w:r w:rsidR="00C2695C" w:rsidRPr="00C2695C">
        <w:t xml:space="preserve"> riješeno kao u izreci ovog rješenja.</w:t>
      </w:r>
    </w:p>
    <w:p w:rsidRDefault="00881859" w:rsidP="00C2695C" w:rsidR="00881859" w:rsidRPr="00C2695C">
      <w:pPr>
        <w:jc w:val="both"/>
      </w:pPr>
    </w:p>
    <w:p w:rsidRDefault="00C2695C" w:rsidP="00C2695C" w:rsidR="00C2695C">
      <w:pPr>
        <w:jc w:val="center"/>
      </w:pPr>
      <w:r w:rsidRPr="00C2695C">
        <w:t xml:space="preserve">U Zagrebu, </w:t>
      </w:r>
      <w:r w:rsidR="004017FB">
        <w:t>07</w:t>
      </w:r>
      <w:r w:rsidR="00E81A2F">
        <w:t xml:space="preserve">. rujna </w:t>
      </w:r>
      <w:r w:rsidR="004017FB">
        <w:t>2017</w:t>
      </w:r>
      <w:r w:rsidR="00B801CE">
        <w:t>.</w:t>
      </w:r>
    </w:p>
    <w:p w:rsidRDefault="00242EB8" w:rsidP="00C2695C" w:rsidR="00242EB8" w:rsidRPr="00C2695C">
      <w:pPr>
        <w:jc w:val="center"/>
      </w:pPr>
    </w:p>
    <w:p w:rsidRDefault="00B801CE" w:rsidP="00C2695C" w:rsidR="00C2695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C2695C" w:rsidRPr="00C2695C">
        <w:t>Sudac</w:t>
      </w:r>
      <w:r>
        <w:t>:</w:t>
      </w:r>
    </w:p>
    <w:p w:rsidRDefault="00242EB8" w:rsidP="00C2695C" w:rsidR="00242EB8" w:rsidRPr="00C2695C"/>
    <w:p w:rsidRDefault="00C2695C" w:rsidP="00242EB8" w:rsidR="00881859">
      <w:pPr>
        <w:ind w:right="-286"/>
      </w:pPr>
      <w:r w:rsidRPr="00C2695C">
        <w:tab/>
      </w:r>
      <w:r w:rsidRPr="00C2695C">
        <w:tab/>
      </w:r>
      <w:r w:rsidRPr="00C2695C">
        <w:tab/>
      </w:r>
      <w:r w:rsidRPr="00C2695C">
        <w:tab/>
      </w:r>
      <w:r w:rsidRPr="00C2695C">
        <w:tab/>
      </w:r>
      <w:r w:rsidRPr="00C2695C">
        <w:tab/>
      </w:r>
      <w:r w:rsidRPr="00C2695C">
        <w:tab/>
      </w:r>
      <w:r w:rsidRPr="00C2695C">
        <w:tab/>
        <w:t xml:space="preserve">       </w:t>
      </w:r>
      <w:r w:rsidR="00B801CE">
        <w:t xml:space="preserve">        </w:t>
      </w:r>
      <w:r>
        <w:t xml:space="preserve"> </w:t>
      </w:r>
      <w:r w:rsidR="00B801CE">
        <w:t>Jasna Gažić Ferenčina</w:t>
      </w:r>
      <w:r w:rsidR="004017FB">
        <w:t>,v.r.</w:t>
      </w:r>
      <w:r w:rsidR="00CF3263">
        <w:t xml:space="preserve"> </w:t>
      </w:r>
    </w:p>
    <w:p w:rsidRDefault="00881859" w:rsidP="00C2695C" w:rsidR="00881859">
      <w:pPr>
        <w:jc w:val="both"/>
      </w:pPr>
    </w:p>
    <w:p w:rsidRDefault="00E81A2F" w:rsidP="00C2695C" w:rsidR="00E81A2F">
      <w:pPr>
        <w:jc w:val="both"/>
      </w:pPr>
    </w:p>
    <w:p w:rsidRDefault="00B801CE" w:rsidP="00C2695C" w:rsidR="00C2695C" w:rsidRPr="00C2695C">
      <w:pPr>
        <w:jc w:val="both"/>
      </w:pPr>
      <w:r>
        <w:t xml:space="preserve">UPUTA </w:t>
      </w:r>
      <w:r w:rsidR="00C2695C" w:rsidRPr="00C2695C">
        <w:t>O PRAVNOM LIJEKU:</w:t>
      </w:r>
    </w:p>
    <w:p w:rsidRDefault="00C2695C" w:rsidP="00C2695C" w:rsidR="00C2695C" w:rsidRPr="00C2695C">
      <w:pPr>
        <w:ind w:firstLine="708"/>
        <w:jc w:val="both"/>
      </w:pPr>
      <w:r w:rsidRPr="00C2695C">
        <w:t>Protiv ovog rješenja dopuštena je žalba u roku od 15 dana po prije</w:t>
      </w:r>
      <w:r w:rsidR="00B801CE">
        <w:t xml:space="preserve">mu istog. Žalba se podnosi </w:t>
      </w:r>
      <w:r w:rsidR="00E81A2F">
        <w:t>pisano županijskom</w:t>
      </w:r>
      <w:r w:rsidR="00B801CE">
        <w:t xml:space="preserve"> sudu</w:t>
      </w:r>
      <w:r w:rsidR="00E81A2F">
        <w:t xml:space="preserve"> putem ovog suda</w:t>
      </w:r>
      <w:r w:rsidR="00B801CE">
        <w:t xml:space="preserve"> </w:t>
      </w:r>
      <w:r w:rsidRPr="00C2695C">
        <w:t xml:space="preserve">u </w:t>
      </w:r>
      <w:r w:rsidR="00B801CE">
        <w:t>če</w:t>
      </w:r>
      <w:r w:rsidRPr="00C2695C">
        <w:t>t</w:t>
      </w:r>
      <w:r w:rsidR="00B801CE">
        <w:t>i</w:t>
      </w:r>
      <w:r w:rsidR="00E81A2F">
        <w:t>ri istovjetna primjerka.</w:t>
      </w:r>
    </w:p>
    <w:p w:rsidRDefault="00BB0928" w:rsidP="00C2695C" w:rsidR="00BB0928"/>
    <w:p w:rsidRDefault="00C2695C" w:rsidP="00C2695C" w:rsidR="00C2695C" w:rsidRPr="00C2695C">
      <w:r w:rsidRPr="00C2695C">
        <w:t>DNA:</w:t>
      </w:r>
    </w:p>
    <w:p w:rsidRDefault="004017FB" w:rsidP="004017FB" w:rsidR="00C2695C" w:rsidRPr="004017FB">
      <w:pPr>
        <w:pStyle w:val="Odlomakpopisa"/>
        <w:numPr>
          <w:ilvl w:val="0"/>
          <w:numId w:val="2"/>
        </w:numPr>
        <w:jc w:val="both"/>
        <w:rPr>
          <w:b/>
        </w:rPr>
      </w:pPr>
      <w:r>
        <w:t xml:space="preserve">Svim sudionicima putem </w:t>
      </w:r>
      <w:r w:rsidRPr="004017FB">
        <w:rPr>
          <w:b/>
        </w:rPr>
        <w:t xml:space="preserve">e </w:t>
      </w:r>
      <w:r>
        <w:rPr>
          <w:b/>
        </w:rPr>
        <w:t>–</w:t>
      </w:r>
      <w:r w:rsidRPr="004017FB">
        <w:rPr>
          <w:b/>
        </w:rPr>
        <w:t xml:space="preserve"> OPS</w:t>
      </w:r>
    </w:p>
    <w:p w:rsidRDefault="004017FB" w:rsidP="00590FB7" w:rsidR="004017FB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4017FB" w:rsidP="00590FB7" w:rsidR="004017FB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4017FB" w:rsidP="00590FB7" w:rsidR="004017FB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4017FB" w:rsidP="004017FB" w:rsidR="004017FB">
      <w:pPr>
        <w:pStyle w:val="Odlomakpopisa"/>
        <w:jc w:val="both"/>
      </w:pPr>
    </w:p>
    <w:sectPr w:rsidSect="00107271" w:rsidR="004017FB">
      <w:headerReference w:type="default" r:id="rId10"/>
      <w:footerReference w:type="default" r:id="rId11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83D" w:rsidP="00312D6B" w:rsidR="00FF283D">
      <w:r>
        <w:separator/>
      </w:r>
    </w:p>
  </w:endnote>
  <w:endnote w:id="0" w:type="continuationSeparator">
    <w:p w:rsidRDefault="00FF283D" w:rsidP="00312D6B" w:rsidR="00FF2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903686"/>
      <w:docPartObj>
        <w:docPartGallery w:val="Page Numbers (Bottom of Page)"/>
        <w:docPartUnique/>
      </w:docPartObj>
    </w:sdtPr>
    <w:sdtEndPr/>
    <w:sdtContent>
      <w:p w:rsidRDefault="00312D6B" w:rsidR="00312D6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9FA">
          <w:rPr>
            <w:noProof/>
          </w:rPr>
          <w:t>1</w:t>
        </w:r>
        <w:r>
          <w:fldChar w:fldCharType="end"/>
        </w:r>
      </w:p>
    </w:sdtContent>
  </w:sdt>
  <w:p w:rsidRDefault="00312D6B" w:rsidR="00312D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83D" w:rsidP="00312D6B" w:rsidR="00FF283D">
      <w:r>
        <w:separator/>
      </w:r>
    </w:p>
  </w:footnote>
  <w:footnote w:id="0" w:type="continuationSeparator">
    <w:p w:rsidRDefault="00FF283D" w:rsidP="00312D6B" w:rsidR="00FF28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95C" w:rsidP="00312D6B" w:rsidR="00312D6B">
    <w:pPr>
      <w:pStyle w:val="Zaglavlje"/>
      <w:jc w:val="right"/>
    </w:pPr>
    <w:r>
      <w:tab/>
      <w:t xml:space="preserve">           Poslovni broj: </w:t>
    </w:r>
    <w:r w:rsidR="00042022">
      <w:t>40</w:t>
    </w:r>
    <w:r>
      <w:t xml:space="preserve"> </w:t>
    </w:r>
    <w:r w:rsidR="004017FB">
      <w:t>Sp-41/16-23</w:t>
    </w:r>
  </w:p>
  <w:p w:rsidRDefault="001E58FB" w:rsidP="00312D6B" w:rsidR="001E58F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93416"/>
    <w:multiLevelType w:val="hybridMultilevel"/>
    <w:tmpl w:val="CB32B5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EF4066"/>
    <w:multiLevelType w:val="hybridMultilevel"/>
    <w:tmpl w:val="8F90EE94"/>
    <w:lvl w:tplc="9594E6B2" w:ilvl="0">
      <w:start w:val="1"/>
      <w:numFmt w:val="decimal"/>
      <w:lvlText w:val="%1."/>
      <w:lvlJc w:val="center"/>
      <w:pPr>
        <w:tabs>
          <w:tab w:pos="567" w:val="num"/>
        </w:tabs>
        <w:ind w:hanging="397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5814"/>
    <w:rsid w:val="000417EC"/>
    <w:rsid w:val="00042022"/>
    <w:rsid w:val="00101522"/>
    <w:rsid w:val="00107271"/>
    <w:rsid w:val="00153B87"/>
    <w:rsid w:val="00185814"/>
    <w:rsid w:val="001C7C3C"/>
    <w:rsid w:val="001E58FB"/>
    <w:rsid w:val="00242EB8"/>
    <w:rsid w:val="00275058"/>
    <w:rsid w:val="00312D6B"/>
    <w:rsid w:val="004017FB"/>
    <w:rsid w:val="0046154E"/>
    <w:rsid w:val="005162FB"/>
    <w:rsid w:val="00656BE8"/>
    <w:rsid w:val="006761C1"/>
    <w:rsid w:val="00716E4D"/>
    <w:rsid w:val="007D2972"/>
    <w:rsid w:val="007E41D6"/>
    <w:rsid w:val="008376F6"/>
    <w:rsid w:val="00881859"/>
    <w:rsid w:val="00A53690"/>
    <w:rsid w:val="00A67E70"/>
    <w:rsid w:val="00A83A3E"/>
    <w:rsid w:val="00AE4804"/>
    <w:rsid w:val="00B801CE"/>
    <w:rsid w:val="00B8456A"/>
    <w:rsid w:val="00BB0928"/>
    <w:rsid w:val="00C2695C"/>
    <w:rsid w:val="00C329FA"/>
    <w:rsid w:val="00C45CF2"/>
    <w:rsid w:val="00C6179F"/>
    <w:rsid w:val="00CF3263"/>
    <w:rsid w:val="00D44381"/>
    <w:rsid w:val="00D92BF3"/>
    <w:rsid w:val="00E11307"/>
    <w:rsid w:val="00E30249"/>
    <w:rsid w:val="00E81A2F"/>
    <w:rsid w:val="00F70051"/>
    <w:rsid w:val="00FF2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12D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2D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2D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2D6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17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2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9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9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9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9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12D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2D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2D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2D6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17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2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9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9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9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9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Sp-41/2016</izvorni_sadrzaj>
    <derivirana_varijabla naziv="DomainObject.Predmet.OznakaBroj_1">Sp-41/2016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Refika Kljajić; ZAGREBAČKA BANKA DIONIČKO DRUŠTVO zastupanog po punomoćniku Odvjetničko društvo Hanžeković&amp;Partneri; ERSTE&amp;STEIERMÄRKISCHE BANKA dioničko društvo zastupanog po punomoćniku Buterin&amp;Posavec</izvorni_sadrzaj>
    <derivirana_varijabla naziv="DomainObject.Predmet.StrankaFormated_1">  Refika Kljajić; ZAGREBAČKA BANKA DIONIČKO DRUŠTVO zastupanog po punomoćniku Odvjetničko društvo Hanžeković&amp;Partneri; ERSTE&amp;STEIERMÄRKISCHE BANKA dioničko društvo zastupanog po punomoćniku Buterin&amp;Posavec</derivirana_varijabla>
  </DomainObject.Predmet.StrankaFormated>
  <DomainObject.Predmet.StrankaFormatedOIB>
    <izvorni_sadrzaj>  Refika Kljajić, OIB 57225806342; ZAGREBAČKA BANKA DIONIČKO DRUŠTVO, OIB 92963223473 zastupanog po punomoćniku Odvjetničko društvo Hanžeković&amp;Partneri; ERSTE&amp;STEIERMÄRKISCHE BANKA dioničko društvo, OIB 23057039320 zastupanog po punomoćniku Buterin&amp;Posavec</izvorni_sadrzaj>
    <derivirana_varijabla naziv="DomainObject.Predmet.StrankaFormatedOIB_1">  Refika Kljajić, OIB 57225806342; ZAGREBAČKA BANKA DIONIČKO DRUŠTVO, OIB 92963223473 zastupanog po punomoćniku Odvjetničko društvo Hanžeković&amp;Partneri; ERSTE&amp;STEIERMÄRKISCHE BANKA dioničko društvo, OIB 23057039320 zastupanog po punomoćniku Buterin&amp;Posavec</derivirana_varijabla>
  </DomainObject.Predmet.StrankaFormatedOIB>
  <DomainObject.Predmet.StrankaFormatedWithAdress>
    <izvorni_sadrzaj> Refika Kljajić, Ulica Bagrema 15, 10000 Zagreb; ZAGREBAČKA BANKA DIONIČKO DRUŠTVO, Trg bana Josipa Jelačića 10, 10000 Zagreb zastupanog po punomoćniku Odvjetničko društvo Hanžeković&amp;Partneri; ERSTE&amp;STEIERMÄRKISCHE BANKA dioničko društvo, Jadranski Trg 3/a, 51000 Rijeka zastupanog po punomoćniku Buterin&amp;Posavec</izvorni_sadrzaj>
    <derivirana_varijabla naziv="DomainObject.Predmet.StrankaFormatedWithAdress_1"> Refika Kljajić, Ulica Bagrema 15, 10000 Zagreb; ZAGREBAČKA BANKA DIONIČKO DRUŠTVO, Trg bana Josipa Jelačića 10, 10000 Zagreb zastupanog po punomoćniku Odvjetničko društvo Hanžeković&amp;Partneri; ERSTE&amp;STEIERMÄRKISCHE BANKA dioničko društvo, Jadranski Trg 3/a, 51000 Rijeka zastupanog po punomoćniku Buterin&amp;Posavec</derivirana_varijabla>
  </DomainObject.Predmet.StrankaFormatedWithAdress>
  <DomainObject.Predmet.StrankaFormatedWithAdressOIB>
    <izvorni_sadrzaj> Refika Kljajić, OIB 57225806342, Ulica Bagrema 15, 10000 Zagreb; ZAGREBAČKA BANKA DIONIČKO DRUŠTVO, OIB 92963223473, Trg bana Josipa Jelačića 10, 10000 Zagreb zastupanog po punomoćniku Odvjetničko društvo Hanžeković&amp;Partneri; ERSTE&amp;STEIERMÄRKISCHE BANKA dioničko društvo, OIB 23057039320, Jadranski Trg 3/a, 51000 Rijeka zastupanog po punomoćniku Buterin&amp;Posavec</izvorni_sadrzaj>
    <derivirana_varijabla naziv="DomainObject.Predmet.StrankaFormatedWithAdressOIB_1"> Refika Kljajić, OIB 57225806342, Ulica Bagrema 15, 10000 Zagreb; ZAGREBAČKA BANKA DIONIČKO DRUŠTVO, OIB 92963223473, Trg bana Josipa Jelačića 10, 10000 Zagreb zastupanog po punomoćniku Odvjetničko društvo Hanžeković&amp;Partneri; ERSTE&amp;STEIERMÄRKISCHE BANKA dioničko društvo, OIB 23057039320, Jadranski Trg 3/a, 51000 Rijeka zastupanog po punomoćniku Buterin&amp;Posavec</derivirana_varijabla>
  </DomainObject.Predmet.StrankaFormatedWithAdressOIB>
  <DomainObject.Predmet.StrankaWithAdress>
    <izvorni_sadrzaj>Refika Kljajić Ulica Bagrema 15,10000 Zagreb,ZAGREBAČKA BANKA DIONIČKO DRUŠTVO Trg bana Josipa Jelačića 10,10000 Zagreb,ERSTE&amp;STEIERMÄRKISCHE BANKA dioničko društvo Jadranski Trg 3/a,51000 Rijeka</izvorni_sadrzaj>
    <derivirana_varijabla naziv="DomainObject.Predmet.StrankaWithAdress_1">Refika Kljajić Ulica Bagrema 15,10000 Zagreb,ZAGREBAČKA BANKA DIONIČKO DRUŠTVO Trg bana Josipa Jelačića 10,10000 Zagreb,ERSTE&amp;STEIERMÄRKISCHE BANKA dioničko društvo Jadranski Trg 3/a,51000 Rijeka</derivirana_varijabla>
  </DomainObject.Predmet.StrankaWithAdress>
  <DomainObject.Predmet.StrankaWithAdressOIB>
    <izvorni_sadrzaj>Refika Kljajić, OIB 57225806342, Ulica Bagrema 15,10000 Zagreb,ZAGREBAČKA BANKA DIONIČKO DRUŠTVO, OIB 92963223473, Trg bana Josipa Jelačića 10,10000 Zagreb,ERSTE&amp;STEIERMÄRKISCHE BANKA dioničko društvo, OIB 23057039320, Jadranski Trg 3/a,51000 Rijeka</izvorni_sadrzaj>
    <derivirana_varijabla naziv="DomainObject.Predmet.StrankaWithAdressOIB_1">Refika Kljajić, OIB 57225806342, Ulica Bagrema 15,10000 Zagreb,ZAGREBAČKA BANKA DIONIČKO DRUŠTVO, OIB 92963223473, Trg bana Josipa Jelačića 10,10000 Zagreb,ERSTE&amp;STEIERMÄRKISCHE BANKA dioničko društvo, OIB 23057039320, Jadranski Trg 3/a,51000 Rijeka</derivirana_varijabla>
  </DomainObject.Predmet.StrankaWithAdressOIB>
  <DomainObject.Predmet.StrankaNazivFormated>
    <izvorni_sadrzaj>Refika Kljajić,ZAGREBAČKA BANKA DIONIČKO DRUŠTVO,ERSTE&amp;STEIERMÄRKISCHE BANKA dioničko društvo</izvorni_sadrzaj>
    <derivirana_varijabla naziv="DomainObject.Predmet.StrankaNazivFormated_1">Refika Kljajić,ZAGREBAČKA BANKA DIONIČKO DRUŠTVO,ERSTE&amp;STEIERMÄRKISCHE BANKA dioničko društvo</derivirana_varijabla>
  </DomainObject.Predmet.StrankaNazivFormated>
  <DomainObject.Predmet.StrankaNazivFormatedOIB>
    <izvorni_sadrzaj>Refika Kljajić, OIB 57225806342,ZAGREBAČKA BANKA DIONIČKO DRUŠTVO, OIB 92963223473,ERSTE&amp;STEIERMÄRKISCHE BANKA dioničko društvo, OIB 23057039320</izvorni_sadrzaj>
    <derivirana_varijabla naziv="DomainObject.Predmet.StrankaNazivFormatedOIB_1">Refika Kljajić, OIB 57225806342,ZAGREBAČKA BANKA DIONIČKO DRUŠTVO, OIB 92963223473,ERSTE&amp;STEIERMÄRKISCHE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Refika Kljajić</item>
      <item>ZAGREBAČKA BANKA DIONIČKO DRUŠTVO zastupanog po punomoćniku Odvjetničko društvo Hanžeković&amp;Partneri</item>
      <item>ERSTE&amp;STEIERMÄRKISCHE BANKA dioničko društvo zastupanog po punomoćniku Buterin&amp;Posavec</item>
    </izvorni_sadrzaj>
    <derivirana_varijabla naziv="DomainObject.Predmet.StrankaListFormated_1">
      <item>Refika Kljajić</item>
      <item>ZAGREBAČKA BANKA DIONIČKO DRUŠTVO zastupanog po punomoćniku Odvjetničko društvo Hanžeković&amp;Partneri</item>
      <item>ERSTE&amp;STEIERMÄRKISCHE BANKA dioničko društvo zastupanog po punomoćniku Buterin&amp;Posavec</item>
    </derivirana_varijabla>
  </DomainObject.Predmet.StrankaListFormated>
  <DomainObject.Predmet.StrankaListFormatedOIB>
    <izvorni_sadrzaj>
      <item>Refika Kljajić, OIB 57225806342</item>
      <item>ZAGREBAČKA BANKA DIONIČKO DRUŠTVO, OIB 92963223473 zastupanog po punomoćniku Odvjetničko društvo Hanžeković&amp;Partneri</item>
      <item>ERSTE&amp;STEIERMÄRKISCHE BANKA dioničko društvo, OIB 23057039320 zastupanog po punomoćniku Buterin&amp;Posavec</item>
    </izvorni_sadrzaj>
    <derivirana_varijabla naziv="DomainObject.Predmet.StrankaListFormatedOIB_1">
      <item>Refika Kljajić, OIB 57225806342</item>
      <item>ZAGREBAČKA BANKA DIONIČKO DRUŠTVO, OIB 92963223473 zastupanog po punomoćniku Odvjetničko društvo Hanžeković&amp;Partneri</item>
      <item>ERSTE&amp;STEIERMÄRKISCHE BANKA dioničko društvo, OIB 23057039320 zastupanog po punomoćniku Buterin&amp;Posavec</item>
    </derivirana_varijabla>
  </DomainObject.Predmet.StrankaListFormatedOIB>
  <DomainObject.Predmet.StrankaListFormatedWithAdress>
    <izvorni_sadrzaj>
      <item>Refika Kljajić, Ulica Bagrema 15, 10000 Zagreb</item>
      <item>ZAGREBAČKA BANKA DIONIČKO DRUŠTVO, Trg bana Josipa Jelačića 10, 10000 Zagreb zastupanog po punomoćniku Odvjetničko društvo Hanžeković&amp;Partneri</item>
      <item>ERSTE&amp;STEIERMÄRKISCHE BANKA dioničko društvo, Jadranski Trg 3/a, 51000 Rijeka zastupanog po punomoćniku Buterin&amp;Posavec</item>
    </izvorni_sadrzaj>
    <derivirana_varijabla naziv="DomainObject.Predmet.StrankaListFormatedWithAdress_1">
      <item>Refika Kljajić, Ulica Bagrema 15, 10000 Zagreb</item>
      <item>ZAGREBAČKA BANKA DIONIČKO DRUŠTVO, Trg bana Josipa Jelačića 10, 10000 Zagreb zastupanog po punomoćniku Odvjetničko društvo Hanžeković&amp;Partneri</item>
      <item>ERSTE&amp;STEIERMÄRKISCHE BANKA dioničko društvo, Jadranski Trg 3/a, 51000 Rijeka zastupanog po punomoćniku Buterin&amp;Posavec</item>
    </derivirana_varijabla>
  </DomainObject.Predmet.StrankaListFormatedWithAdress>
  <DomainObject.Predmet.StrankaListFormatedWithAdressOIB>
    <izvorni_sadrzaj>
      <item>Refika Kljajić, OIB 57225806342, Ulica Bagrema 15, 10000 Zagreb</item>
      <item>ZAGREBAČKA BANKA DIONIČKO DRUŠTVO, OIB 92963223473, Trg bana Josipa Jelačića 10, 10000 Zagreb zastupanog po punomoćniku Odvjetničko društvo Hanžeković&amp;Partneri</item>
      <item>ERSTE&amp;STEIERMÄRKISCHE BANKA dioničko društvo, OIB 23057039320, Jadranski Trg 3/a, 51000 Rijeka zastupanog po punomoćniku Buterin&amp;Posavec</item>
    </izvorni_sadrzaj>
    <derivirana_varijabla naziv="DomainObject.Predmet.StrankaListFormatedWithAdressOIB_1">
      <item>Refika Kljajić, OIB 57225806342, Ulica Bagrema 15, 10000 Zagreb</item>
      <item>ZAGREBAČKA BANKA DIONIČKO DRUŠTVO, OIB 92963223473, Trg bana Josipa Jelačića 10, 10000 Zagreb zastupanog po punomoćniku Odvjetničko društvo Hanžeković&amp;Partneri</item>
      <item>ERSTE&amp;STEIERMÄRKISCHE BANKA dioničko društvo, OIB 23057039320, Jadranski Trg 3/a, 51000 Rijeka zastupanog po punomoćniku Buterin&amp;Posavec</item>
    </derivirana_varijabla>
  </DomainObject.Predmet.StrankaListFormatedWithAdressOIB>
  <DomainObject.Predmet.StrankaListNazivFormated>
    <izvorni_sadrzaj>
      <item>Refika Kljajić</item>
      <item>ZAGREBAČKA BANKA DIONIČKO DRUŠTVO</item>
      <item>ERSTE&amp;STEIERMÄRKISCHE BANKA dioničko društvo</item>
    </izvorni_sadrzaj>
    <derivirana_varijabla naziv="DomainObject.Predmet.StrankaListNazivFormated_1">
      <item>Refika Kljajić</item>
      <item>ZAGREBAČKA BANKA DIONIČKO DRUŠTVO</item>
      <item>ERSTE&amp;STEIERMÄRKISCHE BANKA dioničko društvo</item>
    </derivirana_varijabla>
  </DomainObject.Predmet.StrankaListNazivFormated>
  <DomainObject.Predmet.StrankaListNazivFormatedOIB>
    <izvorni_sadrzaj>
      <item>Refika Kljajić, OIB 57225806342</item>
      <item>ZAGREBAČKA BANKA DIONIČKO DRUŠTVO, OIB 92963223473</item>
      <item>ERSTE&amp;STEIERMÄRKISCHE BANKA dioničko društvo, OIB 23057039320</item>
    </izvorni_sadrzaj>
    <derivirana_varijabla naziv="DomainObject.Predmet.StrankaListNazivFormatedOIB_1">
      <item>Refika Kljajić, OIB 57225806342</item>
      <item>ZAGREBAČKA BANKA DIONIČKO DRUŠTVO, OIB 92963223473</item>
      <item>ERSTE&amp;STEIERMÄRKISCHE BANKA dioničko društvo, OIB 23057039320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Hanžeković&amp;Partneri punomoćnik sudionika u postupku ZAGREBAČKA BANKA DIONIČKO DRUŠTVO</item>
      <item>Buterin&amp;Posavec punomoćnik sudionika u postupku ERSTE&amp;STEIERMÄRKISCHE BANKA dioničko društvo</item>
      <item>PORSCHE LEASING društvo s ograničenom odgovornošću za leasing</item>
      <item>Sebastian Miše</item>
      <item>B2  KAPITAL d.o.o. za poslovne usluge</item>
      <item>Hrvatski Telekom d.d.</item>
      <item>SINDIKALNA ŠTEDNO-KREDITNA UNIJA</item>
      <item>Odvjetnički ured Ercegović</item>
    </izvorni_sadrzaj>
    <derivirana_varijabla naziv="DomainObject.Predmet.OstaliListFormated_1">
      <item>Odvjetničko društvo Hanžeković&amp;Partneri punomoćnik sudionika u postupku ZAGREBAČKA BANKA DIONIČKO DRUŠTVO</item>
      <item>Buterin&amp;Posavec punomoćnik sudionika u postupku ERSTE&amp;STEIERMÄRKISCHE BANKA dioničko društvo</item>
      <item>PORSCHE LEASING društvo s ograničenom odgovornošću za leasing</item>
      <item>Sebastian Miše</item>
      <item>B2  KAPITAL d.o.o. za poslovne usluge</item>
      <item>Hrvatski Telekom d.d.</item>
      <item>SINDIKALNA ŠTEDNO-KREDITNA UNIJA</item>
      <item>Odvjetnički ured Ercegović</item>
    </derivirana_varijabla>
  </DomainObject.Predmet.OstaliListFormated>
  <DomainObject.Predmet.OstaliListFormatedOIB>
    <izvorni_sadrzaj>
      <item>Odvjetničko društvo Hanžeković&amp;Partneri punomoćnik sudionika u postupku ZAGREBAČKA BANKA DIONIČKO DRUŠTVO</item>
      <item>Buterin&amp;Posavec punomoćnik sudionika u postupku ERSTE&amp;STEIERMÄRKISCHE BANKA dioničko društvo</item>
      <item>PORSCHE LEASING društvo s ograničenom odgovornošću za leasing, OIB 90275854576</item>
      <item>Sebastian Miše</item>
      <item>B2  KAPITAL d.o.o. za poslovne usluge, OIB 57509775367</item>
      <item>Hrvatski Telekom d.d., OIB 81793146560</item>
      <item>SINDIKALNA ŠTEDNO-KREDITNA UNIJA, OIB 03204517450</item>
      <item>Odvjetnički ured Ercegović</item>
    </izvorni_sadrzaj>
    <derivirana_varijabla naziv="DomainObject.Predmet.OstaliListFormatedOIB_1">
      <item>Odvjetničko društvo Hanžeković&amp;Partneri punomoćnik sudionika u postupku ZAGREBAČKA BANKA DIONIČKO DRUŠTVO</item>
      <item>Buterin&amp;Posavec punomoćnik sudionika u postupku ERSTE&amp;STEIERMÄRKISCHE BANKA dioničko društvo</item>
      <item>PORSCHE LEASING društvo s ograničenom odgovornošću za leasing, OIB 90275854576</item>
      <item>Sebastian Miše</item>
      <item>B2  KAPITAL d.o.o. za poslovne usluge, OIB 57509775367</item>
      <item>Hrvatski Telekom d.d., OIB 81793146560</item>
      <item>SINDIKALNA ŠTEDNO-KREDITNA UNIJA, OIB 03204517450</item>
      <item>Odvjetnički ured Ercegović</item>
    </derivirana_varijabla>
  </DomainObject.Predmet.OstaliListFormatedOIB>
  <DomainObject.Predmet.OstaliListFormatedWithAdress>
    <izvorni_sadrzaj>
      <item>Odvjetničko društvo Hanžeković&amp;Partneri punomoćnik sudionika u postupku ZAGREBAČKA BANKA DIONIČKO DRUŠTVO</item>
      <item>Buterin&amp;Posavec punomoćnik sudionika u postupku ERSTE&amp;STEIERMÄRKISCHE BANKA dioničko društvo</item>
      <item>PORSCHE LEASING društvo s ograničenom odgovornošću za leasing, Velimira Škorpika 21, 10000 Zagreb</item>
      <item>Sebastian Miše, Petrinjska 48, 10000 Zagreb</item>
      <item>B2  KAPITAL d.o.o. za poslovne usluge, Radnička cesta 41, 10000 Zagreb</item>
      <item>Hrvatski Telekom d.d., Roberta Frangeša Mihanovića 9, 10000 Zagreb</item>
      <item>SINDIKALNA ŠTEDNO-KREDITNA UNIJA, Nikole Božidarevića 7, 10000 Zagreb</item>
      <item>Odvjetnički ured Ercegović, Ilica 164, 10000 Zagreb</item>
    </izvorni_sadrzaj>
    <derivirana_varijabla naziv="DomainObject.Predmet.OstaliListFormatedWithAdress_1">
      <item>Odvjetničko društvo Hanžeković&amp;Partneri punomoćnik sudionika u postupku ZAGREBAČKA BANKA DIONIČKO DRUŠTVO</item>
      <item>Buterin&amp;Posavec punomoćnik sudionika u postupku ERSTE&amp;STEIERMÄRKISCHE BANKA dioničko društvo</item>
      <item>PORSCHE LEASING društvo s ograničenom odgovornošću za leasing, Velimira Škorpika 21, 10000 Zagreb</item>
      <item>Sebastian Miše, Petrinjska 48, 10000 Zagreb</item>
      <item>B2  KAPITAL d.o.o. za poslovne usluge, Radnička cesta 41, 10000 Zagreb</item>
      <item>Hrvatski Telekom d.d., Roberta Frangeša Mihanovića 9, 10000 Zagreb</item>
      <item>SINDIKALNA ŠTEDNO-KREDITNA UNIJA, Nikole Božidarevića 7, 10000 Zagreb</item>
      <item>Odvjetnički ured Ercegović, Ilica 164, 10000 Zagreb</item>
    </derivirana_varijabla>
  </DomainObject.Predmet.OstaliListFormatedWithAdress>
  <DomainObject.Predmet.OstaliListFormatedWithAdressOIB>
    <izvorni_sadrzaj>
      <item>Odvjetničko društvo Hanžeković&amp;Partneri punomoćnik sudionika u postupku ZAGREBAČKA BANKA DIONIČKO DRUŠTVO</item>
      <item>Buterin&amp;Posavec punomoćnik sudionika u postupku ERSTE&amp;STEIERMÄRKISCHE BANKA dioničko društvo</item>
      <item>PORSCHE LEASING društvo s ograničenom odgovornošću za leasing, OIB 90275854576, Velimira Škorpika 21, 10000 Zagreb</item>
      <item>Sebastian Miše, Petrinjska 48, 10000 Zagreb</item>
      <item>B2  KAPITAL d.o.o. za poslovne usluge, OIB 57509775367, Radnička cesta 41, 10000 Zagreb</item>
      <item>Hrvatski Telekom d.d., OIB 81793146560, Roberta Frangeša Mihanovića 9, 10000 Zagreb</item>
      <item>SINDIKALNA ŠTEDNO-KREDITNA UNIJA, OIB 03204517450, Nikole Božidarevića 7, 10000 Zagreb</item>
      <item>Odvjetnički ured Ercegović, Ilica 164, 10000 Zagreb</item>
    </izvorni_sadrzaj>
    <derivirana_varijabla naziv="DomainObject.Predmet.OstaliListFormatedWithAdressOIB_1">
      <item>Odvjetničko društvo Hanžeković&amp;Partneri punomoćnik sudionika u postupku ZAGREBAČKA BANKA DIONIČKO DRUŠTVO</item>
      <item>Buterin&amp;Posavec punomoćnik sudionika u postupku ERSTE&amp;STEIERMÄRKISCHE BANKA dioničko društvo</item>
      <item>PORSCHE LEASING društvo s ograničenom odgovornošću za leasing, OIB 90275854576, Velimira Škorpika 21, 10000 Zagreb</item>
      <item>Sebastian Miše, Petrinjska 48, 10000 Zagreb</item>
      <item>B2  KAPITAL d.o.o. za poslovne usluge, OIB 57509775367, Radnička cesta 41, 10000 Zagreb</item>
      <item>Hrvatski Telekom d.d., OIB 81793146560, Roberta Frangeša Mihanovića 9, 10000 Zagreb</item>
      <item>SINDIKALNA ŠTEDNO-KREDITNA UNIJA, OIB 03204517450, Nikole Božidarevića 7, 10000 Zagreb</item>
      <item>Odvjetnički ured Ercegović, Ilica 164, 10000 Zagreb</item>
    </derivirana_varijabla>
  </DomainObject.Predmet.OstaliListFormatedWithAdressOIB>
  <DomainObject.Predmet.OstaliListNazivFormated>
    <izvorni_sadrzaj>
      <item>Odvjetničko društvo Hanžeković&amp;Partneri</item>
      <item>Buterin&amp;Posavec</item>
      <item>PORSCHE LEASING društvo s ograničenom odgovornošću za leasing</item>
      <item>Sebastian Miše</item>
      <item>B2  KAPITAL d.o.o. za poslovne usluge</item>
      <item>Hrvatski Telekom d.d.</item>
      <item>SINDIKALNA ŠTEDNO-KREDITNA UNIJA</item>
      <item>Odvjetnički ured Ercegović</item>
    </izvorni_sadrzaj>
    <derivirana_varijabla naziv="DomainObject.Predmet.OstaliListNazivFormated_1">
      <item>Odvjetničko društvo Hanžeković&amp;Partneri</item>
      <item>Buterin&amp;Posavec</item>
      <item>PORSCHE LEASING društvo s ograničenom odgovornošću za leasing</item>
      <item>Sebastian Miše</item>
      <item>B2  KAPITAL d.o.o. za poslovne usluge</item>
      <item>Hrvatski Telekom d.d.</item>
      <item>SINDIKALNA ŠTEDNO-KREDITNA UNIJA</item>
      <item>Odvjetnički ured Ercegović</item>
    </derivirana_varijabla>
  </DomainObject.Predmet.OstaliListNazivFormated>
  <DomainObject.Predmet.OstaliListNazivFormatedOIB>
    <izvorni_sadrzaj>
      <item>Odvjetničko društvo Hanžeković&amp;Partneri</item>
      <item>Buterin&amp;Posavec</item>
      <item>PORSCHE LEASING društvo s ograničenom odgovornošću za leasing, OIB 90275854576</item>
      <item>Sebastian Miše</item>
      <item>B2  KAPITAL d.o.o. za poslovne usluge, OIB 57509775367</item>
      <item>Hrvatski Telekom d.d., OIB 81793146560</item>
      <item>SINDIKALNA ŠTEDNO-KREDITNA UNIJA, OIB 03204517450</item>
      <item>Odvjetnički ured Ercegović</item>
    </izvorni_sadrzaj>
    <derivirana_varijabla naziv="DomainObject.Predmet.OstaliListNazivFormatedOIB_1">
      <item>Odvjetničko društvo Hanžeković&amp;Partneri</item>
      <item>Buterin&amp;Posavec</item>
      <item>PORSCHE LEASING društvo s ograničenom odgovornošću za leasing, OIB 90275854576</item>
      <item>Sebastian Miše</item>
      <item>B2  KAPITAL d.o.o. za poslovne usluge, OIB 57509775367</item>
      <item>Hrvatski Telekom d.d., OIB 81793146560</item>
      <item>SINDIKALNA ŠTEDNO-KREDITNA UNIJA, OIB 03204517450</item>
      <item>Odvjetnički ured Ercegović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Refika Kljajić i dr.</izvorni_sadrzaj>
    <derivirana_varijabla naziv="DomainObject.Predmet.StrankaIDrugi_1">Refika Kljajić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Refika Kljajić, OIB 57225806342, Ulica Bagrema 15, 10000 Zagreb i dr.</izvorni_sadrzaj>
    <derivirana_varijabla naziv="DomainObject.Predmet.StrankaIDrugiAdressOIB_1">Refika Kljajić, OIB 57225806342, Ulica Bagrema 15, 10000 Zagreb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Refika Kljajić</item>
      <item>ZAGREBAČKA BANKA DIONIČKO DRUŠTVO</item>
      <item>Odvjetničko društvo Hanžeković&amp;Partneri</item>
      <item>ERSTE&amp;STEIERMÄRKISCHE BANKA dioničko društvo</item>
      <item>Buterin&amp;Posavec</item>
      <item>PORSCHE LEASING društvo s ograničenom odgovornošću za leasing</item>
      <item>Sebastian Miše</item>
      <item>B2  KAPITAL d.o.o. za poslovne usluge</item>
      <item>Hrvatski Telekom d.d.</item>
      <item>SINDIKALNA ŠTEDNO-KREDITNA UNIJA</item>
      <item>Odvjetnički ured Ercegović</item>
    </izvorni_sadrzaj>
    <derivirana_varijabla naziv="DomainObject.Predmet.SudioniciListNaziv_1">
      <item>Refika Kljajić</item>
      <item>ZAGREBAČKA BANKA DIONIČKO DRUŠTVO</item>
      <item>Odvjetničko društvo Hanžeković&amp;Partneri</item>
      <item>ERSTE&amp;STEIERMÄRKISCHE BANKA dioničko društvo</item>
      <item>Buterin&amp;Posavec</item>
      <item>PORSCHE LEASING društvo s ograničenom odgovornošću za leasing</item>
      <item>Sebastian Miše</item>
      <item>B2  KAPITAL d.o.o. za poslovne usluge</item>
      <item>Hrvatski Telekom d.d.</item>
      <item>SINDIKALNA ŠTEDNO-KREDITNA UNIJA</item>
      <item>Odvjetnički ured Ercegović</item>
    </derivirana_varijabla>
  </DomainObject.Predmet.SudioniciListNaziv>
  <DomainObject.Predmet.SudioniciListAdressOIB>
    <izvorni_sadrzaj>
      <item>Refika Kljajić, OIB 57225806342, Ulica Bagrema 15,10000 Zagreb</item>
      <item>ZAGREBAČKA BANKA DIONIČKO DRUŠTVO, OIB 92963223473, Trg bana Josipa Jelačića 10,10000 Zagreb</item>
      <item>Odvjetničko društvo Hanžeković&amp;Partneri</item>
      <item>ERSTE&amp;STEIERMÄRKISCHE BANKA dioničko društvo, OIB 23057039320, Jadranski Trg 3/a,51000 Rijeka</item>
      <item>Buterin&amp;Posavec</item>
      <item>PORSCHE LEASING društvo s ograničenom odgovornošću za leasing, OIB 90275854576, Velimira Škorpika 21,10000 Zagreb</item>
      <item>Sebastian Miše, Petrinjska 48,10000 Zagreb</item>
      <item>B2  KAPITAL d.o.o. za poslovne usluge, OIB 57509775367, Radnička cesta 41,10000 Zagreb</item>
      <item>Hrvatski Telekom d.d., OIB 81793146560, Roberta Frangeša Mihanovića 9,10000 Zagreb</item>
      <item>SINDIKALNA ŠTEDNO-KREDITNA UNIJA, OIB 03204517450, Nikole Božidarevića 7,10000 Zagreb</item>
      <item>Odvjetnički ured Ercegović, Ilica 164,10000 Zagreb</item>
    </izvorni_sadrzaj>
    <derivirana_varijabla naziv="DomainObject.Predmet.SudioniciListAdressOIB_1">
      <item>Refika Kljajić, OIB 57225806342, Ulica Bagrema 15,10000 Zagreb</item>
      <item>ZAGREBAČKA BANKA DIONIČKO DRUŠTVO, OIB 92963223473, Trg bana Josipa Jelačića 10,10000 Zagreb</item>
      <item>Odvjetničko društvo Hanžeković&amp;Partneri</item>
      <item>ERSTE&amp;STEIERMÄRKISCHE BANKA dioničko društvo, OIB 23057039320, Jadranski Trg 3/a,51000 Rijeka</item>
      <item>Buterin&amp;Posavec</item>
      <item>PORSCHE LEASING društvo s ograničenom odgovornošću za leasing, OIB 90275854576, Velimira Škorpika 21,10000 Zagreb</item>
      <item>Sebastian Miše, Petrinjska 48,10000 Zagreb</item>
      <item>B2  KAPITAL d.o.o. za poslovne usluge, OIB 57509775367, Radnička cesta 41,10000 Zagreb</item>
      <item>Hrvatski Telekom d.d., OIB 81793146560, Roberta Frangeša Mihanovića 9,10000 Zagreb</item>
      <item>SINDIKALNA ŠTEDNO-KREDITNA UNIJA, OIB 03204517450, Nikole Božidarevića 7,10000 Zagreb</item>
      <item>Odvjetnički ured Ercegović, Ilica 164,10000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57225806342</item>
      <item>, OIB 92963223473</item>
      <item>, OIB null</item>
      <item>, OIB 23057039320</item>
      <item>, OIB null</item>
      <item>, OIB 90275854576</item>
      <item>, OIB null</item>
      <item>, OIB 57509775367</item>
      <item>, OIB 81793146560</item>
      <item>, OIB 03204517450</item>
      <item>, OIB null</item>
    </izvorni_sadrzaj>
    <derivirana_varijabla naziv="DomainObject.Predmet.SudioniciListNazivOIB_1">
      <item>, OIB 57225806342</item>
      <item>, OIB 92963223473</item>
      <item>, OIB null</item>
      <item>, OIB 23057039320</item>
      <item>, OIB null</item>
      <item>, OIB 90275854576</item>
      <item>, OIB null</item>
      <item>, OIB 57509775367</item>
      <item>, OIB 81793146560</item>
      <item>, OIB 03204517450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216</properties:Words>
  <properties:Characters>1026</properties:Characters>
  <properties:Lines>49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Ured predsjednika suda</vt:lpstr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2017-09-07T10:52:00Z</dcterms:created>
  <dc:creator>user</dc:creator>
  <cp:lastModifiedBy>Jelena Pavić</cp:lastModifiedBy>
  <cp:lastPrinted>2017-09-07T10:52:00Z</cp:lastPrinted>
  <dcterms:modified xmlns:xsi="http://www.w3.org/2001/XMLSchema-instance" xsi:type="dcterms:W3CDTF">2017-09-07T11:49:00Z</dcterms:modified>
  <cp:revision>3</cp:revision>
  <dc:title>Ured predsjednika suda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