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d5c3e" w14:paraId="e1d5c3e" w:rsidRDefault="00C26F87" w:rsidP="00C26F87" w:rsidR="00C26F87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6F87" w:rsidP="00C26F87" w:rsidR="00C26F87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26F87" w:rsidP="00C26F87" w:rsidR="00C26F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26F87" w:rsidP="00C26F87" w:rsidR="00C26F87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26F87" w:rsidP="00C26F87" w:rsidR="00C26F87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26F87" w:rsidP="00C26F87" w:rsidR="00C26F87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26F87" w:rsidP="00C26F87" w:rsidR="00C26F87" w:rsidRPr="005D578C">
      <w:pPr>
        <w:jc w:val="center"/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VOLTIĆ d. o. o. Tinjan, Tinjan 17, OIB 29880032414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040150000,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00B00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2016.</w:t>
      </w: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VOLTIĆ d. o. o. Tinjan, Tinjan 17, OIB 29880032414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040150000,</w:t>
      </w:r>
      <w:r w:rsidRPr="005D578C">
        <w:rPr>
          <w:rFonts w:cs="Times New Roman" w:eastAsia="Times New Roman"/>
          <w:szCs w:val="24"/>
        </w:rPr>
        <w:t xml:space="preserve"> s danom </w:t>
      </w:r>
      <w:r w:rsidR="00475348">
        <w:rPr>
          <w:rFonts w:cs="Times New Roman" w:eastAsia="Times New Roman"/>
          <w:szCs w:val="24"/>
        </w:rPr>
        <w:t>16</w:t>
      </w:r>
      <w:r>
        <w:rPr>
          <w:rFonts w:cs="Times New Roman" w:eastAsia="Times New Roman"/>
          <w:szCs w:val="24"/>
        </w:rPr>
        <w:t xml:space="preserve">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08,00 sati.</w:t>
      </w: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C26F87" w:rsidP="00C26F87" w:rsidR="00C26F87">
      <w:pPr>
        <w:rPr>
          <w:rFonts w:cs="Times New Roman" w:eastAsia="Times New Roman"/>
          <w:szCs w:val="20"/>
        </w:rPr>
      </w:pPr>
    </w:p>
    <w:p w:rsidRDefault="00C26F87" w:rsidP="00C26F87" w:rsidR="00C26F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VOLTIĆ d. o. o. Tinjan, Tinjan 17, OIB 29880032414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040150000.</w:t>
      </w:r>
    </w:p>
    <w:p w:rsidRDefault="00C26F87" w:rsidP="00C26F87" w:rsidR="00C26F87">
      <w:pPr>
        <w:ind w:firstLine="709"/>
        <w:rPr>
          <w:rFonts w:cs="Times New Roman" w:eastAsia="Times New Roman"/>
          <w:szCs w:val="24"/>
        </w:rPr>
      </w:pPr>
    </w:p>
    <w:p w:rsidRDefault="00C26F87" w:rsidP="00C26F87" w:rsidR="00C26F87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VOLTIĆ d. o. o. Tinjan, Tinjan 17, OIB 29880032414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040150000.</w:t>
      </w:r>
    </w:p>
    <w:p w:rsidRDefault="00C26F87" w:rsidP="00C26F87" w:rsidR="00C26F87">
      <w:pPr>
        <w:rPr>
          <w:rFonts w:cs="Times New Roman" w:eastAsia="Times New Roman"/>
          <w:szCs w:val="24"/>
        </w:rPr>
      </w:pPr>
    </w:p>
    <w:p w:rsidRDefault="00475348" w:rsidP="00C26F87" w:rsidR="00475348" w:rsidRPr="005D578C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26F87" w:rsidP="00C26F87" w:rsidR="00C26F87">
      <w:pPr>
        <w:ind w:firstLine="708"/>
        <w:rPr>
          <w:rFonts w:cs="Times New Roman" w:eastAsia="Times New Roman"/>
          <w:szCs w:val="24"/>
        </w:rPr>
      </w:pPr>
    </w:p>
    <w:p w:rsidRDefault="00C26F87" w:rsidP="00C26F87" w:rsidR="00C26F87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 w:rsidR="00475348"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VOLTIĆ d. o. o. Tinjan.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29.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St-656/2015-3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26F87" w:rsidP="00C26F87" w:rsidR="00C26F87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00B00">
        <w:rPr>
          <w:rFonts w:cs="Times New Roman" w:eastAsia="Times New Roman"/>
          <w:szCs w:val="24"/>
        </w:rPr>
        <w:t>17</w:t>
      </w:r>
      <w:r>
        <w:rPr>
          <w:rFonts w:cs="Times New Roman" w:eastAsia="Times New Roman"/>
          <w:szCs w:val="24"/>
        </w:rPr>
        <w:t>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26F87" w:rsidP="00C26F87" w:rsidR="00C26F87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26F87" w:rsidP="00C26F87" w:rsidR="00C26F87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F00B00">
        <w:rPr>
          <w:rFonts w:cs="Times New Roman" w:eastAsia="Times New Roman"/>
          <w:szCs w:val="24"/>
        </w:rPr>
        <w:t>, v. r.</w:t>
      </w:r>
    </w:p>
    <w:p w:rsidRDefault="00C26F87" w:rsidP="00C26F87" w:rsidR="00C26F87">
      <w:pPr>
        <w:jc w:val="left"/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left"/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C26F87" w:rsidP="00C26F87" w:rsidR="00C26F87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C26F87" w:rsidP="00C26F87" w:rsidR="00C26F87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rPr>
          <w:rFonts w:cs="Times New Roman" w:eastAsia="Times New Roman"/>
          <w:szCs w:val="24"/>
        </w:rPr>
      </w:pPr>
    </w:p>
    <w:p w:rsidRDefault="00C26F87" w:rsidP="00C26F87" w:rsidR="00C26F87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VOLTIĆ d. o. o. Tinjan, Tinjan 17,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Doriano Voltić, Tinjan, Tinjan 17,</w:t>
      </w:r>
    </w:p>
    <w:p w:rsidRDefault="00C26F87" w:rsidP="00C26F87" w:rsidR="00C26F87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C26F87" w:rsidP="00C26F87" w:rsidR="00C26F8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C26F87" w:rsidP="00C26F87" w:rsidR="00C26F87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F00B00">
        <w:rPr>
          <w:rFonts w:cs="Times New Roman" w:eastAsia="Times New Roman"/>
          <w:szCs w:val="24"/>
        </w:rPr>
        <w:t xml:space="preserve">8 dana, 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C26F87" w:rsidP="00C26F87" w:rsidR="00C26F87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C26F87" w:rsidP="00C26F87" w:rsidR="00C26F87"/>
    <w:p w:rsidRDefault="00BA6379" w:rsidR="00387208"/>
    <w:sectPr w:rsidSect="00B94DAA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F87" w:rsidP="00C26F87" w:rsidR="00C26F87">
      <w:r>
        <w:separator/>
      </w:r>
    </w:p>
  </w:endnote>
  <w:endnote w:id="0" w:type="continuationSeparator">
    <w:p w:rsidRDefault="00C26F87" w:rsidP="00C26F87" w:rsidR="00C2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F87" w:rsidP="00C26F87" w:rsidR="00C26F87">
      <w:r>
        <w:separator/>
      </w:r>
    </w:p>
  </w:footnote>
  <w:footnote w:id="0" w:type="continuationSeparator">
    <w:p w:rsidRDefault="00C26F87" w:rsidP="00C26F87" w:rsidR="00C26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87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637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2 St-656/2015-5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F87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2 St-656/2015-5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85"/>
    <w:rsid w:val="00475348"/>
    <w:rsid w:val="0075528E"/>
    <w:rsid w:val="0079403F"/>
    <w:rsid w:val="00A10385"/>
    <w:rsid w:val="00BA6379"/>
    <w:rsid w:val="00C26F87"/>
    <w:rsid w:val="00F0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26F8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F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26F87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F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26F8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F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26F8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3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637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637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63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637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26F8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26F87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26F87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26F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26F8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26F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26F8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63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637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637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63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637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VOLTIĆ d.o.o. TINJAN</izvorni_sadrzaj>
    <derivirana_varijabla naziv="DomainObject.Predmet.ProtustrankaFormated_1">  VOLTIĆ d.o.o. TINJAN</derivirana_varijabla>
  </DomainObject.Predmet.ProtustrankaFormated>
  <DomainObject.Predmet.ProtustrankaFormatedOIB>
    <izvorni_sadrzaj>  VOLTIĆ d.o.o. TINJAN, OIB 29880032414</izvorni_sadrzaj>
    <derivirana_varijabla naziv="DomainObject.Predmet.ProtustrankaFormatedOIB_1">  VOLTIĆ d.o.o. TINJAN, OIB 29880032414</derivirana_varijabla>
  </DomainObject.Predmet.ProtustrankaFormatedOIB>
  <DomainObject.Predmet.ProtustrankaFormatedWithAdress>
    <izvorni_sadrzaj> VOLTIĆ d.o.o. TINJAN, Tinjan 17, 52444 Tinjan</izvorni_sadrzaj>
    <derivirana_varijabla naziv="DomainObject.Predmet.ProtustrankaFormatedWithAdress_1"> VOLTIĆ d.o.o. TINJAN, Tinjan 17, 52444 Tinjan</derivirana_varijabla>
  </DomainObject.Predmet.ProtustrankaFormatedWithAdress>
  <DomainObject.Predmet.ProtustrankaFormatedWithAdressOIB>
    <izvorni_sadrzaj> VOLTIĆ d.o.o. TINJAN, OIB 29880032414, Tinjan 17, 52444 Tinjan</izvorni_sadrzaj>
    <derivirana_varijabla naziv="DomainObject.Predmet.ProtustrankaFormatedWithAdressOIB_1"> VOLTIĆ d.o.o. TINJAN, OIB 29880032414, Tinjan 17, 52444 Tinjan</derivirana_varijabla>
  </DomainObject.Predmet.ProtustrankaFormatedWithAdressOIB>
  <DomainObject.Predmet.ProtustrankaWithAdress>
    <izvorni_sadrzaj>VOLTIĆ d.o.o. TINJAN Tinjan 17, 52444 Tinjan</izvorni_sadrzaj>
    <derivirana_varijabla naziv="DomainObject.Predmet.ProtustrankaWithAdress_1">VOLTIĆ d.o.o. TINJAN Tinjan 17, 52444 Tinjan</derivirana_varijabla>
  </DomainObject.Predmet.ProtustrankaWithAdress>
  <DomainObject.Predmet.ProtustrankaWithAdressOIB>
    <izvorni_sadrzaj>VOLTIĆ d.o.o. TINJAN, OIB 29880032414, Tinjan 17, 52444 Tinjan</izvorni_sadrzaj>
    <derivirana_varijabla naziv="DomainObject.Predmet.ProtustrankaWithAdressOIB_1">VOLTIĆ d.o.o. TINJAN, OIB 29880032414, Tinjan 17, 52444 Tinjan</derivirana_varijabla>
  </DomainObject.Predmet.ProtustrankaWithAdressOIB>
  <DomainObject.Predmet.ProtustrankaNazivFormated>
    <izvorni_sadrzaj>VOLTIĆ d.o.o. TINJAN</izvorni_sadrzaj>
    <derivirana_varijabla naziv="DomainObject.Predmet.ProtustrankaNazivFormated_1">VOLTIĆ d.o.o. TINJAN</derivirana_varijabla>
  </DomainObject.Predmet.ProtustrankaNazivFormated>
  <DomainObject.Predmet.ProtustrankaNazivFormatedOIB>
    <izvorni_sadrzaj>VOLTIĆ d.o.o. TINJAN, OIB 29880032414</izvorni_sadrzaj>
    <derivirana_varijabla naziv="DomainObject.Predmet.ProtustrankaNazivFormatedOIB_1">VOLTIĆ d.o.o. TINJAN, OIB 29880032414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418338.00</izvorni_sadrzaj>
    <derivirana_varijabla naziv="DomainObject.Predmet.TrenutnaVrijednost_1">418338.00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VOLTIĆ d.o.o. TINJAN</item>
    </izvorni_sadrzaj>
    <derivirana_varijabla naziv="DomainObject.Predmet.ProtuStrankaListFormated_1">
      <item>VOLTIĆ d.o.o. TINJAN</item>
    </derivirana_varijabla>
  </DomainObject.Predmet.ProtuStrankaListFormated>
  <DomainObject.Predmet.ProtuStrankaListFormatedOIB>
    <izvorni_sadrzaj>
      <item>VOLTIĆ d.o.o. TINJAN, OIB 29880032414</item>
    </izvorni_sadrzaj>
    <derivirana_varijabla naziv="DomainObject.Predmet.ProtuStrankaListFormatedOIB_1">
      <item>VOLTIĆ d.o.o. TINJAN, OIB 29880032414</item>
    </derivirana_varijabla>
  </DomainObject.Predmet.ProtuStrankaListFormatedOIB>
  <DomainObject.Predmet.ProtuStrankaListFormatedWithAdress>
    <izvorni_sadrzaj>
      <item>VOLTIĆ d.o.o. TINJAN, Tinjan 17, 52444 Tinjan</item>
    </izvorni_sadrzaj>
    <derivirana_varijabla naziv="DomainObject.Predmet.ProtuStrankaListFormatedWithAdress_1">
      <item>VOLTIĆ d.o.o. TINJAN, Tinjan 17, 52444 Tinjan</item>
    </derivirana_varijabla>
  </DomainObject.Predmet.ProtuStrankaListFormatedWithAdress>
  <DomainObject.Predmet.ProtuStrankaListFormatedWithAdressOIB>
    <izvorni_sadrzaj>
      <item>VOLTIĆ d.o.o. TINJAN, OIB 29880032414, Tinjan 17, 52444 Tinjan</item>
    </izvorni_sadrzaj>
    <derivirana_varijabla naziv="DomainObject.Predmet.ProtuStrankaListFormatedWithAdressOIB_1">
      <item>VOLTIĆ d.o.o. TINJAN, OIB 29880032414, Tinjan 17, 52444 Tinjan</item>
    </derivirana_varijabla>
  </DomainObject.Predmet.ProtuStrankaListFormatedWithAdressOIB>
  <DomainObject.Predmet.ProtuStrankaListNazivFormated>
    <izvorni_sadrzaj>
      <item>VOLTIĆ d.o.o. TINJAN</item>
    </izvorni_sadrzaj>
    <derivirana_varijabla naziv="DomainObject.Predmet.ProtuStrankaListNazivFormated_1">
      <item>VOLTIĆ d.o.o. TINJAN</item>
    </derivirana_varijabla>
  </DomainObject.Predmet.ProtuStrankaListNazivFormated>
  <DomainObject.Predmet.ProtuStrankaListNazivFormatedOIB>
    <izvorni_sadrzaj>
      <item>VOLTIĆ d.o.o. TINJAN, OIB 29880032414</item>
    </izvorni_sadrzaj>
    <derivirana_varijabla naziv="DomainObject.Predmet.ProtuStrankaListNazivFormatedOIB_1">
      <item>VOLTIĆ d.o.o. TINJAN, OIB 29880032414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2016.</izvorni_sadrzaj>
    <derivirana_varijabla naziv="DomainObject.Datum_1">17.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VOLTIĆ d.o.o. TINJAN</izvorni_sadrzaj>
    <derivirana_varijabla naziv="DomainObject.Predmet.ProtustrankaIDrugi_1">VOLTIĆ d.o.o. TINJAN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VOLTIĆ d.o.o. TINJAN, OIB 29880032414, Tinjan 17, 52444 Tinjan</izvorni_sadrzaj>
    <derivirana_varijabla naziv="DomainObject.Predmet.ProtustrankaIDrugiAdressOIB_1">VOLTIĆ d.o.o. TINJAN, OIB 29880032414, Tinjan 17, 52444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VOLTIĆ d.o.o. TINJAN</item>
    </izvorni_sadrzaj>
    <derivirana_varijabla naziv="DomainObject.Predmet.SudioniciListNaziv_1">
      <item>FINANCIJSKA AGENCIJA, RC RIJEKA, PODRUŽNICA PULA, PULA</item>
      <item>VOLTIĆ d.o.o. TINJAN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VOLTIĆ d.o.o. TINJAN, OIB 29880032414, Tinjan 17,52444 Tinjan</item>
    </izvorni_sadrzaj>
    <derivirana_varijabla naziv="DomainObject.Predmet.SudioniciListAdressOIB_1">
      <item>FINANCIJSKA AGENCIJA, RC RIJEKA, PODRUŽNICA PULA, PULA, OIB 85821130368, Giardini 5,52100 Pula</item>
      <item>VOLTIĆ d.o.o. TINJAN, OIB 29880032414, Tinjan 17,52444 Tinjan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29880032414</item>
    </izvorni_sadrzaj>
    <derivirana_varijabla naziv="DomainObject.Predmet.SudioniciListNazivOIB_1">
      <item>, OIB 85821130368</item>
      <item>, OIB 29880032414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573</properties:Words>
  <properties:Characters>3019</properties:Characters>
  <properties:Lines>92</properties:Lines>
  <properties:Paragraphs>30</properties:Paragraphs>
  <properties:TotalTime>5</properties:TotalTime>
  <properties:ScaleCrop>false</properties:ScaleCrop>
  <properties:LinksUpToDate>false</properties:LinksUpToDate>
  <properties:CharactersWithSpaces>3613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2016-03-14T09:00:00Z</dcterms:created>
  <dc:creator>Mihaela Kaligari</dc:creator>
  <dc:description/>
  <cp:keywords/>
  <cp:lastModifiedBy>Jasmina Matika</cp:lastModifiedBy>
  <cp:lastPrinted>2016-03-17T08:00:00Z</cp:lastPrinted>
  <dcterms:modified xmlns:xsi="http://www.w3.org/2001/XMLSchema-instance" xsi:type="dcterms:W3CDTF">2016-03-17T08:31:00Z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