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db79f" w14:paraId="94db79f" w:rsidRDefault="00211E40" w:rsidP="00910611" w:rsidR="00211E4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1E40" w:rsidP="00910611" w:rsidR="00211E40">
      <w:r>
        <w:rPr>
          <w:rFonts w:eastAsia="MS Mincho"/>
        </w:rPr>
        <w:t xml:space="preserve">   REPUBLIKA HRVATSKA</w:t>
      </w:r>
    </w:p>
    <w:p w:rsidRDefault="00211E40" w:rsidP="00910611" w:rsidR="00211E40">
      <w:r>
        <w:rPr>
          <w:rFonts w:eastAsia="MS Mincho"/>
        </w:rPr>
        <w:t>TRGOVAČKI SUD U RIJECI</w:t>
      </w:r>
    </w:p>
    <w:p w:rsidRDefault="00211E40" w:rsidR="00211E40" w:rsidRPr="00910611">
      <w:pPr>
        <w:rPr>
          <w:rFonts w:eastAsia="MS Mincho"/>
        </w:rPr>
      </w:pPr>
      <w:r>
        <w:rPr>
          <w:rFonts w:eastAsia="MS Mincho"/>
        </w:rPr>
        <w:t xml:space="preserve">       Rijeka, </w:t>
      </w:r>
      <w:proofErr w:type="spellStart"/>
      <w:r>
        <w:rPr>
          <w:rFonts w:eastAsia="MS Mincho"/>
        </w:rPr>
        <w:t>Zadarska</w:t>
      </w:r>
      <w:proofErr w:type="spellEnd"/>
      <w:r>
        <w:rPr>
          <w:rFonts w:eastAsia="MS Mincho"/>
        </w:rPr>
        <w:t xml:space="preserve"> 1 </w:t>
      </w:r>
      <w:proofErr w:type="spellStart"/>
      <w:r>
        <w:rPr>
          <w:rFonts w:eastAsia="MS Mincho"/>
        </w:rPr>
        <w:t>i</w:t>
      </w:r>
      <w:proofErr w:type="spellEnd"/>
      <w:r>
        <w:rPr>
          <w:rFonts w:eastAsia="MS Mincho"/>
        </w:rPr>
        <w:t xml:space="preserve"> 3</w:t>
      </w:r>
    </w:p>
    <w:p w:rsidRDefault="00211E40" w:rsidP="00910611" w:rsidR="00211E40" w:rsidRPr="00910611"/>
    <w:p w:rsidRDefault="00851554" w:rsidP="00EF7DDB" w:rsidR="00851554">
      <w:pPr>
        <w:rPr>
          <w:lang w:val="hr-HR"/>
        </w:rPr>
      </w:pPr>
    </w:p>
    <w:p w:rsidRDefault="00212E4E" w:rsidP="00212E4E" w:rsidR="00512770" w:rsidRPr="00851554">
      <w:pPr>
        <w:jc w:val="right"/>
        <w:rPr>
          <w:lang w:val="hr-HR"/>
        </w:rPr>
      </w:pPr>
      <w:r>
        <w:rPr>
          <w:rFonts w:cs="Arial" w:hAnsi="Arial" w:ascii="Arial"/>
        </w:rPr>
        <w:tab/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 w:rsidRPr="00745F98">
        <w:t xml:space="preserve"> 15 St-</w:t>
      </w:r>
      <w:r w:rsidR="00211E40">
        <w:t>777/17-20</w:t>
      </w:r>
    </w:p>
    <w:p w:rsidRDefault="00EF7DDB" w:rsidP="00A6679B" w:rsidR="00EF7DDB" w:rsidRPr="00851554">
      <w:pPr>
        <w:jc w:val="center"/>
        <w:rPr>
          <w:lang w:val="hr-HR"/>
        </w:rPr>
      </w:pPr>
    </w:p>
    <w:p w:rsidRDefault="00EF7DDB" w:rsidP="00EF7DDB" w:rsidR="00EF7DDB" w:rsidRPr="00212E4E">
      <w:pPr>
        <w:rPr>
          <w:lang w:val="hr-HR"/>
        </w:rPr>
      </w:pPr>
    </w:p>
    <w:p w:rsidRDefault="00745F98" w:rsidP="00745F98" w:rsidR="00EF7DDB" w:rsidRPr="00212E4E">
      <w:pPr>
        <w:jc w:val="center"/>
        <w:rPr>
          <w:lang w:val="hr-HR"/>
        </w:rPr>
      </w:pPr>
      <w:r w:rsidRPr="00212E4E">
        <w:rPr>
          <w:lang w:val="hr-HR"/>
        </w:rPr>
        <w:t>R E P U B L I K A   H R V A T S K A</w:t>
      </w:r>
    </w:p>
    <w:p w:rsidRDefault="00745F98" w:rsidP="00745F98" w:rsidR="00745F98" w:rsidRPr="00212E4E">
      <w:pPr>
        <w:jc w:val="center"/>
        <w:rPr>
          <w:lang w:val="hr-HR"/>
        </w:rPr>
      </w:pPr>
    </w:p>
    <w:p w:rsidRDefault="00745F98" w:rsidP="00745F98" w:rsidR="00745F98" w:rsidRPr="00212E4E">
      <w:pPr>
        <w:jc w:val="center"/>
        <w:rPr>
          <w:lang w:val="hr-HR"/>
        </w:rPr>
      </w:pPr>
      <w:r w:rsidRPr="00212E4E">
        <w:rPr>
          <w:lang w:val="hr-HR"/>
        </w:rPr>
        <w:t>Z A K L J U Č A K</w:t>
      </w:r>
    </w:p>
    <w:p w:rsidRDefault="00EF7DDB" w:rsidP="00EF7DDB" w:rsidR="00EF7DDB" w:rsidRPr="00851554">
      <w:pPr>
        <w:jc w:val="both"/>
        <w:rPr>
          <w:b/>
          <w:lang w:val="hr-HR"/>
        </w:rPr>
      </w:pPr>
    </w:p>
    <w:p w:rsidRDefault="00745F98" w:rsidP="00753F39" w:rsidR="00EF7DDB" w:rsidRPr="00851554">
      <w:pPr>
        <w:jc w:val="both"/>
        <w:rPr>
          <w:lang w:val="hr-HR"/>
        </w:rPr>
      </w:pPr>
      <w:r w:rsidRPr="00851554">
        <w:rPr>
          <w:lang w:val="hr-HR"/>
        </w:rPr>
        <w:tab/>
      </w:r>
      <w:r w:rsidR="00851554" w:rsidRPr="00851554">
        <w:rPr>
          <w:lang w:val="hr-HR"/>
        </w:rPr>
        <w:t xml:space="preserve">Trgovački sud u Rijeci, OIB 88785964957, po sucu pojedincu Danieli Korlević u </w:t>
      </w:r>
      <w:proofErr w:type="spellStart"/>
      <w:r w:rsidR="00212E4E">
        <w:rPr>
          <w:lang w:val="hr-HR"/>
        </w:rPr>
        <w:t>predstečajnom</w:t>
      </w:r>
      <w:proofErr w:type="spellEnd"/>
      <w:r w:rsidR="00212E4E">
        <w:rPr>
          <w:lang w:val="hr-HR"/>
        </w:rPr>
        <w:t xml:space="preserve"> postupku</w:t>
      </w:r>
      <w:r w:rsidR="00851554" w:rsidRPr="00851554">
        <w:rPr>
          <w:lang w:val="hr-HR"/>
        </w:rPr>
        <w:t xml:space="preserve"> </w:t>
      </w:r>
      <w:proofErr w:type="spellStart"/>
      <w:r w:rsidR="00212E4E" w:rsidRPr="006D665A">
        <w:t>nad</w:t>
      </w:r>
      <w:proofErr w:type="spellEnd"/>
      <w:r w:rsidR="00212E4E" w:rsidRPr="006D665A">
        <w:t xml:space="preserve"> </w:t>
      </w:r>
      <w:proofErr w:type="spellStart"/>
      <w:r w:rsidR="00212E4E" w:rsidRPr="006D665A">
        <w:t>dužnikom</w:t>
      </w:r>
      <w:proofErr w:type="spellEnd"/>
      <w:r w:rsidR="00212E4E" w:rsidRPr="006D665A">
        <w:t xml:space="preserve"> </w:t>
      </w:r>
      <w:r w:rsidR="00212E4E" w:rsidRPr="006D665A">
        <w:rPr>
          <w:b/>
        </w:rPr>
        <w:t xml:space="preserve">KONDURA, </w:t>
      </w:r>
      <w:proofErr w:type="spellStart"/>
      <w:r w:rsidR="00212E4E" w:rsidRPr="006D665A">
        <w:rPr>
          <w:b/>
        </w:rPr>
        <w:t>društvo</w:t>
      </w:r>
      <w:proofErr w:type="spellEnd"/>
      <w:r w:rsidR="00212E4E" w:rsidRPr="006D665A">
        <w:rPr>
          <w:b/>
        </w:rPr>
        <w:t xml:space="preserve"> s </w:t>
      </w:r>
      <w:proofErr w:type="spellStart"/>
      <w:r w:rsidR="00212E4E" w:rsidRPr="006D665A">
        <w:rPr>
          <w:b/>
        </w:rPr>
        <w:t>ograničenom</w:t>
      </w:r>
      <w:proofErr w:type="spellEnd"/>
      <w:r w:rsidR="00212E4E" w:rsidRPr="006D665A">
        <w:rPr>
          <w:b/>
        </w:rPr>
        <w:t xml:space="preserve"> </w:t>
      </w:r>
      <w:proofErr w:type="spellStart"/>
      <w:r w:rsidR="00212E4E" w:rsidRPr="006D665A">
        <w:rPr>
          <w:b/>
        </w:rPr>
        <w:t>odgovornošću</w:t>
      </w:r>
      <w:proofErr w:type="spellEnd"/>
      <w:r w:rsidR="00212E4E" w:rsidRPr="006D665A">
        <w:rPr>
          <w:b/>
        </w:rPr>
        <w:t xml:space="preserve"> </w:t>
      </w:r>
      <w:proofErr w:type="spellStart"/>
      <w:r w:rsidR="00212E4E" w:rsidRPr="006D665A">
        <w:rPr>
          <w:b/>
        </w:rPr>
        <w:t>za</w:t>
      </w:r>
      <w:proofErr w:type="spellEnd"/>
      <w:r w:rsidR="00212E4E" w:rsidRPr="006D665A">
        <w:rPr>
          <w:b/>
        </w:rPr>
        <w:t xml:space="preserve"> </w:t>
      </w:r>
      <w:proofErr w:type="spellStart"/>
      <w:r w:rsidR="00212E4E" w:rsidRPr="006D665A">
        <w:rPr>
          <w:b/>
        </w:rPr>
        <w:t>trgovinu</w:t>
      </w:r>
      <w:proofErr w:type="spellEnd"/>
      <w:r w:rsidR="00212E4E" w:rsidRPr="006D665A">
        <w:rPr>
          <w:b/>
        </w:rPr>
        <w:t xml:space="preserve"> </w:t>
      </w:r>
      <w:proofErr w:type="spellStart"/>
      <w:r w:rsidR="00212E4E" w:rsidRPr="006D665A">
        <w:rPr>
          <w:b/>
        </w:rPr>
        <w:t>i</w:t>
      </w:r>
      <w:proofErr w:type="spellEnd"/>
      <w:r w:rsidR="00212E4E" w:rsidRPr="006D665A">
        <w:rPr>
          <w:b/>
        </w:rPr>
        <w:t xml:space="preserve"> </w:t>
      </w:r>
      <w:proofErr w:type="spellStart"/>
      <w:r w:rsidR="00212E4E" w:rsidRPr="006D665A">
        <w:rPr>
          <w:b/>
        </w:rPr>
        <w:t>proizvodnju</w:t>
      </w:r>
      <w:proofErr w:type="spellEnd"/>
      <w:r w:rsidR="00212E4E" w:rsidRPr="006D665A">
        <w:rPr>
          <w:b/>
        </w:rPr>
        <w:t xml:space="preserve"> </w:t>
      </w:r>
      <w:proofErr w:type="spellStart"/>
      <w:r w:rsidR="00212E4E" w:rsidRPr="006D665A">
        <w:rPr>
          <w:b/>
        </w:rPr>
        <w:t>unikatnih</w:t>
      </w:r>
      <w:proofErr w:type="spellEnd"/>
      <w:r w:rsidR="00212E4E" w:rsidRPr="006D665A">
        <w:rPr>
          <w:b/>
        </w:rPr>
        <w:t xml:space="preserve"> </w:t>
      </w:r>
      <w:proofErr w:type="spellStart"/>
      <w:r w:rsidR="00212E4E" w:rsidRPr="006D665A">
        <w:rPr>
          <w:b/>
        </w:rPr>
        <w:t>predmeta</w:t>
      </w:r>
      <w:proofErr w:type="spellEnd"/>
      <w:r w:rsidR="00212E4E" w:rsidRPr="006D665A">
        <w:rPr>
          <w:b/>
        </w:rPr>
        <w:t xml:space="preserve">, Rijeka, </w:t>
      </w:r>
      <w:proofErr w:type="spellStart"/>
      <w:r w:rsidR="00212E4E" w:rsidRPr="006D665A">
        <w:rPr>
          <w:b/>
        </w:rPr>
        <w:t>Dragutina</w:t>
      </w:r>
      <w:proofErr w:type="spellEnd"/>
      <w:r w:rsidR="00212E4E" w:rsidRPr="006D665A">
        <w:rPr>
          <w:b/>
        </w:rPr>
        <w:t xml:space="preserve"> </w:t>
      </w:r>
      <w:proofErr w:type="spellStart"/>
      <w:r w:rsidR="00212E4E" w:rsidRPr="006D665A">
        <w:rPr>
          <w:b/>
        </w:rPr>
        <w:t>Tadijanovića</w:t>
      </w:r>
      <w:proofErr w:type="spellEnd"/>
      <w:r w:rsidR="00212E4E" w:rsidRPr="006D665A">
        <w:rPr>
          <w:b/>
        </w:rPr>
        <w:t xml:space="preserve"> 5, OIB 94992849747</w:t>
      </w:r>
      <w:r w:rsidR="00851554">
        <w:rPr>
          <w:lang w:val="hr-HR"/>
        </w:rPr>
        <w:t>,</w:t>
      </w:r>
      <w:r w:rsidR="00851554" w:rsidRPr="00851554">
        <w:rPr>
          <w:b/>
          <w:lang w:val="hr-HR"/>
        </w:rPr>
        <w:t xml:space="preserve"> </w:t>
      </w:r>
      <w:r w:rsidR="00212E4E" w:rsidRPr="00212E4E">
        <w:rPr>
          <w:lang w:val="hr-HR"/>
        </w:rPr>
        <w:t>temeljem čl.</w:t>
      </w:r>
      <w:r w:rsidR="00212E4E">
        <w:rPr>
          <w:lang w:val="hr-HR"/>
        </w:rPr>
        <w:t xml:space="preserve"> </w:t>
      </w:r>
      <w:r w:rsidR="004E3FDB">
        <w:rPr>
          <w:lang w:val="hr-HR"/>
        </w:rPr>
        <w:t>18. st. 2. Stečajnog zakona (NN 71/15 i 104/17)</w:t>
      </w:r>
      <w:r w:rsidR="00212E4E">
        <w:rPr>
          <w:lang w:val="hr-HR"/>
        </w:rPr>
        <w:t xml:space="preserve"> </w:t>
      </w:r>
      <w:r w:rsidR="00212E4E" w:rsidRPr="00212E4E">
        <w:rPr>
          <w:lang w:val="hr-HR"/>
        </w:rPr>
        <w:t xml:space="preserve"> </w:t>
      </w:r>
      <w:r w:rsidR="001369E4" w:rsidRPr="00851554">
        <w:rPr>
          <w:lang w:val="hr-HR"/>
        </w:rPr>
        <w:t>dana</w:t>
      </w:r>
      <w:r w:rsidR="00750EFA" w:rsidRPr="00851554">
        <w:rPr>
          <w:lang w:val="hr-HR"/>
        </w:rPr>
        <w:t xml:space="preserve"> </w:t>
      </w:r>
      <w:r w:rsidR="00212E4E">
        <w:rPr>
          <w:lang w:val="hr-HR"/>
        </w:rPr>
        <w:t>19. ožujka</w:t>
      </w:r>
      <w:r w:rsidR="00026F88" w:rsidRPr="00851554">
        <w:rPr>
          <w:lang w:val="hr-HR"/>
        </w:rPr>
        <w:t xml:space="preserve"> 2018</w:t>
      </w:r>
      <w:r w:rsidR="00B3105F" w:rsidRPr="00851554">
        <w:rPr>
          <w:lang w:val="hr-HR"/>
        </w:rPr>
        <w:t xml:space="preserve">., </w:t>
      </w:r>
    </w:p>
    <w:p w:rsidRDefault="00B3105F" w:rsidP="00EF7DDB" w:rsidR="00B3105F" w:rsidRPr="00851554">
      <w:pPr>
        <w:jc w:val="both"/>
        <w:rPr>
          <w:lang w:val="hr-HR"/>
        </w:rPr>
      </w:pPr>
    </w:p>
    <w:p w:rsidRDefault="00EF7DDB" w:rsidP="00EF7DDB" w:rsidR="00EF7DDB" w:rsidRPr="00851554">
      <w:pPr>
        <w:jc w:val="center"/>
        <w:rPr>
          <w:lang w:val="hr-HR"/>
        </w:rPr>
      </w:pPr>
      <w:r w:rsidRPr="00851554">
        <w:rPr>
          <w:lang w:val="hr-HR"/>
        </w:rPr>
        <w:t xml:space="preserve">z a k l j u č </w:t>
      </w:r>
      <w:r w:rsidR="00745F98" w:rsidRPr="00851554">
        <w:rPr>
          <w:lang w:val="hr-HR"/>
        </w:rPr>
        <w:t>i o    j e</w:t>
      </w:r>
    </w:p>
    <w:p w:rsidRDefault="001369E4" w:rsidP="00EF7DDB" w:rsidR="001369E4" w:rsidRPr="00851554">
      <w:pPr>
        <w:jc w:val="both"/>
        <w:rPr>
          <w:lang w:val="hr-HR"/>
        </w:rPr>
      </w:pPr>
    </w:p>
    <w:p w:rsidRDefault="001369E4" w:rsidP="00EF7DDB" w:rsidR="00C941A8" w:rsidRPr="00851554">
      <w:pPr>
        <w:jc w:val="both"/>
        <w:rPr>
          <w:lang w:val="hr-HR"/>
        </w:rPr>
      </w:pPr>
      <w:r w:rsidRPr="00851554">
        <w:rPr>
          <w:lang w:val="hr-HR"/>
        </w:rPr>
        <w:tab/>
      </w:r>
      <w:r w:rsidR="000A1BF8" w:rsidRPr="00851554">
        <w:rPr>
          <w:lang w:val="hr-HR"/>
        </w:rPr>
        <w:t xml:space="preserve">Ročište radi </w:t>
      </w:r>
      <w:r w:rsidR="004E3FDB">
        <w:rPr>
          <w:lang w:val="hr-HR"/>
        </w:rPr>
        <w:t xml:space="preserve">ispitivanja tražbina u </w:t>
      </w:r>
      <w:proofErr w:type="spellStart"/>
      <w:r w:rsidR="004E3FDB">
        <w:rPr>
          <w:lang w:val="hr-HR"/>
        </w:rPr>
        <w:t>predstečajnom</w:t>
      </w:r>
      <w:proofErr w:type="spellEnd"/>
      <w:r w:rsidR="004E3FDB">
        <w:rPr>
          <w:lang w:val="hr-HR"/>
        </w:rPr>
        <w:t xml:space="preserve"> postupku </w:t>
      </w:r>
      <w:r w:rsidR="000A1BF8" w:rsidRPr="00851554">
        <w:rPr>
          <w:lang w:val="hr-HR"/>
        </w:rPr>
        <w:t xml:space="preserve">nad dužnikom </w:t>
      </w:r>
      <w:r w:rsidR="004E3FDB">
        <w:rPr>
          <w:b/>
        </w:rPr>
        <w:t>KONDURA</w:t>
      </w:r>
      <w:r w:rsidR="00212E4E" w:rsidRPr="006D665A">
        <w:rPr>
          <w:b/>
        </w:rPr>
        <w:t xml:space="preserve"> </w:t>
      </w:r>
      <w:r w:rsidR="004E3FDB">
        <w:rPr>
          <w:b/>
        </w:rPr>
        <w:t>d.o.o.</w:t>
      </w:r>
      <w:r w:rsidR="00212E4E" w:rsidRPr="006D665A">
        <w:rPr>
          <w:b/>
        </w:rPr>
        <w:t xml:space="preserve">, </w:t>
      </w:r>
      <w:proofErr w:type="gramStart"/>
      <w:r w:rsidR="00212E4E" w:rsidRPr="006D665A">
        <w:rPr>
          <w:b/>
        </w:rPr>
        <w:t xml:space="preserve">Rijeka, </w:t>
      </w:r>
      <w:proofErr w:type="spellStart"/>
      <w:r w:rsidR="00212E4E" w:rsidRPr="006D665A">
        <w:rPr>
          <w:b/>
        </w:rPr>
        <w:t>Dragutina</w:t>
      </w:r>
      <w:proofErr w:type="spellEnd"/>
      <w:r w:rsidR="00212E4E" w:rsidRPr="006D665A">
        <w:rPr>
          <w:b/>
        </w:rPr>
        <w:t xml:space="preserve"> </w:t>
      </w:r>
      <w:proofErr w:type="spellStart"/>
      <w:r w:rsidR="00212E4E" w:rsidRPr="006D665A">
        <w:rPr>
          <w:b/>
        </w:rPr>
        <w:t>Tadijanovića</w:t>
      </w:r>
      <w:proofErr w:type="spellEnd"/>
      <w:r w:rsidR="00212E4E" w:rsidRPr="006D665A">
        <w:rPr>
          <w:b/>
        </w:rPr>
        <w:t xml:space="preserve"> 5, OIB 94992849747</w:t>
      </w:r>
      <w:r w:rsidR="000A1BF8" w:rsidRPr="00851554">
        <w:rPr>
          <w:b/>
          <w:lang w:val="hr-HR"/>
        </w:rPr>
        <w:t>,</w:t>
      </w:r>
      <w:r w:rsidR="00C941A8" w:rsidRPr="00851554">
        <w:rPr>
          <w:lang w:val="hr-HR"/>
        </w:rPr>
        <w:t xml:space="preserve"> određeno za dan </w:t>
      </w:r>
      <w:r w:rsidR="004E3FDB">
        <w:rPr>
          <w:lang w:val="hr-HR"/>
        </w:rPr>
        <w:t>17.</w:t>
      </w:r>
      <w:proofErr w:type="gramEnd"/>
      <w:r w:rsidR="004E3FDB">
        <w:rPr>
          <w:lang w:val="hr-HR"/>
        </w:rPr>
        <w:t xml:space="preserve"> travanj </w:t>
      </w:r>
      <w:r w:rsidR="00026F88" w:rsidRPr="00851554">
        <w:rPr>
          <w:lang w:val="hr-HR"/>
        </w:rPr>
        <w:t>2018</w:t>
      </w:r>
      <w:r w:rsidR="00C941A8" w:rsidRPr="00851554">
        <w:rPr>
          <w:lang w:val="hr-HR"/>
        </w:rPr>
        <w:t xml:space="preserve">. u </w:t>
      </w:r>
      <w:r w:rsidR="00AF533D" w:rsidRPr="00851554">
        <w:rPr>
          <w:lang w:val="hr-HR"/>
        </w:rPr>
        <w:t>10</w:t>
      </w:r>
      <w:r w:rsidR="00C941A8" w:rsidRPr="00851554">
        <w:rPr>
          <w:lang w:val="hr-HR"/>
        </w:rPr>
        <w:t>.00 sati</w:t>
      </w:r>
      <w:r w:rsidR="00DA3407" w:rsidRPr="00851554">
        <w:rPr>
          <w:lang w:val="hr-HR"/>
        </w:rPr>
        <w:t xml:space="preserve">, </w:t>
      </w:r>
      <w:r w:rsidR="00C941A8" w:rsidRPr="00851554">
        <w:rPr>
          <w:lang w:val="hr-HR"/>
        </w:rPr>
        <w:t xml:space="preserve">odgađa se </w:t>
      </w:r>
      <w:r w:rsidR="004E3FDB">
        <w:rPr>
          <w:lang w:val="hr-HR"/>
        </w:rPr>
        <w:t>a</w:t>
      </w:r>
      <w:r w:rsidR="00C941A8" w:rsidRPr="00851554">
        <w:rPr>
          <w:lang w:val="hr-HR"/>
        </w:rPr>
        <w:t xml:space="preserve"> </w:t>
      </w:r>
      <w:r w:rsidR="00AE523F" w:rsidRPr="00851554">
        <w:rPr>
          <w:lang w:val="hr-HR"/>
        </w:rPr>
        <w:t xml:space="preserve">slijedeće </w:t>
      </w:r>
      <w:r w:rsidR="00C941A8" w:rsidRPr="00851554">
        <w:rPr>
          <w:lang w:val="hr-HR"/>
        </w:rPr>
        <w:t>određuje za dan</w:t>
      </w:r>
    </w:p>
    <w:p w:rsidRDefault="00C941A8" w:rsidP="00EF7DDB" w:rsidR="00C941A8" w:rsidRPr="00851554">
      <w:pPr>
        <w:jc w:val="both"/>
        <w:rPr>
          <w:lang w:val="hr-HR"/>
        </w:rPr>
      </w:pPr>
    </w:p>
    <w:p w:rsidRDefault="004E3FDB" w:rsidP="00C941A8" w:rsidR="00C941A8" w:rsidRPr="00851554">
      <w:pPr>
        <w:jc w:val="center"/>
        <w:rPr>
          <w:b/>
          <w:lang w:val="hr-HR"/>
        </w:rPr>
      </w:pPr>
      <w:r>
        <w:rPr>
          <w:b/>
          <w:lang w:val="hr-HR"/>
        </w:rPr>
        <w:t>11. svibanj</w:t>
      </w:r>
      <w:r w:rsidR="00C941A8" w:rsidRPr="00851554">
        <w:rPr>
          <w:b/>
          <w:lang w:val="hr-HR"/>
        </w:rPr>
        <w:t xml:space="preserve"> 201</w:t>
      </w:r>
      <w:r w:rsidR="00026F88" w:rsidRPr="00851554">
        <w:rPr>
          <w:b/>
          <w:lang w:val="hr-HR"/>
        </w:rPr>
        <w:t>8</w:t>
      </w:r>
      <w:r w:rsidR="00C941A8" w:rsidRPr="00851554">
        <w:rPr>
          <w:b/>
          <w:lang w:val="hr-HR"/>
        </w:rPr>
        <w:t xml:space="preserve">. u </w:t>
      </w:r>
      <w:r>
        <w:rPr>
          <w:b/>
          <w:lang w:val="hr-HR"/>
        </w:rPr>
        <w:t>10.0</w:t>
      </w:r>
      <w:r w:rsidR="00851554">
        <w:rPr>
          <w:b/>
          <w:lang w:val="hr-HR"/>
        </w:rPr>
        <w:t>0</w:t>
      </w:r>
      <w:r w:rsidR="00C941A8" w:rsidRPr="00851554">
        <w:rPr>
          <w:b/>
          <w:lang w:val="hr-HR"/>
        </w:rPr>
        <w:t xml:space="preserve"> sati</w:t>
      </w:r>
    </w:p>
    <w:p w:rsidRDefault="00C941A8" w:rsidP="00C941A8" w:rsidR="00C941A8" w:rsidRPr="00851554">
      <w:pPr>
        <w:jc w:val="center"/>
        <w:rPr>
          <w:b/>
          <w:lang w:val="hr-HR"/>
        </w:rPr>
      </w:pPr>
      <w:r w:rsidRPr="00851554">
        <w:rPr>
          <w:b/>
          <w:lang w:val="hr-HR"/>
        </w:rPr>
        <w:t>kod Trgovačkog suda u Rijeci</w:t>
      </w:r>
    </w:p>
    <w:p w:rsidRDefault="00C941A8" w:rsidP="00C941A8" w:rsidR="00C941A8" w:rsidRPr="00851554">
      <w:pPr>
        <w:jc w:val="center"/>
        <w:rPr>
          <w:b/>
          <w:lang w:val="hr-HR"/>
        </w:rPr>
      </w:pPr>
      <w:r w:rsidRPr="00851554">
        <w:rPr>
          <w:b/>
          <w:lang w:val="hr-HR"/>
        </w:rPr>
        <w:t>Zadarska 1 i 3</w:t>
      </w:r>
    </w:p>
    <w:p w:rsidRDefault="00C941A8" w:rsidP="00C941A8" w:rsidR="00C941A8" w:rsidRPr="00851554">
      <w:pPr>
        <w:jc w:val="center"/>
        <w:rPr>
          <w:b/>
          <w:lang w:val="hr-HR"/>
        </w:rPr>
      </w:pPr>
      <w:r w:rsidRPr="00851554">
        <w:rPr>
          <w:b/>
          <w:lang w:val="hr-HR"/>
        </w:rPr>
        <w:t>sudnica 2, I. kat</w:t>
      </w:r>
    </w:p>
    <w:p w:rsidRDefault="000116B9" w:rsidP="00EF7DDB" w:rsidR="000116B9" w:rsidRPr="00851554">
      <w:pPr>
        <w:jc w:val="both"/>
        <w:rPr>
          <w:lang w:val="hr-HR"/>
        </w:rPr>
      </w:pPr>
      <w:r w:rsidRPr="00851554">
        <w:rPr>
          <w:lang w:val="hr-HR"/>
        </w:rPr>
        <w:t xml:space="preserve"> </w:t>
      </w:r>
    </w:p>
    <w:p w:rsidRDefault="00AE523F" w:rsidP="00AE523F" w:rsidR="00C941A8" w:rsidRPr="00851554">
      <w:pPr>
        <w:jc w:val="both"/>
        <w:rPr>
          <w:lang w:val="hr-HR"/>
        </w:rPr>
      </w:pPr>
      <w:r w:rsidRPr="00851554">
        <w:rPr>
          <w:lang w:val="hr-HR"/>
        </w:rPr>
        <w:t>na koje se objavom zaključka na mrežnoj stranici e-Oglasna ploča sudova pozivaju</w:t>
      </w:r>
      <w:r w:rsidR="008B301A" w:rsidRPr="00851554">
        <w:rPr>
          <w:lang w:val="hr-HR"/>
        </w:rPr>
        <w:t xml:space="preserve"> </w:t>
      </w:r>
      <w:r w:rsidR="004E3FDB">
        <w:rPr>
          <w:lang w:val="hr-HR"/>
        </w:rPr>
        <w:t>povjerenik i svi vjerovnici</w:t>
      </w:r>
      <w:r w:rsidRPr="00851554">
        <w:rPr>
          <w:lang w:val="hr-HR"/>
        </w:rPr>
        <w:t>.</w:t>
      </w:r>
    </w:p>
    <w:p w:rsidRDefault="00750EFA" w:rsidP="00EF7DDB" w:rsidR="00750EFA" w:rsidRPr="00851554">
      <w:pPr>
        <w:jc w:val="both"/>
        <w:rPr>
          <w:lang w:val="hr-HR"/>
        </w:rPr>
      </w:pPr>
    </w:p>
    <w:p w:rsidRDefault="00EF7DDB" w:rsidP="00450838" w:rsidR="00450838">
      <w:pPr>
        <w:jc w:val="center"/>
        <w:rPr>
          <w:lang w:val="hr-HR"/>
        </w:rPr>
      </w:pPr>
      <w:r w:rsidRPr="00851554">
        <w:rPr>
          <w:lang w:val="hr-HR"/>
        </w:rPr>
        <w:t>U Rijeci,</w:t>
      </w:r>
      <w:r w:rsidR="00E51FF2" w:rsidRPr="00851554">
        <w:rPr>
          <w:lang w:val="hr-HR"/>
        </w:rPr>
        <w:t xml:space="preserve"> </w:t>
      </w:r>
      <w:r w:rsidR="004E3FDB">
        <w:rPr>
          <w:lang w:val="hr-HR"/>
        </w:rPr>
        <w:t>19. ožujka</w:t>
      </w:r>
      <w:r w:rsidR="00851554" w:rsidRPr="00851554">
        <w:rPr>
          <w:lang w:val="hr-HR"/>
        </w:rPr>
        <w:t xml:space="preserve"> 2018</w:t>
      </w:r>
      <w:r w:rsidR="00450838">
        <w:rPr>
          <w:lang w:val="hr-HR"/>
        </w:rPr>
        <w:t>.</w:t>
      </w:r>
    </w:p>
    <w:p w:rsidRDefault="00450838" w:rsidP="00450838" w:rsidR="00450838">
      <w:pPr>
        <w:jc w:val="center"/>
        <w:rPr>
          <w:lang w:val="hr-HR"/>
        </w:rPr>
      </w:pPr>
    </w:p>
    <w:p w:rsidRDefault="00450838" w:rsidP="00450838" w:rsidR="00D22DA2" w:rsidRPr="0085155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753F39" w:rsidRPr="00851554">
        <w:rPr>
          <w:lang w:val="hr-HR"/>
        </w:rPr>
        <w:t>S</w:t>
      </w:r>
      <w:r w:rsidR="00D22DA2" w:rsidRPr="00851554">
        <w:rPr>
          <w:lang w:val="hr-HR"/>
        </w:rPr>
        <w:t>udac</w:t>
      </w:r>
    </w:p>
    <w:p w:rsidRDefault="00D22DA2" w:rsidP="00F200BE" w:rsidR="00AE523F" w:rsidRPr="00851554">
      <w:pPr>
        <w:ind w:firstLine="708" w:left="1416"/>
        <w:jc w:val="right"/>
        <w:rPr>
          <w:lang w:val="hr-HR"/>
        </w:rPr>
      </w:pPr>
      <w:r w:rsidRPr="00851554">
        <w:rPr>
          <w:lang w:val="hr-HR"/>
        </w:rPr>
        <w:t>Daniela Korlević</w:t>
      </w:r>
      <w:r w:rsidR="00103076" w:rsidRPr="00851554">
        <w:rPr>
          <w:lang w:val="hr-HR"/>
        </w:rPr>
        <w:t xml:space="preserve"> </w:t>
      </w:r>
    </w:p>
    <w:p w:rsidRDefault="00F200BE" w:rsidP="00F200BE" w:rsidR="00F200BE" w:rsidRPr="00851554">
      <w:pPr>
        <w:ind w:firstLine="708" w:left="1416"/>
        <w:jc w:val="right"/>
        <w:rPr>
          <w:lang w:val="hr-HR"/>
        </w:rPr>
      </w:pPr>
    </w:p>
    <w:p w:rsidRDefault="00E01F20" w:rsidP="00E01F20" w:rsidR="00E01F20">
      <w:pPr>
        <w:ind w:firstLine="708" w:left="1416"/>
        <w:jc w:val="right"/>
        <w:rPr>
          <w:lang w:val="hr-HR"/>
        </w:rPr>
      </w:pPr>
    </w:p>
    <w:p w:rsidRDefault="00851554" w:rsidP="00E01F20" w:rsidR="00851554">
      <w:pPr>
        <w:ind w:firstLine="708" w:left="1416"/>
        <w:jc w:val="right"/>
        <w:rPr>
          <w:lang w:val="hr-HR"/>
        </w:rPr>
      </w:pPr>
    </w:p>
    <w:p w:rsidRDefault="00851554" w:rsidP="00E01F20" w:rsidR="00851554" w:rsidRPr="00851554">
      <w:pPr>
        <w:ind w:firstLine="708" w:left="1416"/>
        <w:jc w:val="right"/>
        <w:rPr>
          <w:lang w:val="hr-HR"/>
        </w:rPr>
      </w:pPr>
    </w:p>
    <w:p w:rsidRDefault="00EF7DDB" w:rsidP="00B3105F" w:rsidR="00EF7DDB" w:rsidRPr="00851554">
      <w:pPr>
        <w:jc w:val="both"/>
        <w:rPr>
          <w:b/>
          <w:lang w:val="hr-HR"/>
        </w:rPr>
      </w:pPr>
      <w:r w:rsidRPr="00851554">
        <w:rPr>
          <w:b/>
          <w:lang w:val="hr-HR"/>
        </w:rPr>
        <w:t>UPUTA O PRAVNOM LIJEKU:</w:t>
      </w:r>
    </w:p>
    <w:p w:rsidRDefault="00103076" w:rsidP="00103076" w:rsidR="00103076" w:rsidRPr="00851554">
      <w:pPr>
        <w:rPr>
          <w:lang w:val="hr-HR"/>
        </w:rPr>
      </w:pPr>
      <w:r w:rsidRPr="00851554">
        <w:rPr>
          <w:lang w:val="hr-HR"/>
        </w:rPr>
        <w:t>Protiv zaključka nije dopušten pravni lijek.</w:t>
      </w:r>
    </w:p>
    <w:p w:rsidRDefault="00EF7DDB" w:rsidR="00EF7DDB" w:rsidRPr="00851554">
      <w:pPr>
        <w:rPr>
          <w:lang w:val="hr-HR"/>
        </w:rPr>
      </w:pPr>
    </w:p>
    <w:sectPr w:rsidSect="00212E4E" w:rsidR="00EF7DDB" w:rsidRPr="00851554">
      <w:headerReference w:type="default" r:id="rId9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01A" w:rsidR="008C501A">
      <w:r>
        <w:separator/>
      </w:r>
    </w:p>
  </w:endnote>
  <w:endnote w:id="0" w:type="continuationSeparator">
    <w:p w:rsidRDefault="008C501A" w:rsidR="008C50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01A" w:rsidR="008C501A">
      <w:r>
        <w:separator/>
      </w:r>
    </w:p>
  </w:footnote>
  <w:footnote w:id="0" w:type="continuationSeparator">
    <w:p w:rsidRDefault="008C501A" w:rsidR="008C50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BE8" w:rsidR="00633BE8" w:rsidRPr="00745F98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proofErr w:type="spellStart"/>
    <w:r w:rsidR="00851554">
      <w:t>Poslovni</w:t>
    </w:r>
    <w:proofErr w:type="spellEnd"/>
    <w:r w:rsidR="00745F98">
      <w:t xml:space="preserve"> </w:t>
    </w:r>
    <w:proofErr w:type="spellStart"/>
    <w:r w:rsidR="00851554">
      <w:t>broj</w:t>
    </w:r>
    <w:proofErr w:type="spellEnd"/>
    <w:r w:rsidRPr="00745F98">
      <w:t xml:space="preserve"> 15 St-</w:t>
    </w:r>
    <w:r w:rsidR="00212E4E">
      <w:t>777</w:t>
    </w:r>
    <w:r w:rsidR="00851554">
      <w:t>/17-10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DDB"/>
    <w:rsid w:val="000116B9"/>
    <w:rsid w:val="00026F88"/>
    <w:rsid w:val="00052328"/>
    <w:rsid w:val="000A1BF8"/>
    <w:rsid w:val="000A3E27"/>
    <w:rsid w:val="000A672A"/>
    <w:rsid w:val="00103076"/>
    <w:rsid w:val="001369E4"/>
    <w:rsid w:val="00191D9E"/>
    <w:rsid w:val="00211E40"/>
    <w:rsid w:val="00212E4E"/>
    <w:rsid w:val="004422F7"/>
    <w:rsid w:val="00450838"/>
    <w:rsid w:val="004A511C"/>
    <w:rsid w:val="004E3FDB"/>
    <w:rsid w:val="00512770"/>
    <w:rsid w:val="00633BE8"/>
    <w:rsid w:val="00646604"/>
    <w:rsid w:val="00745F98"/>
    <w:rsid w:val="00750EFA"/>
    <w:rsid w:val="00753F39"/>
    <w:rsid w:val="00823418"/>
    <w:rsid w:val="00851554"/>
    <w:rsid w:val="008B301A"/>
    <w:rsid w:val="008C501A"/>
    <w:rsid w:val="009C3978"/>
    <w:rsid w:val="00A52F67"/>
    <w:rsid w:val="00A60884"/>
    <w:rsid w:val="00A6679B"/>
    <w:rsid w:val="00AE523F"/>
    <w:rsid w:val="00AF533D"/>
    <w:rsid w:val="00B3105F"/>
    <w:rsid w:val="00B611F8"/>
    <w:rsid w:val="00B90DC3"/>
    <w:rsid w:val="00BF5F0D"/>
    <w:rsid w:val="00C10249"/>
    <w:rsid w:val="00C55806"/>
    <w:rsid w:val="00C71798"/>
    <w:rsid w:val="00C9306A"/>
    <w:rsid w:val="00C941A8"/>
    <w:rsid w:val="00D22DA2"/>
    <w:rsid w:val="00DA3407"/>
    <w:rsid w:val="00E01F20"/>
    <w:rsid w:val="00E172F7"/>
    <w:rsid w:val="00E51FF2"/>
    <w:rsid w:val="00E63788"/>
    <w:rsid w:val="00EB3F76"/>
    <w:rsid w:val="00EF7DDB"/>
    <w:rsid w:val="00F200BE"/>
    <w:rsid w:val="00F533CC"/>
    <w:rsid w:val="00F8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7DD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11E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E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E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E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E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11E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11E40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11E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E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E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E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E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11E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11E40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7161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St-777/2017</izvorni_sadrzaj>
    <derivirana_varijabla naziv="DomainObject.Predmet.OznakaBroj_1">St-777/2017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KONDURA d.o.o.</izvorni_sadrzaj>
    <derivirana_varijabla naziv="DomainObject.Predmet.StrankaFormated_1">  KONDURA d.o.o.</derivirana_varijabla>
  </DomainObject.Predmet.StrankaFormated>
  <DomainObject.Predmet.StrankaFormatedOIB>
    <izvorni_sadrzaj>  KONDURA d.o.o., OIB 94992849747</izvorni_sadrzaj>
    <derivirana_varijabla naziv="DomainObject.Predmet.StrankaFormatedOIB_1">  KONDURA d.o.o., OIB 94992849747</derivirana_varijabla>
  </DomainObject.Predmet.StrankaFormatedOIB>
  <DomainObject.Predmet.StrankaFormatedWithAdress>
    <izvorni_sadrzaj> KONDURA d.o.o., Dragutina Tadijanovića 5, 51000 Rijeka</izvorni_sadrzaj>
    <derivirana_varijabla naziv="DomainObject.Predmet.StrankaFormatedWithAdress_1"> KONDURA d.o.o., Dragutina Tadijanovića 5, 51000 Rijeka</derivirana_varijabla>
  </DomainObject.Predmet.StrankaFormatedWithAdress>
  <DomainObject.Predmet.StrankaFormatedWithAdressOIB>
    <izvorni_sadrzaj> KONDURA d.o.o., OIB 94992849747, Dragutina Tadijanovića 5, 51000 Rijeka</izvorni_sadrzaj>
    <derivirana_varijabla naziv="DomainObject.Predmet.StrankaFormatedWithAdressOIB_1"> KONDURA d.o.o., OIB 94992849747, Dragutina Tadijanovića 5, 51000 Rijeka</derivirana_varijabla>
  </DomainObject.Predmet.StrankaFormatedWithAdressOIB>
  <DomainObject.Predmet.StrankaWithAdress>
    <izvorni_sadrzaj>KONDURA d.o.o. Dragutina Tadijanovića 5,51000 Rijeka</izvorni_sadrzaj>
    <derivirana_varijabla naziv="DomainObject.Predmet.StrankaWithAdress_1">KONDURA d.o.o. Dragutina Tadijanovića 5,51000 Rijeka</derivirana_varijabla>
  </DomainObject.Predmet.StrankaWithAdress>
  <DomainObject.Predmet.StrankaWithAdressOIB>
    <izvorni_sadrzaj>KONDURA d.o.o., OIB 94992849747, Dragutina Tadijanovića 5,51000 Rijeka</izvorni_sadrzaj>
    <derivirana_varijabla naziv="DomainObject.Predmet.StrankaWithAdressOIB_1">KONDURA d.o.o., OIB 94992849747, Dragutina Tadijanovića 5,51000 Rijeka</derivirana_varijabla>
  </DomainObject.Predmet.StrankaWithAdressOIB>
  <DomainObject.Predmet.StrankaNazivFormated>
    <izvorni_sadrzaj>KONDURA d.o.o.</izvorni_sadrzaj>
    <derivirana_varijabla naziv="DomainObject.Predmet.StrankaNazivFormated_1">KONDURA d.o.o.</derivirana_varijabla>
  </DomainObject.Predmet.StrankaNazivFormated>
  <DomainObject.Predmet.StrankaNazivFormatedOIB>
    <izvorni_sadrzaj>KONDURA d.o.o., OIB 94992849747</izvorni_sadrzaj>
    <derivirana_varijabla naziv="DomainObject.Predmet.StrankaNazivFormatedOIB_1">KONDURA d.o.o., OIB 94992849747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KONDURA d.o.o.</item>
    </izvorni_sadrzaj>
    <derivirana_varijabla naziv="DomainObject.Predmet.StrankaListFormated_1">
      <item>KONDURA d.o.o.</item>
    </derivirana_varijabla>
  </DomainObject.Predmet.StrankaListFormated>
  <DomainObject.Predmet.StrankaListFormatedOIB>
    <izvorni_sadrzaj>
      <item>KONDURA d.o.o., OIB 94992849747</item>
    </izvorni_sadrzaj>
    <derivirana_varijabla naziv="DomainObject.Predmet.StrankaListFormatedOIB_1">
      <item>KONDURA d.o.o., OIB 94992849747</item>
    </derivirana_varijabla>
  </DomainObject.Predmet.StrankaListFormatedOIB>
  <DomainObject.Predmet.StrankaListFormatedWithAdress>
    <izvorni_sadrzaj>
      <item>KONDURA d.o.o., Dragutina Tadijanovića 5, 51000 Rijeka</item>
    </izvorni_sadrzaj>
    <derivirana_varijabla naziv="DomainObject.Predmet.StrankaListFormatedWithAdress_1">
      <item>KONDURA d.o.o., Dragutina Tadijanovića 5, 51000 Rijeka</item>
    </derivirana_varijabla>
  </DomainObject.Predmet.StrankaListFormatedWithAdress>
  <DomainObject.Predmet.StrankaListFormatedWithAdressOIB>
    <izvorni_sadrzaj>
      <item>KONDURA d.o.o., OIB 94992849747, Dragutina Tadijanovića 5, 51000 Rijeka</item>
    </izvorni_sadrzaj>
    <derivirana_varijabla naziv="DomainObject.Predmet.StrankaListFormatedWithAdressOIB_1">
      <item>KONDURA d.o.o., OIB 94992849747, Dragutina Tadijanovića 5, 51000 Rijeka</item>
    </derivirana_varijabla>
  </DomainObject.Predmet.StrankaListFormatedWithAdressOIB>
  <DomainObject.Predmet.StrankaListNazivFormated>
    <izvorni_sadrzaj>
      <item>KONDURA d.o.o.</item>
    </izvorni_sadrzaj>
    <derivirana_varijabla naziv="DomainObject.Predmet.StrankaListNazivFormated_1">
      <item>KONDURA d.o.o.</item>
    </derivirana_varijabla>
  </DomainObject.Predmet.StrankaListNazivFormated>
  <DomainObject.Predmet.StrankaListNazivFormatedOIB>
    <izvorni_sadrzaj>
      <item>KONDURA d.o.o., OIB 94992849747</item>
    </izvorni_sadrzaj>
    <derivirana_varijabla naziv="DomainObject.Predmet.StrankaListNazivFormatedOIB_1">
      <item>KONDURA d.o.o., OIB 94992849747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Nevio Žepina</item>
    </izvorni_sadrzaj>
    <derivirana_varijabla naziv="DomainObject.Predmet.OstaliListFormated_1">
      <item>Nevio Žepina</item>
    </derivirana_varijabla>
  </DomainObject.Predmet.OstaliListFormated>
  <DomainObject.Predmet.OstaliListFormatedOIB>
    <izvorni_sadrzaj>
      <item>Nevio Žepina, OIB 45469256379</item>
    </izvorni_sadrzaj>
    <derivirana_varijabla naziv="DomainObject.Predmet.OstaliListFormatedOIB_1">
      <item>Nevio Žepina, OIB 45469256379</item>
    </derivirana_varijabla>
  </DomainObject.Predmet.OstaliListFormatedOIB>
  <DomainObject.Predmet.OstaliListFormatedWithAdress>
    <izvorni_sadrzaj>
      <item>Nevio Žepina, Dragutina Tadijanovića 5, 51000 Rijeka</item>
    </izvorni_sadrzaj>
    <derivirana_varijabla naziv="DomainObject.Predmet.OstaliListFormatedWithAdress_1">
      <item>Nevio Žepina, Dragutina Tadijanovića 5, 51000 Rijeka</item>
    </derivirana_varijabla>
  </DomainObject.Predmet.OstaliListFormatedWithAdress>
  <DomainObject.Predmet.OstaliListFormatedWithAdressOIB>
    <izvorni_sadrzaj>
      <item>Nevio Žepina, OIB 45469256379, Dragutina Tadijanovića 5, 51000 Rijeka</item>
    </izvorni_sadrzaj>
    <derivirana_varijabla naziv="DomainObject.Predmet.OstaliListFormatedWithAdressOIB_1">
      <item>Nevio Žepina, OIB 45469256379, Dragutina Tadijanovića 5, 51000 Rijeka</item>
    </derivirana_varijabla>
  </DomainObject.Predmet.OstaliListFormatedWithAdressOIB>
  <DomainObject.Predmet.OstaliListNazivFormated>
    <izvorni_sadrzaj>
      <item>Nevio Žepina</item>
    </izvorni_sadrzaj>
    <derivirana_varijabla naziv="DomainObject.Predmet.OstaliListNazivFormated_1">
      <item>Nevio Žepina</item>
    </derivirana_varijabla>
  </DomainObject.Predmet.OstaliListNazivFormated>
  <DomainObject.Predmet.OstaliListNazivFormatedOIB>
    <izvorni_sadrzaj>
      <item>Nevio Žepina, OIB 45469256379</item>
    </izvorni_sadrzaj>
    <derivirana_varijabla naziv="DomainObject.Predmet.OstaliListNazivFormatedOIB_1">
      <item>Nevio Žepina, OIB 45469256379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KONDURA d.o.o.</izvorni_sadrzaj>
    <derivirana_varijabla naziv="DomainObject.Predmet.StrankaIDrugi_1">KONDURA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KONDURA d.o.o., OIB 94992849747, Dragutina Tadijanovića 5, 51000 Rijeka</izvorni_sadrzaj>
    <derivirana_varijabla naziv="DomainObject.Predmet.StrankaIDrugiAdressOIB_1">KONDURA d.o.o., OIB 94992849747, Dragutina Tadijanovića 5,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KONDURA d.o.o.</item>
      <item>Nevio Žepina</item>
    </izvorni_sadrzaj>
    <derivirana_varijabla naziv="DomainObject.Predmet.SudioniciListNaziv_1">
      <item>KONDURA d.o.o.</item>
      <item>Nevio Žepina</item>
    </derivirana_varijabla>
  </DomainObject.Predmet.SudioniciListNaziv>
  <DomainObject.Predmet.SudioniciListAdressOIB>
    <izvorni_sadrzaj>
      <item>KONDURA d.o.o., OIB 94992849747, Dragutina Tadijanovića 5,51000 Rijeka</item>
      <item>Nevio Žepina, OIB 45469256379, Dragutina Tadijanovića 5,51000 Rijeka</item>
    </izvorni_sadrzaj>
    <derivirana_varijabla naziv="DomainObject.Predmet.SudioniciListAdressOIB_1">
      <item>KONDURA d.o.o., OIB 94992849747, Dragutina Tadijanovića 5,51000 Rijeka</item>
      <item>Nevio Žepina, OIB 45469256379, Dragutina Tadijanovića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94992849747</item>
      <item>, OIB 45469256379</item>
    </izvorni_sadrzaj>
    <derivirana_varijabla naziv="DomainObject.Predmet.SudioniciListNazivOIB_1">
      <item>, OIB 94992849747</item>
      <item>, OIB 45469256379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186</properties:Words>
  <properties:Characters>869</properties:Characters>
  <properties:Lines>43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2018-03-19T12:35:00Z</dcterms:created>
  <dc:creator>dcmelik</dc:creator>
  <cp:lastModifiedBy>Jasna Radulović</cp:lastModifiedBy>
  <cp:lastPrinted>2018-02-02T10:06:00Z</cp:lastPrinted>
  <dcterms:modified xmlns:xsi="http://www.w3.org/2001/XMLSchema-instance" xsi:type="dcterms:W3CDTF">2018-03-19T12:43:00Z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(777-17 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