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fe52" w14:paraId="327fe52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St-</w:t>
      </w:r>
      <w:r w:rsidR="00C830C7">
        <w:t>3</w:t>
      </w:r>
      <w:r w:rsidR="009C1624">
        <w:t>8</w:t>
      </w:r>
      <w:r w:rsidR="002740F4">
        <w:t>78</w:t>
      </w:r>
      <w:r w:rsidR="009C1624">
        <w:t>/16</w:t>
      </w:r>
      <w:r>
        <w:t xml:space="preserve">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2740F4">
        <w:t xml:space="preserve">DK Plan j.d.o.o. za građenje, trgovinu i usluge OIB: 58291717070, Sveti Ivan Zelina, </w:t>
      </w:r>
      <w:proofErr w:type="spellStart"/>
      <w:r w:rsidR="002740F4">
        <w:t>Čegci</w:t>
      </w:r>
      <w:proofErr w:type="spellEnd"/>
      <w:r w:rsidR="002740F4">
        <w:t xml:space="preserve"> 10</w:t>
      </w:r>
      <w:r>
        <w:t xml:space="preserve">, dana </w:t>
      </w:r>
      <w:r w:rsidR="009C1624">
        <w:t>10. listopada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2740F4">
        <w:t xml:space="preserve">DK Plan j.d.o.o. za građenje, trgovinu i usluge OIB: 58291717070, Sveti Ivan Zelina, </w:t>
      </w:r>
      <w:proofErr w:type="spellStart"/>
      <w:r w:rsidR="002740F4">
        <w:t>Čegci</w:t>
      </w:r>
      <w:proofErr w:type="spellEnd"/>
      <w:r w:rsidR="002740F4">
        <w:t xml:space="preserve"> 10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C830C7">
        <w:t>3</w:t>
      </w:r>
      <w:r w:rsidR="009C1624">
        <w:t>8</w:t>
      </w:r>
      <w:r w:rsidR="002740F4">
        <w:t>78</w:t>
      </w:r>
      <w:r w:rsidR="009C1624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C830C7" w:rsidP="00C830C7" w:rsidR="00C830C7" w:rsidRPr="00C37D39">
      <w:pPr>
        <w:ind w:firstLine="709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2740F4">
        <w:t xml:space="preserve">DK Plan j.d.o.o. za građenje, trgovinu i usluge OIB: 58291717070, Sveti Ivan Zelina, </w:t>
      </w:r>
      <w:proofErr w:type="spellStart"/>
      <w:r w:rsidR="002740F4">
        <w:t>Čegci</w:t>
      </w:r>
      <w:proofErr w:type="spellEnd"/>
      <w:r w:rsidR="002740F4">
        <w:t xml:space="preserve"> 10</w:t>
      </w:r>
      <w:r>
        <w:t>.</w:t>
      </w:r>
    </w:p>
    <w:p w:rsidRDefault="00C830C7" w:rsidP="00C830C7" w:rsidR="00C830C7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830C7" w:rsidP="00C830C7" w:rsidR="00C830C7" w:rsidRPr="00E974B3">
      <w:pPr>
        <w:ind w:firstLine="709"/>
        <w:jc w:val="both"/>
      </w:pPr>
    </w:p>
    <w:p w:rsidRDefault="00C830C7" w:rsidP="00C830C7" w:rsidR="00C830C7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 w:rsidR="009C1624">
        <w:t>19. travnja</w:t>
      </w:r>
      <w:r w:rsidRPr="00E974B3">
        <w:t xml:space="preserve"> 201</w:t>
      </w:r>
      <w:r w:rsidR="009C1624">
        <w:t>6</w:t>
      </w:r>
      <w:r w:rsidRPr="00E974B3">
        <w:t xml:space="preserve">. u Očevidniku redoslijeda osnova za plaćanje ima evidentirane neizvršene osnove za plaćanje u neprekinutom razdoblju od 120 dana, u ukupnom iznosu od </w:t>
      </w:r>
      <w:r w:rsidR="002740F4">
        <w:t>14.788,65</w:t>
      </w:r>
      <w:r w:rsidRPr="00E974B3">
        <w:t xml:space="preserve"> kn</w:t>
      </w:r>
      <w:r w:rsidR="009C1624">
        <w:t>.</w:t>
      </w:r>
      <w:r w:rsidRPr="000A7817">
        <w:t xml:space="preserve">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830C7" w:rsidP="00C830C7" w:rsidR="00C830C7" w:rsidRPr="00E974B3">
      <w:pPr>
        <w:jc w:val="both"/>
      </w:pPr>
    </w:p>
    <w:p w:rsidRDefault="00C830C7" w:rsidP="00C830C7" w:rsidR="00C830C7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C4B12" w:rsidP="00C830C7" w:rsidR="005C4B12">
      <w:pPr>
        <w:ind w:firstLine="709"/>
        <w:jc w:val="center"/>
      </w:pPr>
    </w:p>
    <w:p w:rsidRDefault="00C5617A" w:rsidP="00C5617A" w:rsidR="002740F4">
      <w:pPr>
        <w:pStyle w:val="Tijeloteksta"/>
        <w:ind w:firstLine="708"/>
      </w:pPr>
      <w:r>
        <w:t xml:space="preserve">Sud je rješenjem od </w:t>
      </w:r>
      <w:r w:rsidR="009C1624">
        <w:t xml:space="preserve">24. srpnja 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za otvaranje stečajnog postupka</w:t>
      </w:r>
      <w:r w:rsidR="009C1624">
        <w:t>. Zakonski zastupnik dužnik</w:t>
      </w:r>
      <w:r w:rsidR="002740F4">
        <w:t>a</w:t>
      </w:r>
      <w:r w:rsidR="009C1624">
        <w:t xml:space="preserve"> </w:t>
      </w:r>
      <w:r w:rsidR="002740F4">
        <w:t>na navedeno ročište, iako uredno pozva, nije pristupio, nije dostavio pisano očitovanje a koju mogućnost je imao sukladno čl. 123. st. 2. SZ-a.</w:t>
      </w:r>
    </w:p>
    <w:p w:rsidRDefault="002740F4" w:rsidP="00C5617A" w:rsidR="002740F4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9C1624">
        <w:t>1</w:t>
      </w:r>
      <w:r w:rsidR="002740F4">
        <w:t>2</w:t>
      </w:r>
      <w:r w:rsidR="00243C31">
        <w:t xml:space="preserve"> spisa).</w:t>
      </w:r>
      <w:r>
        <w:t xml:space="preserve"> </w:t>
      </w:r>
    </w:p>
    <w:p w:rsidRDefault="003F0CAC" w:rsidP="00C5617A" w:rsidR="003F0CAC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9C1624">
        <w:t xml:space="preserve">10. listopada </w:t>
      </w:r>
      <w:r>
        <w:t>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D202BC" w:rsidP="00C5617A" w:rsidR="00C5617A">
      <w:pPr>
        <w:jc w:val="right"/>
      </w:pPr>
      <w:r>
        <w:t>Lucija Butigan, v.r.</w:t>
      </w:r>
      <w:bookmarkStart w:name="_GoBack" w:id="0"/>
      <w:bookmarkEnd w:id="0"/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/>
    <w:p w:rsidRDefault="00D202BC" w:rsidR="007D0292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D202BC" w:rsidR="00D202BC">
      <w:r>
        <w:t>Petra Čiček</w:t>
      </w:r>
    </w:p>
    <w:sectPr w:rsidSect="005C4B12" w:rsidR="00D202B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E6B" w:rsidP="007D0292" w:rsidR="00571E6B">
      <w:r>
        <w:separator/>
      </w:r>
    </w:p>
  </w:endnote>
  <w:endnote w:id="0" w:type="continuationSeparator">
    <w:p w:rsidRDefault="00571E6B" w:rsidP="007D0292" w:rsidR="00571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E6B" w:rsidP="007D0292" w:rsidR="00571E6B">
      <w:r>
        <w:separator/>
      </w:r>
    </w:p>
  </w:footnote>
  <w:footnote w:id="0" w:type="continuationSeparator">
    <w:p w:rsidRDefault="00571E6B" w:rsidP="007D0292" w:rsidR="00571E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2BC">
          <w:rPr>
            <w:noProof/>
          </w:rPr>
          <w:t>2</w:t>
        </w:r>
        <w:r>
          <w:fldChar w:fldCharType="end"/>
        </w:r>
      </w:p>
    </w:sdtContent>
  </w:sdt>
  <w:p w:rsidRDefault="00C830C7" w:rsidP="00C830C7" w:rsidR="00C830C7">
    <w:pPr>
      <w:ind w:firstLine="709"/>
      <w:jc w:val="right"/>
    </w:pPr>
    <w:r>
      <w:t>St-</w:t>
    </w:r>
    <w:r w:rsidR="009C1624">
      <w:t>38</w:t>
    </w:r>
    <w:r w:rsidR="002740F4">
      <w:t>78</w:t>
    </w:r>
    <w:r w:rsidR="009C1624">
      <w:t>/16</w:t>
    </w:r>
  </w:p>
  <w:p w:rsidRDefault="007D0292" w:rsidR="007D02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E3CB1"/>
    <w:rsid w:val="00243C31"/>
    <w:rsid w:val="0025362B"/>
    <w:rsid w:val="00267D5F"/>
    <w:rsid w:val="002740F4"/>
    <w:rsid w:val="002750A7"/>
    <w:rsid w:val="003F0CAC"/>
    <w:rsid w:val="00571E6B"/>
    <w:rsid w:val="005C4B12"/>
    <w:rsid w:val="007B777B"/>
    <w:rsid w:val="007D0292"/>
    <w:rsid w:val="007E7424"/>
    <w:rsid w:val="008E360F"/>
    <w:rsid w:val="009C1624"/>
    <w:rsid w:val="00BE3772"/>
    <w:rsid w:val="00C5617A"/>
    <w:rsid w:val="00C830C7"/>
    <w:rsid w:val="00D202BC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2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02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2B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2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2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2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02B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2B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2B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2B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St-3878/2016-12</izvorni_sadrzaj>
    <derivirana_varijabla naziv="DomainObject.Oznaka_1">St-3878/2016-12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3878</izvorni_sadrzaj>
    <derivirana_varijabla naziv="DomainObject.Predmet.Broj_1">3878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St-3878/2016</izvorni_sadrzaj>
    <derivirana_varijabla naziv="DomainObject.Predmet.OznakaBroj_1">St-3878/2016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DK Plan j.d.o.o. za građenje, trgovinu i usluge</izvorni_sadrzaj>
    <derivirana_varijabla naziv="DomainObject.Predmet.ProtustrankaFormated_1">  DK Plan j.d.o.o. za građenje, trgovinu i usluge</derivirana_varijabla>
  </DomainObject.Predmet.ProtustrankaFormated>
  <DomainObject.Predmet.ProtustrankaFormatedOIB>
    <izvorni_sadrzaj>  DK Plan j.d.o.o. za građenje, trgovinu i usluge, OIB 58291717070</izvorni_sadrzaj>
    <derivirana_varijabla naziv="DomainObject.Predmet.ProtustrankaFormatedOIB_1">  DK Plan j.d.o.o. za građenje, trgovinu i usluge, OIB 58291717070</derivirana_varijabla>
  </DomainObject.Predmet.ProtustrankaFormatedOIB>
  <DomainObject.Predmet.ProtustrankaFormatedWithAdress>
    <izvorni_sadrzaj> DK Plan j.d.o.o. za građenje, trgovinu i usluge, Čegci 10, 10380 Sveti Ivan Zelina</izvorni_sadrzaj>
    <derivirana_varijabla naziv="DomainObject.Predmet.ProtustrankaFormatedWithAdress_1"> DK Plan j.d.o.o. za građenje, trgovinu i usluge, Čegci 10, 10380 Sveti Ivan Zelina</derivirana_varijabla>
  </DomainObject.Predmet.ProtustrankaFormatedWithAdress>
  <DomainObject.Predmet.ProtustrankaFormatedWithAdressOIB>
    <izvorni_sadrzaj> DK Plan j.d.o.o. za građenje, trgovinu i usluge, OIB 58291717070, Čegci 10, 10380 Sveti Ivan Zelina</izvorni_sadrzaj>
    <derivirana_varijabla naziv="DomainObject.Predmet.ProtustrankaFormatedWithAdressOIB_1"> DK Plan j.d.o.o. za građenje, trgovinu i usluge, OIB 58291717070, Čegci 10, 10380 Sveti Ivan Zelina</derivirana_varijabla>
  </DomainObject.Predmet.ProtustrankaFormatedWithAdressOIB>
  <DomainObject.Predmet.ProtustrankaWithAdress>
    <izvorni_sadrzaj>DK Plan j.d.o.o. za građenje, trgovinu i usluge Čegci 10, 10380 Sveti Ivan Zelina</izvorni_sadrzaj>
    <derivirana_varijabla naziv="DomainObject.Predmet.ProtustrankaWithAdress_1">DK Plan j.d.o.o. za građenje, trgovinu i usluge Čegci 10, 10380 Sveti Ivan Zelina</derivirana_varijabla>
  </DomainObject.Predmet.ProtustrankaWithAdress>
  <DomainObject.Predmet.ProtustrankaWithAdressOIB>
    <izvorni_sadrzaj>DK Plan j.d.o.o. za građenje, trgovinu i usluge, OIB 58291717070, Čegci 10, 10380 Sveti Ivan Zelina</izvorni_sadrzaj>
    <derivirana_varijabla naziv="DomainObject.Predmet.ProtustrankaWithAdressOIB_1">DK Plan j.d.o.o. za građenje, trgovinu i usluge, OIB 58291717070, Čegci 10, 10380 Sveti Ivan Zelina</derivirana_varijabla>
  </DomainObject.Predmet.ProtustrankaWithAdressOIB>
  <DomainObject.Predmet.ProtustrankaNazivFormated>
    <izvorni_sadrzaj>DK Plan j.d.o.o. za građenje, trgovinu i usluge</izvorni_sadrzaj>
    <derivirana_varijabla naziv="DomainObject.Predmet.ProtustrankaNazivFormated_1">DK Plan j.d.o.o. za građenje, trgovinu i usluge</derivirana_varijabla>
  </DomainObject.Predmet.ProtustrankaNazivFormated>
  <DomainObject.Predmet.ProtustrankaNazivFormatedOIB>
    <izvorni_sadrzaj>DK Plan j.d.o.o. za građenje, trgovinu i usluge, OIB 58291717070</izvorni_sadrzaj>
    <derivirana_varijabla naziv="DomainObject.Predmet.ProtustrankaNazivFormatedOIB_1">DK Plan j.d.o.o. za građenje, trgovinu i usluge, OIB 58291717070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DK Plan j.d.o.o. za građenje, trgovinu i usluge</item>
    </izvorni_sadrzaj>
    <derivirana_varijabla naziv="DomainObject.Predmet.ProtuStrankaListFormated_1">
      <item>DK Plan j.d.o.o. za građenje, trgovinu i usluge</item>
    </derivirana_varijabla>
  </DomainObject.Predmet.ProtuStrankaListFormated>
  <DomainObject.Predmet.ProtuStrankaListFormatedOIB>
    <izvorni_sadrzaj>
      <item>DK Plan j.d.o.o. za građenje, trgovinu i usluge, OIB 58291717070</item>
    </izvorni_sadrzaj>
    <derivirana_varijabla naziv="DomainObject.Predmet.ProtuStrankaListFormatedOIB_1">
      <item>DK Plan j.d.o.o. za građenje, trgovinu i usluge, OIB 58291717070</item>
    </derivirana_varijabla>
  </DomainObject.Predmet.ProtuStrankaListFormatedOIB>
  <DomainObject.Predmet.ProtuStrankaListFormatedWithAdress>
    <izvorni_sadrzaj>
      <item>DK Plan j.d.o.o. za građenje, trgovinu i usluge, Čegci 10, 10380 Sveti Ivan Zelina</item>
    </izvorni_sadrzaj>
    <derivirana_varijabla naziv="DomainObject.Predmet.ProtuStrankaListFormatedWithAdress_1">
      <item>DK Plan j.d.o.o. za građenje, trgovinu i usluge, Čegci 10, 10380 Sveti Ivan Zelina</item>
    </derivirana_varijabla>
  </DomainObject.Predmet.ProtuStrankaListFormatedWithAdress>
  <DomainObject.Predmet.ProtuStrankaListFormatedWithAdressOIB>
    <izvorni_sadrzaj>
      <item>DK Plan j.d.o.o. za građenje, trgovinu i usluge, OIB 58291717070, Čegci 10, 10380 Sveti Ivan Zelina</item>
    </izvorni_sadrzaj>
    <derivirana_varijabla naziv="DomainObject.Predmet.ProtuStrankaListFormatedWithAdressOIB_1">
      <item>DK Plan j.d.o.o. za građenje, trgovinu i usluge, OIB 58291717070, Čegci 10, 10380 Sveti Ivan Zelina</item>
    </derivirana_varijabla>
  </DomainObject.Predmet.ProtuStrankaListFormatedWithAdressOIB>
  <DomainObject.Predmet.ProtuStrankaListNazivFormated>
    <izvorni_sadrzaj>
      <item>DK Plan j.d.o.o. za građenje, trgovinu i usluge</item>
    </izvorni_sadrzaj>
    <derivirana_varijabla naziv="DomainObject.Predmet.ProtuStrankaListNazivFormated_1">
      <item>DK Plan j.d.o.o. za građenje, trgovinu i usluge</item>
    </derivirana_varijabla>
  </DomainObject.Predmet.ProtuStrankaListNazivFormated>
  <DomainObject.Predmet.ProtuStrankaListNazivFormatedOIB>
    <izvorni_sadrzaj>
      <item>DK Plan j.d.o.o. za građenje, trgovinu i usluge, OIB 58291717070</item>
    </izvorni_sadrzaj>
    <derivirana_varijabla naziv="DomainObject.Predmet.ProtuStrankaListNazivFormatedOIB_1">
      <item>DK Plan j.d.o.o. za građenje, trgovinu i usluge, OIB 58291717070</item>
    </derivirana_varijabla>
  </DomainObject.Predmet.ProtuStrankaListNazivFormatedOIB>
  <DomainObject.Predmet.OstaliListFormated>
    <izvorni_sadrzaj>
      <item>Davor Kušić</item>
    </izvorni_sadrzaj>
    <derivirana_varijabla naziv="DomainObject.Predmet.OstaliListFormated_1">
      <item>Davor Kušić</item>
    </derivirana_varijabla>
  </DomainObject.Predmet.OstaliListFormated>
  <DomainObject.Predmet.OstaliListFormatedOIB>
    <izvorni_sadrzaj>
      <item>Davor Kušić, OIB 87572911799</item>
    </izvorni_sadrzaj>
    <derivirana_varijabla naziv="DomainObject.Predmet.OstaliListFormatedOIB_1">
      <item>Davor Kušić, OIB 87572911799</item>
    </derivirana_varijabla>
  </DomainObject.Predmet.OstaliListFormatedOIB>
  <DomainObject.Predmet.OstaliListFormatedWithAdress>
    <izvorni_sadrzaj>
      <item>Davor Kušić, Donje Psarjevo 28, 10380 Donje Psarjevo</item>
    </izvorni_sadrzaj>
    <derivirana_varijabla naziv="DomainObject.Predmet.OstaliListFormatedWithAdress_1">
      <item>Davor Kušić, Donje Psarjevo 28, 10380 Donje Psarjevo</item>
    </derivirana_varijabla>
  </DomainObject.Predmet.OstaliListFormatedWithAdress>
  <DomainObject.Predmet.OstaliListFormatedWithAdressOIB>
    <izvorni_sadrzaj>
      <item>Davor Kušić, OIB 87572911799, Donje Psarjevo 28, 10380 Donje Psarjevo</item>
    </izvorni_sadrzaj>
    <derivirana_varijabla naziv="DomainObject.Predmet.OstaliListFormatedWithAdressOIB_1">
      <item>Davor Kušić, OIB 87572911799, Donje Psarjevo 28, 10380 Donje Psarjevo</item>
    </derivirana_varijabla>
  </DomainObject.Predmet.OstaliListFormatedWithAdressOIB>
  <DomainObject.Predmet.OstaliListNazivFormated>
    <izvorni_sadrzaj>
      <item>Davor Kušić</item>
    </izvorni_sadrzaj>
    <derivirana_varijabla naziv="DomainObject.Predmet.OstaliListNazivFormated_1">
      <item>Davor Kušić</item>
    </derivirana_varijabla>
  </DomainObject.Predmet.OstaliListNazivFormated>
  <DomainObject.Predmet.OstaliListNazivFormatedOIB>
    <izvorni_sadrzaj>
      <item>Davor Kušić, OIB 87572911799</item>
    </izvorni_sadrzaj>
    <derivirana_varijabla naziv="DomainObject.Predmet.OstaliListNazivFormatedOIB_1">
      <item>Davor Kušić, OIB 87572911799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St-3878/2016-12</izvorni_sadrzaj>
    <derivirana_varijabla naziv="DomainObject.PoslovniBrojDokumenta_1">St-3878/2016-12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DK Plan j.d.o.o. za građenje, trgovinu i usluge</izvorni_sadrzaj>
    <derivirana_varijabla naziv="DomainObject.Predmet.ProtustrankaIDrugi_1">DK Plan j.d.o.o.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DK Plan j.d.o.o. za građenje, trgovinu i usluge, OIB 58291717070, Čegci 10, 10380 Sveti Ivan Zelina</izvorni_sadrzaj>
    <derivirana_varijabla naziv="DomainObject.Predmet.ProtustrankaIDrugiAdressOIB_1">DK Plan j.d.o.o. za građenje, trgovinu i usluge, OIB 58291717070, Čegci 10,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DK Plan j.d.o.o. za građenje, trgovinu i usluge</item>
      <item>Davor Kušić</item>
    </izvorni_sadrzaj>
    <derivirana_varijabla naziv="DomainObject.Predmet.SudioniciListNaziv_1">
      <item>FINA Regionalni centar Zagreb</item>
      <item>DK Plan j.d.o.o. za građenje, trgovinu i usluge</item>
      <item>Davor Kušić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DK Plan j.d.o.o. za građenje, trgovinu i usluge, OIB 58291717070, Čegci 10,10380 Sveti Ivan Zelina</item>
      <item>Davor Kušić, OIB 87572911799, Donje Psarjevo 28,10380 Donje Psarjevo</item>
    </izvorni_sadrzaj>
    <derivirana_varijabla naziv="DomainObject.Predmet.SudioniciListAdressOIB_1">
      <item>FINA Regionalni centar Zagreb, OIB 85821130368, Trg svibanjskih žrtava 1995. br. 1,10000 Zagreb</item>
      <item>DK Plan j.d.o.o. za građenje, trgovinu i usluge, OIB 58291717070, Čegci 10,10380 Sveti Ivan Zelina</item>
      <item>Davor Kušić, OIB 87572911799, Donje Psarjevo 28,10380 Donje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58291717070</item>
      <item>, OIB 87572911799</item>
    </izvorni_sadrzaj>
    <derivirana_varijabla naziv="DomainObject.Predmet.SudioniciListNazivOIB_1">
      <item>, OIB 85821130368</item>
      <item>, OIB 58291717070</item>
      <item>, OIB 87572911799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829</properties:Words>
  <properties:Characters>4654</properties:Characters>
  <properties:Lines>94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2017-10-10T09:00:00Z</dcterms:created>
  <dc:creator>Valentina Kranjčić</dc:creator>
  <cp:lastModifiedBy>Valentina Kranjčić</cp:lastModifiedBy>
  <cp:lastPrinted>2017-05-31T11:06:00Z</cp:lastPrinted>
  <dcterms:modified xmlns:xsi="http://www.w3.org/2001/XMLSchema-instance" xsi:type="dcterms:W3CDTF">2017-10-10T09:58:00Z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St-3878/2016-12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