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92efa" w14:paraId="1492efa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139CD">
        <w:t>7</w:t>
      </w:r>
      <w:r w:rsidR="00265A20">
        <w:t>643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792FD1">
        <w:t>7</w:t>
      </w:r>
      <w:r w:rsidR="00265A20">
        <w:t>643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2B1318">
        <w:t>9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265A20">
        <w:t xml:space="preserve">GLAMUR ESTETIKA j.d.o.o. za usluge, OIB 56610013107, Zagreb, </w:t>
      </w:r>
      <w:proofErr w:type="spellStart"/>
      <w:r w:rsidR="00265A20">
        <w:t>Kotoripska</w:t>
      </w:r>
      <w:proofErr w:type="spellEnd"/>
      <w:r w:rsidR="00265A20">
        <w:t xml:space="preserve"> 2</w:t>
      </w:r>
      <w:r w:rsidR="0093130F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265A20">
        <w:t>12.648,19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2B1318">
        <w:t>9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31DE9"/>
    <w:rsid w:val="00194DE9"/>
    <w:rsid w:val="001B5958"/>
    <w:rsid w:val="001F5E9F"/>
    <w:rsid w:val="00215918"/>
    <w:rsid w:val="00265A20"/>
    <w:rsid w:val="00282148"/>
    <w:rsid w:val="002B1318"/>
    <w:rsid w:val="002E7A51"/>
    <w:rsid w:val="00312159"/>
    <w:rsid w:val="00327B1F"/>
    <w:rsid w:val="003A1D14"/>
    <w:rsid w:val="003A2AE4"/>
    <w:rsid w:val="003C4994"/>
    <w:rsid w:val="00402DB9"/>
    <w:rsid w:val="00452C66"/>
    <w:rsid w:val="004B4B7E"/>
    <w:rsid w:val="00524D3D"/>
    <w:rsid w:val="005A0492"/>
    <w:rsid w:val="005F77A6"/>
    <w:rsid w:val="006156D0"/>
    <w:rsid w:val="0064498B"/>
    <w:rsid w:val="00644D30"/>
    <w:rsid w:val="00690733"/>
    <w:rsid w:val="006D3911"/>
    <w:rsid w:val="00726015"/>
    <w:rsid w:val="00750B6E"/>
    <w:rsid w:val="00792FD1"/>
    <w:rsid w:val="007C5278"/>
    <w:rsid w:val="007D6D1C"/>
    <w:rsid w:val="00813622"/>
    <w:rsid w:val="008348B0"/>
    <w:rsid w:val="008C31DE"/>
    <w:rsid w:val="00916F5B"/>
    <w:rsid w:val="0093130F"/>
    <w:rsid w:val="00961A46"/>
    <w:rsid w:val="009A248B"/>
    <w:rsid w:val="009A35FD"/>
    <w:rsid w:val="009D789B"/>
    <w:rsid w:val="00A04A52"/>
    <w:rsid w:val="00A053FB"/>
    <w:rsid w:val="00A9783B"/>
    <w:rsid w:val="00AF31FC"/>
    <w:rsid w:val="00B00AAF"/>
    <w:rsid w:val="00B37548"/>
    <w:rsid w:val="00BC1743"/>
    <w:rsid w:val="00C11749"/>
    <w:rsid w:val="00C33CA7"/>
    <w:rsid w:val="00C43F7D"/>
    <w:rsid w:val="00C445F4"/>
    <w:rsid w:val="00C54284"/>
    <w:rsid w:val="00C972A9"/>
    <w:rsid w:val="00CD57E4"/>
    <w:rsid w:val="00CD74BB"/>
    <w:rsid w:val="00D36F35"/>
    <w:rsid w:val="00D660C0"/>
    <w:rsid w:val="00D970B2"/>
    <w:rsid w:val="00EA64CE"/>
    <w:rsid w:val="00EB51D1"/>
    <w:rsid w:val="00EB6112"/>
    <w:rsid w:val="00F139CD"/>
    <w:rsid w:val="00F44516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4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7643</izvorni_sadrzaj>
    <derivirana_varijabla naziv="DomainObject.Predmet.Broj_1">7643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St-7643/2015</izvorni_sadrzaj>
    <derivirana_varijabla naziv="DomainObject.Predmet.OznakaBroj_1">St-7643/2015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GLAMUR ESTETIKA j.d.o.o. zastupanog po punomoćniku Luka Kovačević</izvorni_sadrzaj>
    <derivirana_varijabla naziv="DomainObject.Predmet.ProtustrankaFormated_1">  GLAMUR ESTETIKA j.d.o.o. zastupanog po punomoćniku Luka Kovačević</derivirana_varijabla>
  </DomainObject.Predmet.ProtustrankaFormated>
  <DomainObject.Predmet.ProtustrankaFormatedOIB>
    <izvorni_sadrzaj>  GLAMUR ESTETIKA j.d.o.o., OIB 56610013107 zastupanog po punomoćniku Luka Kovačević</izvorni_sadrzaj>
    <derivirana_varijabla naziv="DomainObject.Predmet.ProtustrankaFormatedOIB_1">  GLAMUR ESTETIKA j.d.o.o., OIB 56610013107 zastupanog po punomoćniku Luka Kovačević</derivirana_varijabla>
  </DomainObject.Predmet.ProtustrankaFormatedOIB>
  <DomainObject.Predmet.ProtustrankaFormatedWithAdress>
    <izvorni_sadrzaj> GLAMUR ESTETIKA j.d.o.o., Kotoripska 2, 10000 Zagreb zastupanog po punomoćniku Luka Kovačević</izvorni_sadrzaj>
    <derivirana_varijabla naziv="DomainObject.Predmet.ProtustrankaFormatedWithAdress_1"> GLAMUR ESTETIKA j.d.o.o., Kotoripska 2, 10000 Zagreb zastupanog po punomoćniku Luka Kovačević</derivirana_varijabla>
  </DomainObject.Predmet.ProtustrankaFormatedWithAdress>
  <DomainObject.Predmet.ProtustrankaFormatedWithAdressOIB>
    <izvorni_sadrzaj> GLAMUR ESTETIKA j.d.o.o., OIB 56610013107, Kotoripska 2, 10000 Zagreb zastupanog po punomoćniku Luka Kovačević</izvorni_sadrzaj>
    <derivirana_varijabla naziv="DomainObject.Predmet.ProtustrankaFormatedWithAdressOIB_1"> GLAMUR ESTETIKA j.d.o.o., OIB 56610013107, Kotoripska 2, 10000 Zagreb zastupanog po punomoćniku Luka Kovačević</derivirana_varijabla>
  </DomainObject.Predmet.ProtustrankaFormatedWithAdressOIB>
  <DomainObject.Predmet.ProtustrankaWithAdress>
    <izvorni_sadrzaj>GLAMUR ESTETIKA j.d.o.o. Kotoripska 2, 10000 Zagreb</izvorni_sadrzaj>
    <derivirana_varijabla naziv="DomainObject.Predmet.ProtustrankaWithAdress_1">GLAMUR ESTETIKA j.d.o.o. Kotoripska 2, 10000 Zagreb</derivirana_varijabla>
  </DomainObject.Predmet.ProtustrankaWithAdress>
  <DomainObject.Predmet.ProtustrankaWithAdressOIB>
    <izvorni_sadrzaj>GLAMUR ESTETIKA j.d.o.o., OIB 56610013107, Kotoripska 2, 10000 Zagreb</izvorni_sadrzaj>
    <derivirana_varijabla naziv="DomainObject.Predmet.ProtustrankaWithAdressOIB_1">GLAMUR ESTETIKA j.d.o.o., OIB 56610013107, Kotoripska 2, 10000 Zagreb</derivirana_varijabla>
  </DomainObject.Predmet.ProtustrankaWithAdressOIB>
  <DomainObject.Predmet.ProtustrankaNazivFormated>
    <izvorni_sadrzaj>GLAMUR ESTETIKA j.d.o.o.</izvorni_sadrzaj>
    <derivirana_varijabla naziv="DomainObject.Predmet.ProtustrankaNazivFormated_1">GLAMUR ESTETIKA j.d.o.o.</derivirana_varijabla>
  </DomainObject.Predmet.ProtustrankaNazivFormated>
  <DomainObject.Predmet.ProtustrankaNazivFormatedOIB>
    <izvorni_sadrzaj>GLAMUR ESTETIKA j.d.o.o., OIB 56610013107</izvorni_sadrzaj>
    <derivirana_varijabla naziv="DomainObject.Predmet.ProtustrankaNazivFormatedOIB_1">GLAMUR ESTETIKA j.d.o.o., OIB 56610013107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GLAMUR ESTETIKA j.d.o.o. zastupanog po punomoćniku Luka Kovačević</item>
    </izvorni_sadrzaj>
    <derivirana_varijabla naziv="DomainObject.Predmet.ProtuStrankaListFormated_1">
      <item>GLAMUR ESTETIKA j.d.o.o. zastupanog po punomoćniku Luka Kovačević</item>
    </derivirana_varijabla>
  </DomainObject.Predmet.ProtuStrankaListFormated>
  <DomainObject.Predmet.ProtuStrankaListFormatedOIB>
    <izvorni_sadrzaj>
      <item>GLAMUR ESTETIKA j.d.o.o., OIB 56610013107 zastupanog po punomoćniku Luka Kovačević</item>
    </izvorni_sadrzaj>
    <derivirana_varijabla naziv="DomainObject.Predmet.ProtuStrankaListFormatedOIB_1">
      <item>GLAMUR ESTETIKA j.d.o.o., OIB 56610013107 zastupanog po punomoćniku Luka Kovačević</item>
    </derivirana_varijabla>
  </DomainObject.Predmet.ProtuStrankaListFormatedOIB>
  <DomainObject.Predmet.ProtuStrankaListFormatedWithAdress>
    <izvorni_sadrzaj>
      <item>GLAMUR ESTETIKA j.d.o.o., Kotoripska 2, 10000 Zagreb zastupanog po punomoćniku Luka Kovačević</item>
    </izvorni_sadrzaj>
    <derivirana_varijabla naziv="DomainObject.Predmet.ProtuStrankaListFormatedWithAdress_1">
      <item>GLAMUR ESTETIKA j.d.o.o., Kotoripska 2, 10000 Zagreb zastupanog po punomoćniku Luka Kovačević</item>
    </derivirana_varijabla>
  </DomainObject.Predmet.ProtuStrankaListFormatedWithAdress>
  <DomainObject.Predmet.ProtuStrankaListFormatedWithAdressOIB>
    <izvorni_sadrzaj>
      <item>GLAMUR ESTETIKA j.d.o.o., OIB 56610013107, Kotoripska 2, 10000 Zagreb zastupanog po punomoćniku Luka Kovačević</item>
    </izvorni_sadrzaj>
    <derivirana_varijabla naziv="DomainObject.Predmet.ProtuStrankaListFormatedWithAdressOIB_1">
      <item>GLAMUR ESTETIKA j.d.o.o., OIB 56610013107, Kotoripska 2, 10000 Zagreb zastupanog po punomoćniku Luka Kovačević</item>
    </derivirana_varijabla>
  </DomainObject.Predmet.ProtuStrankaListFormatedWithAdressOIB>
  <DomainObject.Predmet.ProtuStrankaListNazivFormated>
    <izvorni_sadrzaj>
      <item>GLAMUR ESTETIKA j.d.o.o.</item>
    </izvorni_sadrzaj>
    <derivirana_varijabla naziv="DomainObject.Predmet.ProtuStrankaListNazivFormated_1">
      <item>GLAMUR ESTETIKA j.d.o.o.</item>
    </derivirana_varijabla>
  </DomainObject.Predmet.ProtuStrankaListNazivFormated>
  <DomainObject.Predmet.ProtuStrankaListNazivFormatedOIB>
    <izvorni_sadrzaj>
      <item>GLAMUR ESTETIKA j.d.o.o., OIB 56610013107</item>
    </izvorni_sadrzaj>
    <derivirana_varijabla naziv="DomainObject.Predmet.ProtuStrankaListNazivFormatedOIB_1">
      <item>GLAMUR ESTETIKA j.d.o.o., OIB 56610013107</item>
    </derivirana_varijabla>
  </DomainObject.Predmet.ProtuStrankaListNazivFormatedOIB>
  <DomainObject.Predmet.OstaliListFormated>
    <izvorni_sadrzaj>
      <item>Luka Kovačević punomoćnik sudionika u postupku GLAMUR ESTETIKA j.d.o.o.</item>
    </izvorni_sadrzaj>
    <derivirana_varijabla naziv="DomainObject.Predmet.OstaliListFormated_1">
      <item>Luka Kovačević punomoćnik sudionika u postupku GLAMUR ESTETIKA j.d.o.o.</item>
    </derivirana_varijabla>
  </DomainObject.Predmet.OstaliListFormated>
  <DomainObject.Predmet.OstaliListFormatedOIB>
    <izvorni_sadrzaj>
      <item>Luka Kovačević, OIB 45462003264 punomoćnik sudionika u postupku GLAMUR ESTETIKA j.d.o.o.</item>
    </izvorni_sadrzaj>
    <derivirana_varijabla naziv="DomainObject.Predmet.OstaliListFormatedOIB_1">
      <item>Luka Kovačević, OIB 45462003264 punomoćnik sudionika u postupku GLAMUR ESTETIKA j.d.o.o.</item>
    </derivirana_varijabla>
  </DomainObject.Predmet.OstaliListFormatedOIB>
  <DomainObject.Predmet.OstaliListFormatedWithAdress>
    <izvorni_sadrzaj>
      <item>Luka Kovačević, Kotoripska 2, 10000 Zagreb punomoćnik sudionika u postupku GLAMUR ESTETIKA j.d.o.o.</item>
    </izvorni_sadrzaj>
    <derivirana_varijabla naziv="DomainObject.Predmet.OstaliListFormatedWithAdress_1">
      <item>Luka Kovačević, Kotoripska 2, 10000 Zagreb punomoćnik sudionika u postupku GLAMUR ESTETIKA j.d.o.o.</item>
    </derivirana_varijabla>
  </DomainObject.Predmet.OstaliListFormatedWithAdress>
  <DomainObject.Predmet.OstaliListFormatedWithAdressOIB>
    <izvorni_sadrzaj>
      <item>Luka Kovačević, OIB 45462003264, Kotoripska 2, 10000 Zagreb punomoćnik sudionika u postupku GLAMUR ESTETIKA j.d.o.o.</item>
    </izvorni_sadrzaj>
    <derivirana_varijabla naziv="DomainObject.Predmet.OstaliListFormatedWithAdressOIB_1">
      <item>Luka Kovačević, OIB 45462003264, Kotoripska 2, 10000 Zagreb punomoćnik sudionika u postupku GLAMUR ESTETIKA j.d.o.o.</item>
    </derivirana_varijabla>
  </DomainObject.Predmet.OstaliListFormatedWithAdressOIB>
  <DomainObject.Predmet.OstaliListNazivFormated>
    <izvorni_sadrzaj>
      <item>Luka Kovačević</item>
    </izvorni_sadrzaj>
    <derivirana_varijabla naziv="DomainObject.Predmet.OstaliListNazivFormated_1">
      <item>Luka Kovačević</item>
    </derivirana_varijabla>
  </DomainObject.Predmet.OstaliListNazivFormated>
  <DomainObject.Predmet.OstaliListNazivFormatedOIB>
    <izvorni_sadrzaj>
      <item>Luka Kovačević, OIB 45462003264</item>
    </izvorni_sadrzaj>
    <derivirana_varijabla naziv="DomainObject.Predmet.OstaliListNazivFormatedOIB_1">
      <item>Luka Kovačević, OIB 45462003264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GLAMUR ESTETIKA j.d.o.o.</izvorni_sadrzaj>
    <derivirana_varijabla naziv="DomainObject.Predmet.ProtustrankaIDrugi_1">GLAMUR ESTETIKA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GLAMUR ESTETIKA j.d.o.o., OIB 56610013107, Kotoripska 2, 10000 Zagreb</izvorni_sadrzaj>
    <derivirana_varijabla naziv="DomainObject.Predmet.ProtustrankaIDrugiAdressOIB_1">GLAMUR ESTETIKA j.d.o.o., OIB 56610013107, Kotoripska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GLAMUR ESTETIKA j.d.o.o.</item>
      <item>Luka Kovačević</item>
    </izvorni_sadrzaj>
    <derivirana_varijabla naziv="DomainObject.Predmet.SudioniciListNaziv_1">
      <item>FINA Regionalni centar Zagreb</item>
      <item>GLAMUR ESTETIKA j.d.o.o.</item>
      <item>Luka Kovačević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GLAMUR ESTETIKA j.d.o.o., OIB 56610013107, Kotoripska 2,10000 Zagreb</item>
      <item>Luka Kovačević, OIB 45462003264, Kotoripska 2,10000 Zagreb</item>
    </izvorni_sadrzaj>
    <derivirana_varijabla naziv="DomainObject.Predmet.SudioniciListAdressOIB_1">
      <item>FINA Regionalni centar Zagreb, OIB 85821130368, Trg svibanjskih žrtava 1995. 1,10000 Zagreb</item>
      <item>GLAMUR ESTETIKA j.d.o.o., OIB 56610013107, Kotoripska 2,10000 Zagreb</item>
      <item>Luka Kovačević, OIB 45462003264, Kotoripska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56610013107</item>
      <item>, OIB 45462003264</item>
    </izvorni_sadrzaj>
    <derivirana_varijabla naziv="DomainObject.Predmet.SudioniciListNazivOIB_1">
      <item>, OIB 85821130368</item>
      <item>, OIB 56610013107</item>
      <item>, OIB 45462003264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F8050D-8BDC-4FC1-8733-2A24B4F3D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1334</properties:Characters>
  <properties:Lines>48</properties:Lines>
  <properties:Paragraphs>17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2016-01-19T08:40:00Z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