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fd90" w14:paraId="eccfd90" w:rsidRDefault="00EF6993" w:rsidP="00EF6993" w:rsidR="00EF6993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6993" w:rsidP="00EF6993" w:rsidR="00EF6993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EF6993" w:rsidP="00EF6993" w:rsidR="00EF6993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F6993" w:rsidP="00EF6993" w:rsidR="00EF6993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F6993" w:rsidP="00EF6993" w:rsidR="00EF6993" w:rsidRPr="00814D55"/>
    <w:p w:rsidRDefault="00EF6993" w:rsidP="00EF6993" w:rsidR="00EF6993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PIRUZI d. o. o. Vodnjan, Trgovačka 137, OIB 73266550777, MBS 130024343,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EF6993" w:rsidP="00EF6993" w:rsidR="00EF6993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F6993" w:rsidP="00EF6993" w:rsidR="00EF6993" w:rsidRPr="00814D55">
      <w:pPr>
        <w:jc w:val="center"/>
      </w:pPr>
      <w:r w:rsidRPr="00814D55">
        <w:t>O G L A S</w:t>
      </w:r>
    </w:p>
    <w:p w:rsidRDefault="00EF6993" w:rsidP="00EF6993" w:rsidR="00EF6993" w:rsidRPr="00814D55">
      <w:pPr>
        <w:ind w:firstLine="708"/>
      </w:pPr>
    </w:p>
    <w:p w:rsidRDefault="00EF6993" w:rsidP="00EF6993" w:rsidR="00EF6993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PIRUZI d. o. o. Vodnjan, Trgovačka 137, OIB 73266550777, MBS 130024343,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264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EF6993" w:rsidP="00EF6993" w:rsidR="00EF6993" w:rsidRPr="00814D55">
      <w:pPr>
        <w:ind w:firstLine="708"/>
      </w:pPr>
    </w:p>
    <w:p w:rsidRDefault="00EF6993" w:rsidP="00EF6993" w:rsidR="00EF6993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414.111,16 kuna</w:t>
      </w:r>
      <w:r w:rsidRPr="00814D55">
        <w:t>.</w:t>
      </w:r>
    </w:p>
    <w:p w:rsidRDefault="00EF6993" w:rsidP="00EF6993" w:rsidR="00EF6993" w:rsidRPr="00814D55"/>
    <w:p w:rsidRDefault="00EF6993" w:rsidP="00EF6993" w:rsidR="00EF6993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Toni Draguzet,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EF6993" w:rsidP="00EF6993" w:rsidR="00EF6993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F6993" w:rsidP="00EF6993" w:rsidR="00EF6993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EF6993" w:rsidP="00EF6993" w:rsidR="00EF6993" w:rsidRPr="00814D55">
      <w:pPr>
        <w:rPr>
          <w:rFonts w:cs="Times New Roman" w:eastAsia="Times New Roman"/>
          <w:szCs w:val="24"/>
          <w:lang w:eastAsia="hr-HR"/>
        </w:rPr>
      </w:pPr>
    </w:p>
    <w:p w:rsidRDefault="00EF6993" w:rsidP="00EF6993" w:rsidR="00EF6993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F6993" w:rsidP="00EF6993" w:rsidR="00EF6993" w:rsidRPr="00814D55">
      <w:pPr>
        <w:ind w:firstLine="708"/>
      </w:pPr>
    </w:p>
    <w:p w:rsidRDefault="00EF6993" w:rsidP="00EF6993" w:rsidR="00EF6993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EF6993" w:rsidP="00EF6993" w:rsidR="00EF6993" w:rsidRPr="00814D55">
      <w:pPr>
        <w:ind w:firstLine="708" w:left="5664"/>
        <w:jc w:val="center"/>
      </w:pPr>
      <w:r w:rsidRPr="00814D55">
        <w:t>Sudska savjetnica</w:t>
      </w:r>
    </w:p>
    <w:p w:rsidRDefault="00EF6993" w:rsidP="00EF6993" w:rsidR="00EF6993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EF6993" w:rsidP="00EF6993" w:rsidR="00EF6993" w:rsidRPr="00EF6993">
      <w:pPr>
        <w:rPr>
          <w:szCs w:val="24"/>
        </w:rPr>
      </w:pPr>
      <w:r w:rsidRPr="00EF6993">
        <w:rPr>
          <w:szCs w:val="24"/>
        </w:rPr>
        <w:t>DNA:</w:t>
      </w:r>
    </w:p>
    <w:p w:rsidRDefault="00EF6993" w:rsidP="00EF6993" w:rsidR="004F5027" w:rsidRPr="00EF6993">
      <w:pPr>
        <w:jc w:val="left"/>
        <w:rPr>
          <w:szCs w:val="24"/>
        </w:rPr>
      </w:pPr>
      <w:r w:rsidRPr="00EF6993">
        <w:rPr>
          <w:szCs w:val="24"/>
        </w:rPr>
        <w:t>- mrežna stranica e-Oglasna ploča sudova (45 dana).</w:t>
      </w:r>
    </w:p>
    <w:sectPr w:rsidR="004F5027" w:rsidRPr="00EF699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993" w:rsidP="00EF6993" w:rsidR="00EF6993">
      <w:r>
        <w:separator/>
      </w:r>
    </w:p>
  </w:endnote>
  <w:endnote w:id="0" w:type="continuationSeparator">
    <w:p w:rsidRDefault="00EF6993" w:rsidP="00EF6993" w:rsidR="00EF6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993" w:rsidP="00EF6993" w:rsidR="00EF6993">
      <w:r>
        <w:separator/>
      </w:r>
    </w:p>
  </w:footnote>
  <w:footnote w:id="0" w:type="continuationSeparator">
    <w:p w:rsidRDefault="00EF6993" w:rsidP="00EF6993" w:rsidR="00EF6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993" w:rsidP="00AF6EC0" w:rsidR="00240B30">
    <w:pPr>
      <w:pStyle w:val="Zaglavlje"/>
      <w:jc w:val="right"/>
    </w:pPr>
    <w:r>
      <w:t>11 St-293/2016-3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3134"/>
    <w:rsid w:val="00023134"/>
    <w:rsid w:val="004F5027"/>
    <w:rsid w:val="00CD5BA0"/>
    <w:rsid w:val="00EF699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699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699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F699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69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699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F69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699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D5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BA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BA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B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B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699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699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F699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69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699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F69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699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D5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BA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BA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B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B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PIRUZI d.o.o. VODNJAN</izvorni_sadrzaj>
    <derivirana_varijabla naziv="DomainObject.Predmet.ProtustrankaFormated_1">  PIRUZI d.o.o. VODNJAN</derivirana_varijabla>
  </DomainObject.Predmet.ProtustrankaFormated>
  <DomainObject.Predmet.ProtustrankaFormatedOIB>
    <izvorni_sadrzaj>  PIRUZI d.o.o. VODNJAN, OIB 73266550777</izvorni_sadrzaj>
    <derivirana_varijabla naziv="DomainObject.Predmet.ProtustrankaFormatedOIB_1">  PIRUZI d.o.o. VODNJAN, OIB 73266550777</derivirana_varijabla>
  </DomainObject.Predmet.ProtustrankaFormatedOIB>
  <DomainObject.Predmet.ProtustrankaFormatedWithAdress>
    <izvorni_sadrzaj> PIRUZI d.o.o. VODNJAN, Trgovačka 137, 52100 Vodnjan</izvorni_sadrzaj>
    <derivirana_varijabla naziv="DomainObject.Predmet.ProtustrankaFormatedWithAdress_1"> PIRUZI d.o.o. VODNJAN, Trgovačka 137, 52100 Vodnjan</derivirana_varijabla>
  </DomainObject.Predmet.ProtustrankaFormatedWithAdress>
  <DomainObject.Predmet.ProtustrankaFormatedWithAdressOIB>
    <izvorni_sadrzaj> PIRUZI d.o.o. VODNJAN, OIB 73266550777, Trgovačka 137, 52100 Vodnjan</izvorni_sadrzaj>
    <derivirana_varijabla naziv="DomainObject.Predmet.ProtustrankaFormatedWithAdressOIB_1"> PIRUZI d.o.o. VODNJAN, OIB 73266550777, Trgovačka 137, 52100 Vodnjan</derivirana_varijabla>
  </DomainObject.Predmet.ProtustrankaFormatedWithAdressOIB>
  <DomainObject.Predmet.ProtustrankaWithAdress>
    <izvorni_sadrzaj>PIRUZI d.o.o. VODNJAN Trgovačka 137, 52100 Vodnjan</izvorni_sadrzaj>
    <derivirana_varijabla naziv="DomainObject.Predmet.ProtustrankaWithAdress_1">PIRUZI d.o.o. VODNJAN Trgovačka 137, 52100 Vodnjan</derivirana_varijabla>
  </DomainObject.Predmet.ProtustrankaWithAdress>
  <DomainObject.Predmet.ProtustrankaWithAdressOIB>
    <izvorni_sadrzaj>PIRUZI d.o.o. VODNJAN, OIB 73266550777, Trgovačka 137, 52100 Vodnjan</izvorni_sadrzaj>
    <derivirana_varijabla naziv="DomainObject.Predmet.ProtustrankaWithAdressOIB_1">PIRUZI d.o.o. VODNJAN, OIB 73266550777, Trgovačka 137, 52100 Vodnjan</derivirana_varijabla>
  </DomainObject.Predmet.ProtustrankaWithAdressOIB>
  <DomainObject.Predmet.ProtustrankaNazivFormated>
    <izvorni_sadrzaj>PIRUZI d.o.o. VODNJAN</izvorni_sadrzaj>
    <derivirana_varijabla naziv="DomainObject.Predmet.ProtustrankaNazivFormated_1">PIRUZI d.o.o. VODNJAN</derivirana_varijabla>
  </DomainObject.Predmet.ProtustrankaNazivFormated>
  <DomainObject.Predmet.ProtustrankaNazivFormatedOIB>
    <izvorni_sadrzaj>PIRUZI d.o.o. VODNJAN, OIB 73266550777</izvorni_sadrzaj>
    <derivirana_varijabla naziv="DomainObject.Predmet.ProtustrankaNazivFormatedOIB_1">PIRUZI d.o.o. VODNJAN, OIB 73266550777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414111.16</izvorni_sadrzaj>
    <derivirana_varijabla naziv="DomainObject.Predmet.TrenutnaVrijednost_1">414111.16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PIRUZI d.o.o. VODNJAN</item>
    </izvorni_sadrzaj>
    <derivirana_varijabla naziv="DomainObject.Predmet.ProtuStrankaListFormated_1">
      <item>PIRUZI d.o.o. VODNJAN</item>
    </derivirana_varijabla>
  </DomainObject.Predmet.ProtuStrankaListFormated>
  <DomainObject.Predmet.ProtuStrankaListFormatedOIB>
    <izvorni_sadrzaj>
      <item>PIRUZI d.o.o. VODNJAN, OIB 73266550777</item>
    </izvorni_sadrzaj>
    <derivirana_varijabla naziv="DomainObject.Predmet.ProtuStrankaListFormatedOIB_1">
      <item>PIRUZI d.o.o. VODNJAN, OIB 73266550777</item>
    </derivirana_varijabla>
  </DomainObject.Predmet.ProtuStrankaListFormatedOIB>
  <DomainObject.Predmet.ProtuStrankaListFormatedWithAdress>
    <izvorni_sadrzaj>
      <item>PIRUZI d.o.o. VODNJAN, Trgovačka 137, 52100 Vodnjan</item>
    </izvorni_sadrzaj>
    <derivirana_varijabla naziv="DomainObject.Predmet.ProtuStrankaListFormatedWithAdress_1">
      <item>PIRUZI d.o.o. VODNJAN, Trgovačka 137, 52100 Vodnjan</item>
    </derivirana_varijabla>
  </DomainObject.Predmet.ProtuStrankaListFormatedWithAdress>
  <DomainObject.Predmet.ProtuStrankaListFormatedWithAdressOIB>
    <izvorni_sadrzaj>
      <item>PIRUZI d.o.o. VODNJAN, OIB 73266550777, Trgovačka 137, 52100 Vodnjan</item>
    </izvorni_sadrzaj>
    <derivirana_varijabla naziv="DomainObject.Predmet.ProtuStrankaListFormatedWithAdressOIB_1">
      <item>PIRUZI d.o.o. VODNJAN, OIB 73266550777, Trgovačka 137, 52100 Vodnjan</item>
    </derivirana_varijabla>
  </DomainObject.Predmet.ProtuStrankaListFormatedWithAdressOIB>
  <DomainObject.Predmet.ProtuStrankaListNazivFormated>
    <izvorni_sadrzaj>
      <item>PIRUZI d.o.o. VODNJAN</item>
    </izvorni_sadrzaj>
    <derivirana_varijabla naziv="DomainObject.Predmet.ProtuStrankaListNazivFormated_1">
      <item>PIRUZI d.o.o. VODNJAN</item>
    </derivirana_varijabla>
  </DomainObject.Predmet.ProtuStrankaListNazivFormated>
  <DomainObject.Predmet.ProtuStrankaListNazivFormatedOIB>
    <izvorni_sadrzaj>
      <item>PIRUZI d.o.o. VODNJAN, OIB 73266550777</item>
    </izvorni_sadrzaj>
    <derivirana_varijabla naziv="DomainObject.Predmet.ProtuStrankaListNazivFormatedOIB_1">
      <item>PIRUZI d.o.o. VODNJAN, OIB 73266550777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PIRUZI d.o.o. VODNJAN</izvorni_sadrzaj>
    <derivirana_varijabla naziv="DomainObject.Predmet.ProtustrankaIDrugi_1">PIRUZI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PIRUZI d.o.o. VODNJAN, OIB 73266550777, Trgovačka 137, 52100 Vodnjan</izvorni_sadrzaj>
    <derivirana_varijabla naziv="DomainObject.Predmet.ProtustrankaIDrugiAdressOIB_1">PIRUZI d.o.o. VODNJAN, OIB 73266550777, Trgovačka 137,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PIRUZI d.o.o. VODNJAN</item>
    </izvorni_sadrzaj>
    <derivirana_varijabla naziv="DomainObject.Predmet.SudioniciListNaziv_1">
      <item>FINANCIJSKA AGENCIJA, RC RIJEKA, PODRUŽNICA PULA, PULA</item>
      <item>PIRUZI d.o.o.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PIRUZI d.o.o. VODNJAN, OIB 73266550777, Trgovačka 137,52100 Vodnjan</item>
    </izvorni_sadrzaj>
    <derivirana_varijabla naziv="DomainObject.Predmet.SudioniciListAdressOIB_1">
      <item>FINANCIJSKA AGENCIJA, RC RIJEKA, PODRUŽNICA PULA, PULA, OIB 85821130368, Ulica grada Vukovara 70,10000 Zagreb</item>
      <item>PIRUZI d.o.o. VODNJAN, OIB 73266550777, Trgovačka 137,52100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73266550777</item>
    </izvorni_sadrzaj>
    <derivirana_varijabla naziv="DomainObject.Predmet.SudioniciListNazivOIB_1">
      <item>, OIB 85821130368</item>
      <item>, OIB 73266550777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EDADB-851E-4668-8BC0-ABD4E1E05C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2127</properties:Characters>
  <properties:Lines>47</properties:Lines>
  <properties:Paragraphs>15</properties:Paragraphs>
  <properties:TotalTime>2</properties:TotalTime>
  <properties:ScaleCrop>false</properties:ScaleCrop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2016-02-19T11:19:00Z</dcterms:created>
  <dc:creator>Mihaela Kaligari</dc:creator>
  <dc:description/>
  <cp:keywords/>
  <cp:lastModifiedBy>Mihaela Kaligari</cp:lastModifiedBy>
  <cp:lastPrinted>2016-02-19T11:20:00Z</cp:lastPrinted>
  <dcterms:modified xmlns:xsi="http://www.w3.org/2001/XMLSchema-instance" xsi:type="dcterms:W3CDTF">2016-02-23T09:34:00Z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