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d4b0" w14:paraId="fc1d4b0" w:rsidRDefault="00C9284C" w:rsidP="00C9284C" w:rsidR="0086652E">
      <w:pPr>
        <w:jc w:val="right"/>
        <w15:collapsed w:val="false"/>
      </w:pPr>
      <w:bookmarkStart w:name="_GoBack" w:id="0"/>
      <w:bookmarkEnd w:id="0"/>
      <w:r>
        <w:t>3 St-</w:t>
      </w:r>
      <w:r w:rsidR="0021315B">
        <w:t>3351/16-3</w:t>
      </w:r>
      <w:r w:rsidR="00751E4A">
        <w:t>9</w:t>
      </w:r>
    </w:p>
    <w:p w:rsidRDefault="00C9284C" w:rsidP="00751E4A" w:rsidR="00C9284C">
      <w:pPr>
        <w:jc w:val="both"/>
      </w:pPr>
    </w:p>
    <w:p w:rsidRDefault="00751E4A" w:rsidP="00751E4A" w:rsidR="00751E4A">
      <w:pPr>
        <w:rPr>
          <w:rFonts w:eastAsia="Times New Roman"/>
          <w:bCs/>
          <w:color w:val="000000"/>
          <w:lang w:eastAsia="hr-HR"/>
        </w:rPr>
      </w:pPr>
      <w:r>
        <w:rPr>
          <w:rFonts w:eastAsia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REPUBLIKA HRVATSKA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TRGOVAČKI SUD U ZAGREBU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 xml:space="preserve">STALNA SLUŽBA </w:t>
      </w:r>
      <w:r>
        <w:rPr>
          <w:rFonts w:eastAsia="Times New Roman"/>
          <w:bCs/>
          <w:color w:val="000000"/>
          <w:lang w:eastAsia="hr-HR"/>
        </w:rPr>
        <w:t>U KARLOVCU</w:t>
      </w:r>
    </w:p>
    <w:p w:rsidRDefault="00751E4A" w:rsidP="00751E4A" w:rsidR="00751E4A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 xml:space="preserve">Karlovac, </w:t>
      </w:r>
      <w:r>
        <w:rPr>
          <w:rFonts w:eastAsia="Times New Roman"/>
          <w:bCs/>
          <w:color w:val="000000"/>
          <w:lang w:eastAsia="hr-HR"/>
        </w:rPr>
        <w:t>Trg hrvatskih branitelja 1/II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 w:rsidRPr="00476A7E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E P U B L I K A   H R V A T S K A</w:t>
      </w:r>
    </w:p>
    <w:p w:rsidRDefault="00751E4A" w:rsidP="00751E4A" w:rsidR="00751E4A" w:rsidRPr="00476A7E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J E Š E N J E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>
      <w:pPr>
        <w:ind w:firstLine="708"/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Trgovački sud u Zagrebu, Stalna služba</w:t>
      </w:r>
      <w:r>
        <w:rPr>
          <w:rFonts w:eastAsia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/>
          <w:bCs/>
          <w:color w:val="000000"/>
          <w:lang w:eastAsia="hr-HR"/>
        </w:rPr>
        <w:t xml:space="preserve">, po sucu Vesni Fundurulić Perišin, u stečajnom postupku nad dužnikom </w:t>
      </w:r>
      <w:r w:rsidRPr="007950EA">
        <w:rPr>
          <w:rFonts w:eastAsia="Times New Roman"/>
          <w:bCs/>
          <w:color w:val="000000"/>
          <w:lang w:eastAsia="hr-HR"/>
        </w:rPr>
        <w:t>DUBRAVICA d.d. u stečaju, Dubravica, Pavla Štoosa 109, OIB: 15249394041</w:t>
      </w:r>
      <w:r w:rsidRPr="008906E3">
        <w:rPr>
          <w:rFonts w:eastAsia="Times New Roman"/>
          <w:bCs/>
          <w:color w:val="000000"/>
          <w:lang w:eastAsia="hr-HR"/>
        </w:rPr>
        <w:t xml:space="preserve">, </w:t>
      </w:r>
      <w:r>
        <w:rPr>
          <w:rFonts w:eastAsia="Times New Roman"/>
          <w:bCs/>
          <w:color w:val="000000"/>
          <w:lang w:eastAsia="hr-HR"/>
        </w:rPr>
        <w:t>nakon održanog ispitnog ročišta</w:t>
      </w:r>
      <w:r w:rsidRPr="00476A7E">
        <w:rPr>
          <w:rFonts w:eastAsia="Times New Roman"/>
          <w:bCs/>
          <w:color w:val="000000"/>
          <w:lang w:eastAsia="hr-HR"/>
        </w:rPr>
        <w:t xml:space="preserve"> </w:t>
      </w:r>
      <w:r>
        <w:rPr>
          <w:rFonts w:eastAsia="Times New Roman"/>
          <w:bCs/>
          <w:color w:val="000000"/>
          <w:lang w:eastAsia="hr-HR"/>
        </w:rPr>
        <w:t>10. listopada</w:t>
      </w:r>
      <w:r w:rsidRPr="008906E3">
        <w:rPr>
          <w:rFonts w:eastAsia="Times New Roman"/>
          <w:bCs/>
          <w:color w:val="000000"/>
          <w:lang w:eastAsia="hr-HR"/>
        </w:rPr>
        <w:t xml:space="preserve"> 2018.,</w:t>
      </w:r>
      <w:r w:rsidRPr="008906E3">
        <w:t xml:space="preserve"> </w:t>
      </w:r>
      <w:r>
        <w:rPr>
          <w:rFonts w:eastAsia="Times New Roman"/>
          <w:bCs/>
          <w:color w:val="000000"/>
          <w:lang w:eastAsia="hr-HR"/>
        </w:rPr>
        <w:t>10. listopada</w:t>
      </w:r>
      <w:r w:rsidRPr="008906E3">
        <w:rPr>
          <w:rFonts w:eastAsia="Times New Roman"/>
          <w:bCs/>
          <w:color w:val="000000"/>
          <w:lang w:eastAsia="hr-HR"/>
        </w:rPr>
        <w:t xml:space="preserve"> 2018.,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i j e š i o  j e</w:t>
      </w:r>
    </w:p>
    <w:p w:rsidRDefault="00751E4A" w:rsidP="00751E4A" w:rsidR="00751E4A" w:rsidRPr="00E70FC4">
      <w:pPr>
        <w:jc w:val="center"/>
        <w:rPr>
          <w:rFonts w:eastAsia="Times New Roman"/>
          <w:bCs/>
          <w:color w:val="000000"/>
          <w:lang w:eastAsia="hr-HR"/>
        </w:rPr>
      </w:pPr>
    </w:p>
    <w:p w:rsidRDefault="00751E4A" w:rsidP="00751E4A" w:rsidR="0021315B" w:rsidRPr="00751E4A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/>
        </w:rPr>
      </w:pPr>
      <w:r>
        <w:rPr>
          <w:rFonts w:eastAsia="Calibri"/>
        </w:rPr>
        <w:t>I.</w:t>
      </w:r>
      <w:r w:rsidRPr="000009EA">
        <w:rPr>
          <w:rFonts w:eastAsia="Calibri"/>
        </w:rPr>
        <w:t xml:space="preserve">Utvrđene tražbine </w:t>
      </w:r>
      <w:r>
        <w:rPr>
          <w:rFonts w:eastAsia="Calibri"/>
        </w:rPr>
        <w:t>prvog</w:t>
      </w:r>
      <w:r w:rsidRPr="000009EA">
        <w:rPr>
          <w:rFonts w:eastAsia="Calibri"/>
        </w:rPr>
        <w:t xml:space="preserve"> višeg isplatnog reda:</w:t>
      </w: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 xml:space="preserve">BABIĆ TOMISLAV </w:t>
      </w:r>
    </w:p>
    <w:p w:rsidRDefault="0021315B" w:rsidP="0021315B" w:rsidR="0021315B">
      <w:pPr>
        <w:pStyle w:val="Odlomakpopisa"/>
        <w:jc w:val="both"/>
      </w:pPr>
      <w:r>
        <w:t>Klanjec, Gredice 87, OIB:  37446928822                                                    50.077,86 kn</w:t>
      </w:r>
    </w:p>
    <w:p w:rsidRDefault="0021315B" w:rsidP="0021315B" w:rsidR="0021315B">
      <w:pPr>
        <w:jc w:val="both"/>
      </w:pPr>
      <w:r>
        <w:t xml:space="preserve"> </w:t>
      </w: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BAN IVAN</w:t>
      </w:r>
    </w:p>
    <w:p w:rsidRDefault="0021315B" w:rsidP="0021315B" w:rsidR="0021315B">
      <w:pPr>
        <w:pStyle w:val="Odlomakpopisa"/>
        <w:jc w:val="both"/>
      </w:pPr>
      <w:r>
        <w:t>Kraljevec na Sutli, Kraljevec na Sutli 18c, OIB: 29435537571               200.824,79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BELAS IVICA</w:t>
      </w:r>
    </w:p>
    <w:p w:rsidRDefault="0021315B" w:rsidP="0021315B" w:rsidR="0021315B">
      <w:pPr>
        <w:ind w:left="360"/>
        <w:jc w:val="both"/>
      </w:pPr>
      <w:r>
        <w:t xml:space="preserve">      Dubravica, Sutlanske doline 82, OIB: 01386582822                                  39.951,51 kn 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CRIKVENI ŽELJKA</w:t>
      </w:r>
    </w:p>
    <w:p w:rsidRDefault="0021315B" w:rsidP="0021315B" w:rsidR="0021315B">
      <w:pPr>
        <w:pStyle w:val="Odlomakpopisa"/>
        <w:jc w:val="both"/>
      </w:pPr>
      <w:r>
        <w:t>Donja Pušća, Školska 3, OIB: 02374196562                                             295.967,45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DEBOGOVIĆ IVICA</w:t>
      </w:r>
    </w:p>
    <w:p w:rsidRDefault="0021315B" w:rsidP="0021315B" w:rsidR="0021315B">
      <w:pPr>
        <w:ind w:left="360"/>
        <w:jc w:val="both"/>
      </w:pPr>
      <w:r>
        <w:t xml:space="preserve">      Dubravica,  A.Mihanovića 60, OIB: 81321297600                                   296.574,31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DOMITER ZVONKO</w:t>
      </w:r>
    </w:p>
    <w:p w:rsidRDefault="0021315B" w:rsidP="0021315B" w:rsidR="0021315B">
      <w:pPr>
        <w:ind w:left="360"/>
        <w:jc w:val="both"/>
      </w:pPr>
      <w:r>
        <w:t xml:space="preserve">      Kraljevec na Sutli, Radakovo 199, OIB: 26092720096                               43.335,08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FRKANEC STJEPAN</w:t>
      </w:r>
    </w:p>
    <w:p w:rsidRDefault="0021315B" w:rsidP="0021315B" w:rsidR="0021315B">
      <w:pPr>
        <w:pStyle w:val="Odlomakpopisa"/>
        <w:jc w:val="both"/>
      </w:pPr>
      <w:r>
        <w:t>Kapelski vrh, Kapelski vrh 38, OIB: 11313278106                                     15.533,03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HECKEL DARKO</w:t>
      </w:r>
    </w:p>
    <w:p w:rsidRDefault="0021315B" w:rsidP="0021315B" w:rsidR="0021315B">
      <w:pPr>
        <w:pStyle w:val="Odlomakpopisa"/>
        <w:jc w:val="both"/>
      </w:pPr>
      <w:r>
        <w:t>Zagreb, Jurjevska 7, OIB: 47924518769                                                   223.971,71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lastRenderedPageBreak/>
        <w:t>IVANUŠ ANKICA</w:t>
      </w:r>
    </w:p>
    <w:p w:rsidRDefault="0021315B" w:rsidP="0021315B" w:rsidR="0021315B">
      <w:pPr>
        <w:pStyle w:val="Odlomakpopisa"/>
        <w:jc w:val="both"/>
      </w:pPr>
      <w:r>
        <w:t>Dubravica, Pavla Štoosa 60, OIB: 81771296063                                        80.977,69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IVANUŠ DRAGO</w:t>
      </w:r>
    </w:p>
    <w:p w:rsidRDefault="0021315B" w:rsidP="0021315B" w:rsidR="0021315B">
      <w:pPr>
        <w:ind w:left="360"/>
        <w:jc w:val="both"/>
      </w:pPr>
      <w:r>
        <w:t xml:space="preserve">      Dubravica, Kumrovečka 205, OIB: 52850226993                                    123.362,41 kn 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IVANUŠ IVICA</w:t>
      </w:r>
    </w:p>
    <w:p w:rsidRDefault="0021315B" w:rsidP="0021315B" w:rsidR="0021315B">
      <w:pPr>
        <w:pStyle w:val="Odlomakpopisa"/>
        <w:jc w:val="both"/>
      </w:pPr>
      <w:r>
        <w:t>Kraljevec na Sutli, Goljak Kraljevečki 17, OIB: 59622752223                320.276,10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KNEŽIĆ ZLATKO</w:t>
      </w:r>
    </w:p>
    <w:p w:rsidRDefault="0021315B" w:rsidP="0021315B" w:rsidR="0021315B">
      <w:pPr>
        <w:pStyle w:val="Odlomakpopisa"/>
        <w:jc w:val="both"/>
      </w:pPr>
      <w:r>
        <w:t>Dubravica, Selska 1/1, OIB: 80866584497                                               209.818,01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KOLAR FRANJO</w:t>
      </w:r>
    </w:p>
    <w:p w:rsidRDefault="0021315B" w:rsidP="0021315B" w:rsidR="0021315B">
      <w:pPr>
        <w:pStyle w:val="Odlomakpopisa"/>
        <w:jc w:val="both"/>
      </w:pPr>
      <w:r>
        <w:t>Kraljevec na Sutli, Draše 54, OIB: 52261348431                                       40.530,50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KOLEŠ MLADEN</w:t>
      </w:r>
    </w:p>
    <w:p w:rsidRDefault="0021315B" w:rsidP="0021315B" w:rsidR="0021315B">
      <w:pPr>
        <w:pStyle w:val="Odlomakpopisa"/>
        <w:jc w:val="both"/>
      </w:pPr>
      <w:r>
        <w:t>Gredice, Gredice 76, OIB: 71681482184                                                  136.681,57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KOMPESAK ŽELJKO</w:t>
      </w:r>
    </w:p>
    <w:p w:rsidRDefault="0021315B" w:rsidP="0021315B" w:rsidR="0021315B">
      <w:pPr>
        <w:pStyle w:val="Odlomakpopisa"/>
        <w:jc w:val="both"/>
      </w:pPr>
      <w:r>
        <w:t>Kraljevec na Sutli, Radakovo 94, OIB:19952200906                                142.159,93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KOPRIVIĆ JOSIP</w:t>
      </w:r>
    </w:p>
    <w:p w:rsidRDefault="0021315B" w:rsidP="0021315B" w:rsidR="0021315B">
      <w:pPr>
        <w:ind w:left="360"/>
        <w:jc w:val="both"/>
      </w:pPr>
      <w:r>
        <w:t xml:space="preserve">      Gornja Pušća, Kumrovečka 143, OIB: 28929021876                                201.202,02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KOSIĆ ZDENKA</w:t>
      </w:r>
    </w:p>
    <w:p w:rsidRDefault="0021315B" w:rsidP="0021315B" w:rsidR="0021315B">
      <w:pPr>
        <w:ind w:left="360"/>
        <w:jc w:val="both"/>
      </w:pPr>
      <w:r>
        <w:t xml:space="preserve">      Donja Pušća, Milića Josipa 1, OIB: 84747883904                                      80.599,35 kn 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 xml:space="preserve">KOSEC VELIMIR </w:t>
      </w:r>
    </w:p>
    <w:p w:rsidRDefault="0021315B" w:rsidP="0021315B" w:rsidR="0021315B">
      <w:pPr>
        <w:pStyle w:val="Odlomakpopisa"/>
        <w:jc w:val="both"/>
      </w:pPr>
      <w:r>
        <w:t>Dubravica, Pavla Štoosa 19, OIB: 70536221111                                        65.732,95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KRIŽANEC MIRKO</w:t>
      </w:r>
    </w:p>
    <w:p w:rsidRDefault="0021315B" w:rsidP="0021315B" w:rsidR="0021315B">
      <w:pPr>
        <w:pStyle w:val="Odlomakpopisa"/>
        <w:jc w:val="both"/>
      </w:pPr>
      <w:r>
        <w:t>Goljak Klanječki, Goljak Klanječki 10, OIB: 46903843118                    145.499,84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 xml:space="preserve">KUMIŠA SANJA </w:t>
      </w:r>
    </w:p>
    <w:p w:rsidRDefault="0021315B" w:rsidP="0021315B" w:rsidR="0021315B">
      <w:pPr>
        <w:pStyle w:val="Odlomakpopisa"/>
        <w:jc w:val="both"/>
      </w:pPr>
      <w:r>
        <w:t>Zaprešić, Vladimira Nazora 12, OIB: 68283241221                                 121.588,28 kn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 xml:space="preserve"> LIOVIĆ PEPICA </w:t>
      </w:r>
    </w:p>
    <w:p w:rsidRDefault="0021315B" w:rsidP="0021315B" w:rsidR="0021315B">
      <w:pPr>
        <w:pStyle w:val="Odlomakpopisa"/>
        <w:jc w:val="both"/>
      </w:pPr>
      <w:r>
        <w:t xml:space="preserve">Dubravica, Pavla Štoosa 50a, OIB: 74149414277                                      80.355,40 kn 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 xml:space="preserve">MILIĆ DINKA </w:t>
      </w:r>
    </w:p>
    <w:p w:rsidRDefault="0021315B" w:rsidP="0021315B" w:rsidR="0021315B">
      <w:pPr>
        <w:pStyle w:val="Odlomakpopisa"/>
        <w:jc w:val="both"/>
      </w:pPr>
      <w:r>
        <w:t xml:space="preserve">Zagreb, II. Trnjanske ledine 15, OIB: 71761647172                                 424.026,17 kn 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>NEMČIĆ STJEPAN,</w:t>
      </w:r>
    </w:p>
    <w:p w:rsidRDefault="0021315B" w:rsidP="0021315B" w:rsidR="0021315B">
      <w:pPr>
        <w:pStyle w:val="Odlomakpopisa"/>
        <w:jc w:val="both"/>
      </w:pPr>
      <w:r>
        <w:t xml:space="preserve">Dubravica, Kumrovečka 244, OIB: 51137777032                                    226.322,44 kn </w:t>
      </w:r>
    </w:p>
    <w:p w:rsidRDefault="0021315B" w:rsidP="0021315B" w:rsidR="0021315B">
      <w:pPr>
        <w:jc w:val="both"/>
      </w:pPr>
    </w:p>
    <w:p w:rsidRDefault="0021315B" w:rsidP="0021315B" w:rsidR="0021315B">
      <w:pPr>
        <w:pStyle w:val="Odlomakpopisa"/>
        <w:numPr>
          <w:ilvl w:val="0"/>
          <w:numId w:val="11"/>
        </w:numPr>
        <w:jc w:val="both"/>
      </w:pPr>
      <w:r>
        <w:t xml:space="preserve">PAVLIĆ ZDRAVKO </w:t>
      </w:r>
    </w:p>
    <w:p w:rsidRDefault="0021315B" w:rsidP="0021315B" w:rsidR="0021315B">
      <w:pPr>
        <w:pStyle w:val="Odlomakpopisa"/>
        <w:jc w:val="both"/>
      </w:pPr>
      <w:r>
        <w:t>Kraljevec na Sutli, Kraljevec na Sutli 37, OIB: 59100203673</w:t>
      </w:r>
      <w:r w:rsidR="007C0D05">
        <w:t xml:space="preserve">                  </w:t>
      </w:r>
      <w:r>
        <w:t xml:space="preserve"> 55.233,64 kn </w:t>
      </w:r>
    </w:p>
    <w:p w:rsidRDefault="00751E4A" w:rsidP="0021315B" w:rsidR="00751E4A">
      <w:pPr>
        <w:pStyle w:val="Odlomakpopisa"/>
        <w:jc w:val="both"/>
      </w:pP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lastRenderedPageBreak/>
        <w:t>PILI DANICA</w:t>
      </w:r>
    </w:p>
    <w:p w:rsidRDefault="0021315B" w:rsidP="007C0D05" w:rsidR="0021315B">
      <w:pPr>
        <w:pStyle w:val="Odlomakpopisa"/>
        <w:jc w:val="both"/>
      </w:pPr>
      <w:r>
        <w:t>Marija Gorica, Hrastinska 2, OIB: 74690968880</w:t>
      </w:r>
      <w:r w:rsidR="007C0D05">
        <w:t xml:space="preserve">                                     </w:t>
      </w:r>
      <w:r>
        <w:t xml:space="preserve"> 123.372,47 kn </w:t>
      </w:r>
    </w:p>
    <w:p w:rsidRDefault="0021315B" w:rsidP="0021315B" w:rsidR="0021315B">
      <w:pPr>
        <w:jc w:val="both"/>
      </w:pPr>
    </w:p>
    <w:p w:rsidRDefault="0021315B" w:rsidP="007C0D05" w:rsidR="007C0D05">
      <w:pPr>
        <w:pStyle w:val="Odlomakpopisa"/>
        <w:numPr>
          <w:ilvl w:val="0"/>
          <w:numId w:val="11"/>
        </w:numPr>
        <w:jc w:val="both"/>
      </w:pPr>
      <w:r>
        <w:t xml:space="preserve">PINTAR ANTUN </w:t>
      </w:r>
    </w:p>
    <w:p w:rsidRDefault="0021315B" w:rsidP="007C0D05" w:rsidR="0021315B">
      <w:pPr>
        <w:pStyle w:val="Odlomakpopisa"/>
        <w:jc w:val="both"/>
      </w:pPr>
      <w:r>
        <w:t>Zagreb, Ivanićgradska 61, OIB: 33794874861</w:t>
      </w:r>
      <w:r w:rsidR="007C0D05">
        <w:t xml:space="preserve">                                           </w:t>
      </w:r>
      <w:r>
        <w:t xml:space="preserve"> 48.991,89 kn 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PIRIČKI LJERKA</w:t>
      </w:r>
      <w:r w:rsidR="0021315B">
        <w:t xml:space="preserve"> </w:t>
      </w:r>
    </w:p>
    <w:p w:rsidRDefault="0021315B" w:rsidP="007C0D05" w:rsidR="0021315B">
      <w:pPr>
        <w:pStyle w:val="Odlomakpopisa"/>
        <w:jc w:val="both"/>
      </w:pPr>
      <w:r>
        <w:t>Hruševec Pušćanski, Bregovita I. odvojak 4, OIB: 35218598182</w:t>
      </w:r>
      <w:r w:rsidR="007C0D05">
        <w:t xml:space="preserve">           </w:t>
      </w:r>
      <w:r>
        <w:t xml:space="preserve">111.808,84 kn 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PLETEŠ DAMIR</w:t>
      </w:r>
    </w:p>
    <w:p w:rsidRDefault="0021315B" w:rsidP="007C0D05" w:rsidR="0021315B">
      <w:pPr>
        <w:pStyle w:val="Odlomakpopisa"/>
        <w:jc w:val="both"/>
      </w:pPr>
      <w:r>
        <w:t>Kraljevec na Sutli, Gornji Čemehovec 30, OIB: 23988986237</w:t>
      </w:r>
      <w:r w:rsidR="007C0D05">
        <w:t xml:space="preserve">                  </w:t>
      </w:r>
      <w:r>
        <w:t xml:space="preserve">99.667,03 kn 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POSLEK ZVONKO</w:t>
      </w:r>
      <w:r w:rsidR="0021315B">
        <w:t xml:space="preserve"> </w:t>
      </w:r>
    </w:p>
    <w:p w:rsidRDefault="0021315B" w:rsidP="007C0D05" w:rsidR="0021315B">
      <w:pPr>
        <w:pStyle w:val="Odlomakpopisa"/>
        <w:jc w:val="both"/>
      </w:pPr>
      <w:r>
        <w:t>Klanjec, Gredice 103, OIB: 29884055726</w:t>
      </w:r>
      <w:r w:rsidR="007C0D05">
        <w:t xml:space="preserve">                                                </w:t>
      </w:r>
      <w:r>
        <w:t xml:space="preserve"> 194.634,98 kn </w:t>
      </w:r>
    </w:p>
    <w:p w:rsidRDefault="0021315B" w:rsidP="0021315B" w:rsidR="0021315B">
      <w:pPr>
        <w:jc w:val="both"/>
      </w:pPr>
    </w:p>
    <w:p w:rsidRDefault="006D5691" w:rsidP="007C0D05" w:rsidR="007C0D05">
      <w:pPr>
        <w:pStyle w:val="Odlomakpopisa"/>
        <w:numPr>
          <w:ilvl w:val="0"/>
          <w:numId w:val="11"/>
        </w:numPr>
        <w:jc w:val="both"/>
      </w:pPr>
      <w:r>
        <w:t>PROSINEČKI DRAGUTIN</w:t>
      </w:r>
    </w:p>
    <w:p w:rsidRDefault="0021315B" w:rsidP="007C0D05" w:rsidR="0021315B">
      <w:pPr>
        <w:pStyle w:val="Odlomakpopisa"/>
        <w:jc w:val="both"/>
      </w:pPr>
      <w:r>
        <w:t>Kraljevec na Sutli, Gornji Čemehovec 39, OIB: 24386502326</w:t>
      </w:r>
      <w:r w:rsidR="007C0D05">
        <w:t xml:space="preserve">                </w:t>
      </w:r>
      <w:r>
        <w:t>204.423,88 kn</w:t>
      </w:r>
    </w:p>
    <w:p w:rsidRDefault="0021315B" w:rsidP="0021315B" w:rsidR="0021315B">
      <w:pPr>
        <w:jc w:val="both"/>
      </w:pPr>
    </w:p>
    <w:p w:rsidRDefault="0021315B" w:rsidP="007C0D05" w:rsidR="007C0D05">
      <w:pPr>
        <w:pStyle w:val="Odlomakpopisa"/>
        <w:numPr>
          <w:ilvl w:val="0"/>
          <w:numId w:val="11"/>
        </w:numPr>
        <w:jc w:val="both"/>
      </w:pPr>
      <w:r>
        <w:t xml:space="preserve">RUMENOVIĆ JADRANKA </w:t>
      </w:r>
    </w:p>
    <w:p w:rsidRDefault="0021315B" w:rsidP="007C0D05" w:rsidR="0021315B">
      <w:pPr>
        <w:pStyle w:val="Odlomakpopisa"/>
        <w:jc w:val="both"/>
      </w:pPr>
      <w:r>
        <w:t>Zaprešić, Bana Jelačića 22a, OIB: 07335296308</w:t>
      </w:r>
      <w:r w:rsidR="007C0D05">
        <w:t xml:space="preserve">                                       </w:t>
      </w:r>
      <w:r>
        <w:t xml:space="preserve"> 79.040,42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STIPERSKI IVICA</w:t>
      </w:r>
    </w:p>
    <w:p w:rsidRDefault="0021315B" w:rsidP="007C0D05" w:rsidR="0021315B">
      <w:pPr>
        <w:pStyle w:val="Odlomakpopisa"/>
        <w:jc w:val="both"/>
      </w:pPr>
      <w:r>
        <w:t>Dubravica, 2. Sutlanska cesta 18, OIB: 65694802244</w:t>
      </w:r>
      <w:r w:rsidR="007C0D05">
        <w:t xml:space="preserve">                             </w:t>
      </w:r>
      <w:r>
        <w:t xml:space="preserve"> 173.048,86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STRUNJAK STANKO</w:t>
      </w:r>
    </w:p>
    <w:p w:rsidRDefault="0021315B" w:rsidP="007C0D05" w:rsidR="0021315B">
      <w:pPr>
        <w:pStyle w:val="Odlomakpopisa"/>
        <w:jc w:val="both"/>
      </w:pPr>
      <w:r>
        <w:t>Kraljevec na Sutli, Lukavec Kl. 43, OIB: 52849718709</w:t>
      </w:r>
      <w:r w:rsidR="007C0D05">
        <w:t xml:space="preserve">                           </w:t>
      </w:r>
      <w:r>
        <w:t>215.477,16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ŠKARE IRENA</w:t>
      </w:r>
    </w:p>
    <w:p w:rsidRDefault="0021315B" w:rsidP="007C0D05" w:rsidR="0021315B">
      <w:pPr>
        <w:pStyle w:val="Odlomakpopisa"/>
        <w:jc w:val="both"/>
      </w:pPr>
      <w:r>
        <w:t>Zagreb, Jelaspoljska 11, OIB: 70634133852</w:t>
      </w:r>
      <w:r w:rsidR="007C0D05">
        <w:t xml:space="preserve">                                            </w:t>
      </w:r>
      <w:r>
        <w:t xml:space="preserve"> 209.654,22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ŠTEFANOVIĆ STJEPAN</w:t>
      </w:r>
    </w:p>
    <w:p w:rsidRDefault="0021315B" w:rsidP="007C0D05" w:rsidR="0021315B">
      <w:pPr>
        <w:pStyle w:val="Odlomakpopisa"/>
        <w:jc w:val="both"/>
      </w:pPr>
      <w:r>
        <w:t>Kraljevec na Sutli, Kraljevec na Sutli 38, OIB: 03546286795</w:t>
      </w:r>
      <w:r w:rsidR="007C0D05">
        <w:t xml:space="preserve">                   </w:t>
      </w:r>
      <w:r>
        <w:t>65.940,28 kn</w:t>
      </w:r>
    </w:p>
    <w:p w:rsidRDefault="0021315B" w:rsidP="0021315B" w:rsidR="0021315B">
      <w:pPr>
        <w:jc w:val="both"/>
      </w:pPr>
    </w:p>
    <w:p w:rsidRDefault="0021315B" w:rsidP="007C0D05" w:rsidR="007C0D05">
      <w:pPr>
        <w:pStyle w:val="Odlomakpopisa"/>
        <w:numPr>
          <w:ilvl w:val="0"/>
          <w:numId w:val="11"/>
        </w:numPr>
        <w:jc w:val="both"/>
      </w:pPr>
      <w:r>
        <w:t>ŠTOS MA</w:t>
      </w:r>
      <w:r w:rsidR="007C0D05">
        <w:t>RIO</w:t>
      </w:r>
      <w:r>
        <w:t xml:space="preserve"> </w:t>
      </w:r>
    </w:p>
    <w:p w:rsidRDefault="0021315B" w:rsidP="007C0D05" w:rsidR="0021315B">
      <w:pPr>
        <w:pStyle w:val="Odlomakpopisa"/>
        <w:jc w:val="both"/>
      </w:pPr>
      <w:r>
        <w:t>Dubravica, Lukavečka 10, OIB: 12587557384</w:t>
      </w:r>
      <w:r w:rsidR="007C0D05">
        <w:t xml:space="preserve">                                        </w:t>
      </w:r>
      <w:r>
        <w:t xml:space="preserve"> 145.115,93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ŠTOS RUDOLF</w:t>
      </w:r>
      <w:r w:rsidR="0021315B">
        <w:t xml:space="preserve"> </w:t>
      </w:r>
    </w:p>
    <w:p w:rsidRDefault="0021315B" w:rsidP="007C0D05" w:rsidR="0021315B">
      <w:pPr>
        <w:pStyle w:val="Odlomakpopisa"/>
        <w:jc w:val="both"/>
      </w:pPr>
      <w:r>
        <w:t>Kraljevec na Sutli, Strmec Sutlanski 24, OIB: 50742827980</w:t>
      </w:r>
      <w:r w:rsidR="007C0D05">
        <w:t xml:space="preserve">                     </w:t>
      </w:r>
      <w:r>
        <w:t>76.735,43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ŠTRITOF ZORICA</w:t>
      </w:r>
      <w:r w:rsidR="0021315B">
        <w:t xml:space="preserve"> </w:t>
      </w:r>
    </w:p>
    <w:p w:rsidRDefault="0021315B" w:rsidP="007C0D05" w:rsidR="0021315B">
      <w:pPr>
        <w:pStyle w:val="Odlomakpopisa"/>
        <w:jc w:val="both"/>
      </w:pPr>
      <w:r>
        <w:t>Dubravica, III. Sutlanska cesta 8, OIB: 03306808605</w:t>
      </w:r>
      <w:r w:rsidR="007C0D05">
        <w:t xml:space="preserve">                             </w:t>
      </w:r>
      <w:r>
        <w:t xml:space="preserve"> 158.639,95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TRGOVEC DRAŽEN</w:t>
      </w:r>
      <w:r w:rsidR="0021315B">
        <w:t xml:space="preserve"> </w:t>
      </w:r>
    </w:p>
    <w:p w:rsidRDefault="0021315B" w:rsidP="007C0D05" w:rsidR="0021315B">
      <w:pPr>
        <w:pStyle w:val="Odlomakpopisa"/>
        <w:jc w:val="both"/>
      </w:pPr>
      <w:r>
        <w:t>Zagreb, Zagrebačka cesta 226, OIB: 55660829019</w:t>
      </w:r>
      <w:r w:rsidR="007C0D05">
        <w:t xml:space="preserve">                                  </w:t>
      </w:r>
      <w:r>
        <w:t xml:space="preserve"> 376.547,56 kn</w:t>
      </w: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t>VIDMAR DRAGUTIN</w:t>
      </w:r>
    </w:p>
    <w:p w:rsidRDefault="0021315B" w:rsidP="007C0D05" w:rsidR="0021315B">
      <w:pPr>
        <w:pStyle w:val="Odlomakpopisa"/>
        <w:jc w:val="both"/>
      </w:pPr>
      <w:r>
        <w:t>Dubravica, Pavla Štoosa 33, OIB: 37463770427</w:t>
      </w:r>
      <w:r w:rsidR="007C0D05">
        <w:t xml:space="preserve">                                     </w:t>
      </w:r>
      <w:r>
        <w:t xml:space="preserve"> 173.843,87 kn</w:t>
      </w:r>
    </w:p>
    <w:p w:rsidRDefault="00751E4A" w:rsidP="007C0D05" w:rsidR="00751E4A">
      <w:pPr>
        <w:pStyle w:val="Odlomakpopisa"/>
        <w:jc w:val="both"/>
      </w:pPr>
    </w:p>
    <w:p w:rsidRDefault="0021315B" w:rsidP="0021315B" w:rsidR="0021315B">
      <w:pPr>
        <w:jc w:val="both"/>
      </w:pPr>
    </w:p>
    <w:p w:rsidRDefault="007C0D05" w:rsidP="007C0D05" w:rsidR="007C0D05">
      <w:pPr>
        <w:pStyle w:val="Odlomakpopisa"/>
        <w:numPr>
          <w:ilvl w:val="0"/>
          <w:numId w:val="11"/>
        </w:numPr>
        <w:jc w:val="both"/>
      </w:pPr>
      <w:r>
        <w:lastRenderedPageBreak/>
        <w:t>ŽURAJ DRAGUTIN</w:t>
      </w:r>
      <w:r w:rsidR="0021315B">
        <w:t xml:space="preserve"> </w:t>
      </w:r>
    </w:p>
    <w:p w:rsidRDefault="0021315B" w:rsidP="007C0D05" w:rsidR="0021315B">
      <w:pPr>
        <w:pStyle w:val="Odlomakpopisa"/>
        <w:jc w:val="both"/>
      </w:pPr>
      <w:r>
        <w:t>Kraljevec na Sutli, Radakovo 201, OIB: 24102506042</w:t>
      </w:r>
      <w:r w:rsidR="007C0D05">
        <w:t xml:space="preserve">                                </w:t>
      </w:r>
      <w:r>
        <w:t>8.252,16 kn</w:t>
      </w:r>
    </w:p>
    <w:p w:rsidRDefault="0021315B" w:rsidP="0021315B" w:rsidR="0021315B">
      <w:pPr>
        <w:jc w:val="both"/>
      </w:pPr>
    </w:p>
    <w:p w:rsidRDefault="0021315B" w:rsidP="007C0D05" w:rsidR="007C0D05">
      <w:pPr>
        <w:pStyle w:val="Odlomakpopisa"/>
        <w:numPr>
          <w:ilvl w:val="0"/>
          <w:numId w:val="11"/>
        </w:numPr>
        <w:jc w:val="both"/>
      </w:pPr>
      <w:r>
        <w:t>REPUBLIKA H</w:t>
      </w:r>
      <w:r w:rsidR="007C0D05">
        <w:t>RVATSKA, MINISTARSTVO FINANCIJA</w:t>
      </w:r>
    </w:p>
    <w:p w:rsidRDefault="007C0D05" w:rsidP="007C0D05" w:rsidR="007C0D05">
      <w:pPr>
        <w:pStyle w:val="Odlomakpopisa"/>
        <w:jc w:val="both"/>
      </w:pPr>
      <w:r>
        <w:t>POREZNA UPRAVA, Zagreb</w:t>
      </w:r>
      <w:r w:rsidR="0021315B">
        <w:t xml:space="preserve"> </w:t>
      </w:r>
    </w:p>
    <w:p w:rsidRDefault="0021315B" w:rsidP="007C0D05" w:rsidR="00244BA7">
      <w:pPr>
        <w:pStyle w:val="Odlomakpopisa"/>
        <w:jc w:val="both"/>
      </w:pPr>
      <w:r>
        <w:t>Boškovićeva 5, OIB:18683136487</w:t>
      </w:r>
      <w:r w:rsidR="007C0D05">
        <w:t xml:space="preserve">                                                        </w:t>
      </w:r>
      <w:r>
        <w:t xml:space="preserve"> 1.240.263,65 kn </w:t>
      </w:r>
    </w:p>
    <w:p w:rsidRDefault="00064CF9" w:rsidP="00EB4889" w:rsidR="00064CF9">
      <w:pPr>
        <w:jc w:val="both"/>
      </w:pPr>
    </w:p>
    <w:p w:rsidRDefault="00EB4889" w:rsidP="00EB4889" w:rsidR="00EB4889">
      <w:pPr>
        <w:pStyle w:val="Odlomakpopisa"/>
        <w:tabs>
          <w:tab w:pos="7575" w:val="left"/>
        </w:tabs>
        <w:jc w:val="both"/>
      </w:pPr>
    </w:p>
    <w:p w:rsidRDefault="00751E4A" w:rsidP="00751E4A" w:rsidR="007C0D05">
      <w:pPr>
        <w:tabs>
          <w:tab w:pos="7575" w:val="left"/>
        </w:tabs>
        <w:jc w:val="both"/>
      </w:pPr>
      <w:r w:rsidRPr="00751E4A">
        <w:t xml:space="preserve">II.Utvrđene tražbine drugog višeg isplatnog reda:    </w:t>
      </w:r>
    </w:p>
    <w:p w:rsidRDefault="007C0D05" w:rsidP="00EB4889" w:rsidR="007C0D05">
      <w:pPr>
        <w:pStyle w:val="Odlomakpopisa"/>
        <w:tabs>
          <w:tab w:pos="7575" w:val="left"/>
        </w:tabs>
        <w:jc w:val="both"/>
      </w:pPr>
    </w:p>
    <w:p w:rsidRDefault="00976922" w:rsidP="00EB4889" w:rsidR="00976922">
      <w:pPr>
        <w:pStyle w:val="Odlomakpopisa"/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CENTAR ZA REPRODUKCIJU U STOČARSTVU d.o.o. u stečaju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Potočka 20, Križevci, OIB: 18386202945                                              1.736.246,89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REPUBLIKA HRVATSKA, MINISTARSTVO FINANCIJA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POREZNA UPRAVA, Zagreb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Boškovićeva 5, OIB: 18683136487                                                        1.350.606,92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ŽITO d.o.o.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Osijek, Đakovština 3, OIB: 03834418154                                                 770.279,04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FOND ZA ZAŠTITU OKOLIŠA I ENERGETSKU UČINKOVITOST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Radnička cesta 80, OIB: 85828625994                                            1.244,32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SKDD d.d.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Heinzelova 62a, OIB: 64406809162                                              59.050,42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HRVATSKA BANKA ZA OBNOVU I RAZVITAK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Strossmayerov trg 9, OIB: 26702280390                                67.977.657,98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VLADO d.o.o.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Dekanovec, S. Mezge 44, Domašinec, OIB: 59097393298                      661.020,36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OPĆINA DUBRAVICA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Dubravica, Pavla Štoosa 3, OIB: 89243140464                                     2.187.023,78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PHOENIX FARMACIJA d.o.o.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Ozaljska 95, OIB: 36755252122                                               2.555.876,13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VODOOPSKRBA I ODVODNJA ZAPREŠIĆ d.o.o.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Zaprešić, Zelengaj 15, OIB: 29113541841                                                    3.145,82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ZAPREŠIĆ d.o.o.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Zaprešić, Zelengaj 15, OIB: 96412232479                                                  28.004,32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HEP ELEKTRA d.o.o.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Ulica grada Vukovara 37, OIB: 43965974818                             124.678,18 kn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</w:p>
    <w:p w:rsidRDefault="00751E4A" w:rsidP="00751E4A" w:rsidR="00751E4A">
      <w:pPr>
        <w:pStyle w:val="Odlomakpopisa"/>
        <w:tabs>
          <w:tab w:pos="7575" w:val="left"/>
        </w:tabs>
        <w:jc w:val="both"/>
      </w:pPr>
    </w:p>
    <w:p w:rsidRDefault="00751E4A" w:rsidP="00751E4A" w:rsidR="00751E4A">
      <w:pPr>
        <w:pStyle w:val="Odlomakpopisa"/>
        <w:tabs>
          <w:tab w:pos="7575" w:val="left"/>
        </w:tabs>
        <w:jc w:val="both"/>
      </w:pP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B2 KAPITAL d.o.o.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Radnička cesta 41, OIB: 57509775367                                 104.664.141,82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>HEP - ODS d.o.o.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Ulica grada Vukovara 37, OIB: 46830600751                               17.982,63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HEP OPSKRBA d.o.o.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 xml:space="preserve">Zagreb, Ulica grada Vukovara 37, OIB: 63073332379                               48.108,15 kn 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ERSTE CARD CLUB d.o.o.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Ulica Frana Folnegovića 6, OIB: 85941596441                               4.056,92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INA - INDUSTRIJA NAFTE d.d. </w:t>
      </w:r>
    </w:p>
    <w:p w:rsidRDefault="00751E4A" w:rsidP="00751E4A" w:rsidR="00751E4A">
      <w:pPr>
        <w:pStyle w:val="Odlomakpopisa"/>
        <w:tabs>
          <w:tab w:pos="7575" w:val="left"/>
        </w:tabs>
        <w:jc w:val="both"/>
      </w:pPr>
      <w:r>
        <w:t>Zagreb, Avenija V. Holjevca 10, OIB: 27759560625                                 42.277,00 kn</w:t>
      </w:r>
    </w:p>
    <w:p w:rsidRDefault="00751E4A" w:rsidP="00751E4A" w:rsidR="00751E4A">
      <w:pPr>
        <w:tabs>
          <w:tab w:pos="7575" w:val="left"/>
        </w:tabs>
        <w:jc w:val="both"/>
      </w:pPr>
    </w:p>
    <w:p w:rsidRDefault="00751E4A" w:rsidP="00751E4A" w:rsidR="00751E4A">
      <w:pPr>
        <w:pStyle w:val="Odlomakpopisa"/>
        <w:numPr>
          <w:ilvl w:val="0"/>
          <w:numId w:val="13"/>
        </w:numPr>
        <w:tabs>
          <w:tab w:pos="7575" w:val="left"/>
        </w:tabs>
        <w:jc w:val="both"/>
      </w:pPr>
      <w:r>
        <w:t xml:space="preserve">HRVATSKE VODE </w:t>
      </w:r>
    </w:p>
    <w:p w:rsidRDefault="00751E4A" w:rsidP="00751E4A" w:rsidR="007C0D05">
      <w:pPr>
        <w:pStyle w:val="Odlomakpopisa"/>
        <w:tabs>
          <w:tab w:pos="7575" w:val="left"/>
        </w:tabs>
        <w:jc w:val="both"/>
      </w:pPr>
      <w:r>
        <w:t>Zagreb, Ulica grada Vukovara 220, OIB: 28921383001                               8.051,00 kn</w:t>
      </w:r>
    </w:p>
    <w:p w:rsidRDefault="006C774A" w:rsidP="00751E4A" w:rsidR="006C774A">
      <w:pPr>
        <w:pStyle w:val="Odlomakpopisa"/>
        <w:tabs>
          <w:tab w:pos="7575" w:val="left"/>
        </w:tabs>
        <w:jc w:val="both"/>
      </w:pPr>
    </w:p>
    <w:p w:rsidRDefault="006C774A" w:rsidP="00751E4A" w:rsidR="006C774A">
      <w:pPr>
        <w:pStyle w:val="Odlomakpopisa"/>
        <w:tabs>
          <w:tab w:pos="7575" w:val="left"/>
        </w:tabs>
        <w:jc w:val="both"/>
      </w:pPr>
    </w:p>
    <w:p w:rsidRDefault="00C14CB6" w:rsidP="00C14CB6" w:rsidR="00C14CB6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Obrazloženje</w:t>
      </w:r>
    </w:p>
    <w:p w:rsidRDefault="00C14CB6" w:rsidP="00C14CB6" w:rsidR="00C14CB6">
      <w:pPr>
        <w:jc w:val="center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>Na ispitnom ročištu održanom 10. listopada 2018. ispitane su sve prijavljene tražbine prema iznosima i redu, a koje su prijavljene u roku.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Tražbine navedene u izreci ovog rješenja, kao utvrđene, priznao je stečajni upravitelj, a iste nisu osporili nazočni stečajni vjerovnici, pa se temeljem odredbe čl. 263. </w:t>
      </w:r>
      <w:r w:rsidRPr="00052689">
        <w:rPr>
          <w:rFonts w:eastAsia="Times New Roman"/>
          <w:color w:val="000000"/>
        </w:rPr>
        <w:t>Stečajnog zakona ("Narodne</w:t>
      </w:r>
      <w:r>
        <w:rPr>
          <w:rFonts w:eastAsia="Times New Roman"/>
          <w:color w:val="000000"/>
        </w:rPr>
        <w:t xml:space="preserve"> novine" broj 71/15, 104/17 - dalje SZ</w:t>
      </w:r>
      <w:r w:rsidRPr="00052689">
        <w:rPr>
          <w:rFonts w:eastAsia="Times New Roman"/>
          <w:color w:val="000000"/>
        </w:rPr>
        <w:t>),</w:t>
      </w:r>
      <w:r>
        <w:rPr>
          <w:rFonts w:eastAsia="Times New Roman"/>
          <w:color w:val="000000"/>
        </w:rPr>
        <w:t xml:space="preserve"> tražbine navedene u izreci smatraju utvrđenim. 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Slijedom iznesenog, a sukladno odredbama čl. 265. SZ-a, riješeno je kao u izreci. </w:t>
      </w:r>
    </w:p>
    <w:p w:rsidRDefault="00976922" w:rsidP="00C14CB6" w:rsidR="00976922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center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 xml:space="preserve">U Karlovcu </w:t>
      </w:r>
      <w:r>
        <w:rPr>
          <w:rFonts w:eastAsia="Times New Roman"/>
          <w:color w:val="000000"/>
        </w:rPr>
        <w:t>10. listopada 2018.</w:t>
      </w:r>
    </w:p>
    <w:p w:rsidRDefault="00976922" w:rsidP="00F44D1C" w:rsidR="00976922">
      <w:pPr>
        <w:rPr>
          <w:rFonts w:eastAsia="Times New Roman"/>
          <w:color w:val="000000"/>
        </w:rPr>
      </w:pPr>
    </w:p>
    <w:p w:rsidRDefault="00C14CB6" w:rsidP="00C14CB6" w:rsidR="00C14CB6" w:rsidRPr="008C0B3D">
      <w:pPr>
        <w:jc w:val="both"/>
        <w:rPr>
          <w:rFonts w:eastAsia="Times New Roman"/>
          <w:color w:val="000000"/>
        </w:rPr>
      </w:pPr>
    </w:p>
    <w:p w:rsidRDefault="00C14CB6" w:rsidP="00C14CB6" w:rsidR="00C14CB6" w:rsidRPr="008C0B3D">
      <w:pPr>
        <w:jc w:val="right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>SUDAC:</w:t>
      </w:r>
    </w:p>
    <w:p w:rsidRDefault="00C14CB6" w:rsidP="00C14CB6" w:rsidR="00C14CB6">
      <w:pPr>
        <w:jc w:val="right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>Vesna Fundurulić Perišin</w:t>
      </w:r>
      <w:r w:rsidR="00F44D1C">
        <w:rPr>
          <w:rFonts w:eastAsia="Times New Roman"/>
          <w:color w:val="000000"/>
        </w:rPr>
        <w:t>, v.r.</w:t>
      </w:r>
    </w:p>
    <w:p w:rsidRDefault="00F44D1C" w:rsidP="00C14CB6" w:rsidR="00F44D1C">
      <w:pPr>
        <w:jc w:val="right"/>
        <w:rPr>
          <w:rFonts w:eastAsia="Times New Roman"/>
          <w:color w:val="000000"/>
        </w:rPr>
      </w:pPr>
    </w:p>
    <w:p w:rsidRDefault="00F44D1C" w:rsidP="00C14CB6" w:rsidR="00F44D1C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Za točnost otpravka-</w:t>
      </w:r>
    </w:p>
    <w:p w:rsidRDefault="00F44D1C" w:rsidP="00C14CB6" w:rsidR="00F44D1C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ovlašteni službenik:</w:t>
      </w:r>
    </w:p>
    <w:p w:rsidRDefault="00F44D1C" w:rsidP="00C14CB6" w:rsidR="00F44D1C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Žana Livaja</w:t>
      </w:r>
    </w:p>
    <w:p w:rsidRDefault="001C01AB" w:rsidP="00C14CB6" w:rsidR="001C01AB">
      <w:pPr>
        <w:jc w:val="right"/>
        <w:rPr>
          <w:rFonts w:eastAsia="Times New Roman"/>
          <w:color w:val="000000"/>
        </w:rPr>
      </w:pPr>
    </w:p>
    <w:p w:rsidRDefault="001C01AB" w:rsidP="00C14CB6" w:rsidR="001C01AB">
      <w:pPr>
        <w:jc w:val="right"/>
        <w:rPr>
          <w:rFonts w:eastAsia="Times New Roman"/>
          <w:color w:val="000000"/>
        </w:rPr>
      </w:pPr>
    </w:p>
    <w:p w:rsidRDefault="001C01AB" w:rsidP="00C14CB6" w:rsidR="001C01AB">
      <w:pPr>
        <w:jc w:val="right"/>
        <w:rPr>
          <w:rFonts w:eastAsia="Times New Roman"/>
          <w:color w:val="000000"/>
        </w:rPr>
      </w:pPr>
    </w:p>
    <w:p w:rsidRDefault="001C01AB" w:rsidP="00C14CB6" w:rsidR="001C01AB">
      <w:pPr>
        <w:jc w:val="right"/>
        <w:rPr>
          <w:rFonts w:eastAsia="Times New Roman"/>
          <w:color w:val="000000"/>
        </w:rPr>
      </w:pPr>
    </w:p>
    <w:p w:rsidRDefault="001C01AB" w:rsidP="00F44D1C" w:rsidR="001C01AB">
      <w:pPr>
        <w:rPr>
          <w:rFonts w:eastAsia="Times New Roman"/>
          <w:color w:val="000000"/>
        </w:rPr>
      </w:pPr>
    </w:p>
    <w:p w:rsidRDefault="00C14CB6" w:rsidP="00C14CB6" w:rsidR="00C14CB6">
      <w:pPr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 w:rsidRPr="004B0F2F">
        <w:rPr>
          <w:rFonts w:eastAsia="Times New Roman"/>
          <w:color w:val="000000"/>
        </w:rPr>
        <w:t>UPUTA O PRAVNOM LIJEKU:</w:t>
      </w:r>
    </w:p>
    <w:p w:rsidRDefault="00C14CB6" w:rsidP="00C14CB6" w:rsidR="00C14CB6">
      <w:pPr>
        <w:ind w:firstLine="708"/>
        <w:jc w:val="both"/>
        <w:rPr>
          <w:rFonts w:eastAsia="Times New Roman"/>
          <w:color w:val="000000"/>
        </w:rPr>
      </w:pPr>
      <w:r w:rsidRPr="004B0F2F">
        <w:rPr>
          <w:rFonts w:eastAsia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C14CB6" w:rsidP="00C14CB6" w:rsidR="00C14CB6">
      <w:pPr>
        <w:ind w:firstLine="708"/>
        <w:jc w:val="both"/>
        <w:rPr>
          <w:rFonts w:eastAsia="Times New Roman"/>
          <w:color w:val="000000"/>
        </w:rPr>
      </w:pPr>
    </w:p>
    <w:p w:rsidRDefault="00751E4A" w:rsidP="00751E4A" w:rsidR="00751E4A">
      <w:pPr>
        <w:tabs>
          <w:tab w:pos="7575" w:val="left"/>
        </w:tabs>
        <w:ind w:firstLine="426"/>
        <w:jc w:val="both"/>
      </w:pPr>
    </w:p>
    <w:p w:rsidRDefault="00751E4A" w:rsidP="00751E4A" w:rsidR="00751E4A">
      <w:pPr>
        <w:tabs>
          <w:tab w:pos="7575" w:val="left"/>
        </w:tabs>
        <w:jc w:val="both"/>
      </w:pPr>
    </w:p>
    <w:p w:rsidRDefault="007C0D05" w:rsidP="00EB4889" w:rsidR="007C0D05">
      <w:pPr>
        <w:pStyle w:val="Odlomakpopisa"/>
        <w:tabs>
          <w:tab w:pos="7575" w:val="left"/>
        </w:tabs>
        <w:jc w:val="both"/>
      </w:pPr>
    </w:p>
    <w:p w:rsidRDefault="00DC01AF" w:rsidP="00F31B74" w:rsidR="00DC01AF">
      <w:pPr>
        <w:jc w:val="both"/>
      </w:pPr>
    </w:p>
    <w:sectPr w:rsidSect="00471ECE" w:rsidR="00DC01AF">
      <w:headerReference w:type="default" r:id="rId11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51C" w:rsidP="00D4051C" w:rsidR="00D4051C">
      <w:r>
        <w:separator/>
      </w:r>
    </w:p>
  </w:endnote>
  <w:endnote w:id="0" w:type="continuationSeparator">
    <w:p w:rsidRDefault="00D4051C" w:rsidP="00D4051C" w:rsidR="00D40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51C" w:rsidP="00D4051C" w:rsidR="00D4051C">
      <w:r>
        <w:separator/>
      </w:r>
    </w:p>
  </w:footnote>
  <w:footnote w:id="0" w:type="continuationSeparator">
    <w:p w:rsidRDefault="00D4051C" w:rsidP="00D4051C" w:rsidR="00D40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8823628"/>
      <w:docPartObj>
        <w:docPartGallery w:val="Page Numbers (Top of Page)"/>
        <w:docPartUnique/>
      </w:docPartObj>
    </w:sdtPr>
    <w:sdtEndPr/>
    <w:sdtContent>
      <w:p w:rsidRDefault="00D4051C" w:rsidR="00D405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D1C">
          <w:rPr>
            <w:noProof/>
          </w:rPr>
          <w:t>6</w:t>
        </w:r>
        <w:r>
          <w:fldChar w:fldCharType="end"/>
        </w:r>
      </w:p>
    </w:sdtContent>
  </w:sdt>
  <w:p w:rsidRDefault="00751E4A" w:rsidP="007C0D05" w:rsidR="00D4051C">
    <w:pPr>
      <w:pStyle w:val="Zaglavlje"/>
      <w:jc w:val="right"/>
    </w:pPr>
    <w:r>
      <w:t>3 St-3351/16-39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30EB1"/>
    <w:multiLevelType w:val="hybridMultilevel"/>
    <w:tmpl w:val="C7E64500"/>
    <w:lvl w:tplc="B1D843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5A33D84"/>
    <w:multiLevelType w:val="hybridMultilevel"/>
    <w:tmpl w:val="33C687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74214F"/>
    <w:multiLevelType w:val="hybridMultilevel"/>
    <w:tmpl w:val="E21AAD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81DA4"/>
    <w:multiLevelType w:val="hybridMultilevel"/>
    <w:tmpl w:val="AF8AE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701EED"/>
    <w:multiLevelType w:val="hybridMultilevel"/>
    <w:tmpl w:val="F920F4D4"/>
    <w:lvl w:tplc="FFDC4F54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1B7F8F"/>
    <w:multiLevelType w:val="hybridMultilevel"/>
    <w:tmpl w:val="6D946238"/>
    <w:lvl w:tplc="8B90A37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8F4C8B"/>
    <w:multiLevelType w:val="hybridMultilevel"/>
    <w:tmpl w:val="6DB2E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221472"/>
    <w:multiLevelType w:val="hybridMultilevel"/>
    <w:tmpl w:val="2E1C50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1A3B54"/>
    <w:multiLevelType w:val="hybridMultilevel"/>
    <w:tmpl w:val="57908D32"/>
    <w:lvl w:tplc="9DFAF0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844998"/>
    <w:multiLevelType w:val="hybridMultilevel"/>
    <w:tmpl w:val="13422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5F03F5"/>
    <w:multiLevelType w:val="hybridMultilevel"/>
    <w:tmpl w:val="FB6E70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F4189"/>
    <w:multiLevelType w:val="hybridMultilevel"/>
    <w:tmpl w:val="9AC63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AD3AEF"/>
    <w:multiLevelType w:val="hybridMultilevel"/>
    <w:tmpl w:val="6E0C61DE"/>
    <w:lvl w:tplc="05F613C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9"/>
  </w:num>
  <w:num w:numId="5">
    <w:abstractNumId w:val="13"/>
  </w:num>
  <w:num w:numId="6">
    <w:abstractNumId w:val="7"/>
  </w:num>
  <w:num w:numId="7">
    <w:abstractNumId w:val="8"/>
  </w:num>
  <w:num w:numId="8">
    <w:abstractNumId w:val="2"/>
  </w:num>
  <w:num w:numId="9">
    <w:abstractNumId w:val="12"/>
  </w:num>
  <w:num w:numId="10">
    <w:abstractNumId w:val="3"/>
  </w:num>
  <w:num w:numId="11">
    <w:abstractNumId w:val="11"/>
  </w:num>
  <w:num w:numId="12">
    <w:abstractNumId w:val="5"/>
  </w:num>
  <w:num w:numId="13">
    <w:abstractNumId w:val="1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EFF"/>
    <w:rsid w:val="00003919"/>
    <w:rsid w:val="00011EFF"/>
    <w:rsid w:val="00020825"/>
    <w:rsid w:val="00064CF9"/>
    <w:rsid w:val="000A572A"/>
    <w:rsid w:val="001162DF"/>
    <w:rsid w:val="00135515"/>
    <w:rsid w:val="001537F9"/>
    <w:rsid w:val="00187562"/>
    <w:rsid w:val="001912D2"/>
    <w:rsid w:val="001C01AB"/>
    <w:rsid w:val="001D28D2"/>
    <w:rsid w:val="0021315B"/>
    <w:rsid w:val="00244BA7"/>
    <w:rsid w:val="00285258"/>
    <w:rsid w:val="003C5457"/>
    <w:rsid w:val="00471ECE"/>
    <w:rsid w:val="00484052"/>
    <w:rsid w:val="0049543C"/>
    <w:rsid w:val="004E796D"/>
    <w:rsid w:val="0058471E"/>
    <w:rsid w:val="00630913"/>
    <w:rsid w:val="006565A6"/>
    <w:rsid w:val="006863B2"/>
    <w:rsid w:val="006B6D1E"/>
    <w:rsid w:val="006C774A"/>
    <w:rsid w:val="006D5691"/>
    <w:rsid w:val="006D584E"/>
    <w:rsid w:val="006E5966"/>
    <w:rsid w:val="0070516E"/>
    <w:rsid w:val="00751E4A"/>
    <w:rsid w:val="007A4BEB"/>
    <w:rsid w:val="007C0D05"/>
    <w:rsid w:val="007D7FCC"/>
    <w:rsid w:val="0084537C"/>
    <w:rsid w:val="0086652E"/>
    <w:rsid w:val="008A38DB"/>
    <w:rsid w:val="008B4A24"/>
    <w:rsid w:val="00976922"/>
    <w:rsid w:val="009E0863"/>
    <w:rsid w:val="00A704D5"/>
    <w:rsid w:val="00A97C52"/>
    <w:rsid w:val="00B27247"/>
    <w:rsid w:val="00B44C64"/>
    <w:rsid w:val="00B6326E"/>
    <w:rsid w:val="00BB2741"/>
    <w:rsid w:val="00BB472E"/>
    <w:rsid w:val="00BC7B16"/>
    <w:rsid w:val="00BD5DB7"/>
    <w:rsid w:val="00C14CB6"/>
    <w:rsid w:val="00C2015B"/>
    <w:rsid w:val="00C85E2C"/>
    <w:rsid w:val="00C9284C"/>
    <w:rsid w:val="00CB5C37"/>
    <w:rsid w:val="00D04254"/>
    <w:rsid w:val="00D15EDA"/>
    <w:rsid w:val="00D4051C"/>
    <w:rsid w:val="00DC01AF"/>
    <w:rsid w:val="00DE1189"/>
    <w:rsid w:val="00DE772B"/>
    <w:rsid w:val="00DF7943"/>
    <w:rsid w:val="00E2528F"/>
    <w:rsid w:val="00E40BE3"/>
    <w:rsid w:val="00E773D0"/>
    <w:rsid w:val="00EB4889"/>
    <w:rsid w:val="00EC4D7B"/>
    <w:rsid w:val="00F31B74"/>
    <w:rsid w:val="00F44D1C"/>
    <w:rsid w:val="00F8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4B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051C"/>
  </w:style>
  <w:style w:styleId="Podnoje" w:type="paragraph">
    <w:name w:val="footer"/>
    <w:basedOn w:val="Normal"/>
    <w:link w:val="Podno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051C"/>
  </w:style>
  <w:style w:styleId="Tekstbalonia" w:type="paragraph">
    <w:name w:val="Balloon Text"/>
    <w:basedOn w:val="Normal"/>
    <w:link w:val="TekstbaloniaChar"/>
    <w:uiPriority w:val="99"/>
    <w:semiHidden/>
    <w:unhideWhenUsed/>
    <w:rsid w:val="00751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E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4B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051C"/>
  </w:style>
  <w:style w:styleId="Podnoje" w:type="paragraph">
    <w:name w:val="footer"/>
    <w:basedOn w:val="Normal"/>
    <w:link w:val="Podno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051C"/>
  </w:style>
  <w:style w:styleId="Tekstbalonia" w:type="paragraph">
    <w:name w:val="Balloon Text"/>
    <w:basedOn w:val="Normal"/>
    <w:link w:val="TekstbaloniaChar"/>
    <w:uiPriority w:val="99"/>
    <w:semiHidden/>
    <w:unhideWhenUsed/>
    <w:rsid w:val="00751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E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St-3351/2016-37</izvorni_sadrzaj>
    <derivirana_varijabla naziv="DomainObject.PredzadnjaOdlukaIzPredmeta.Oznaka_1">St-3351/2016-37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91C60-1995-44DF-AFDA-60C498C23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1010</properties:Words>
  <properties:Characters>5812</properties:Characters>
  <properties:Lines>253</properties:Lines>
  <properties:Paragraphs>146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2018-10-10T11:32:00Z</dcterms:created>
  <dc:creator>Žana Livaja</dc:creator>
  <cp:lastModifiedBy>Žana Livaja</cp:lastModifiedBy>
  <cp:lastPrinted>2018-06-04T11:39:00Z</cp:lastPrinted>
  <dcterms:modified xmlns:xsi="http://www.w3.org/2001/XMLSchema-instance" xsi:type="dcterms:W3CDTF">2018-10-10T11:49:00Z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 priznate tražbine St-3351-16.docx)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