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be5a" w14:paraId="b5ebe5a" w:rsidRDefault="00D006FD" w:rsidP="00910611" w:rsidR="00D006F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6FD" w:rsidP="00D04179" w:rsidR="00D006F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006FD" w:rsidP="00D04179" w:rsidR="00D006F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006FD" w:rsidP="00D04179" w:rsidR="00D006F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466AED" w:rsidRP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 xml:space="preserve">PRIMORSKA KUĆA d.o.o. </w:t>
      </w:r>
      <w:proofErr w:type="spellStart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>Dramalj</w:t>
      </w:r>
      <w:proofErr w:type="spellEnd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>Dramaljsko</w:t>
      </w:r>
      <w:proofErr w:type="spellEnd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 xml:space="preserve"> selce 32/E, OIB: 56663357438, MBS: 040250516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B0C91">
        <w:rPr>
          <w:rFonts w:eastAsia="Times New Roman" w:hAnsi="Times New Roman" w:ascii="Times New Roman"/>
          <w:sz w:val="24"/>
          <w:szCs w:val="24"/>
        </w:rPr>
        <w:t>11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466AED">
        <w:rPr>
          <w:rFonts w:eastAsia="Times New Roman" w:hAnsi="Times New Roman" w:ascii="Times New Roman"/>
          <w:sz w:val="24"/>
          <w:szCs w:val="24"/>
        </w:rPr>
        <w:t xml:space="preserve"> </w:t>
      </w:r>
      <w:r w:rsidR="00466AED" w:rsidRP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PRIMORSKA KUĆA d.o.o. </w:t>
      </w:r>
      <w:proofErr w:type="spellStart"/>
      <w:r w:rsidR="00466AED" w:rsidRP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>Dramalj</w:t>
      </w:r>
      <w:proofErr w:type="spellEnd"/>
      <w:r w:rsidR="00466AED" w:rsidRP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466AED" w:rsidRP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>Dramaljsko</w:t>
      </w:r>
      <w:proofErr w:type="spellEnd"/>
      <w:r w:rsidR="00466AED" w:rsidRP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selce 32/E, OIB: 56663357438, MBS: 040250516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8B0C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B0C91">
        <w:rPr>
          <w:rFonts w:eastAsia="Times New Roman" w:hAnsi="Times New Roman" w:ascii="Times New Roman"/>
          <w:sz w:val="24"/>
          <w:szCs w:val="24"/>
        </w:rPr>
        <w:tab/>
        <w:t>II.</w:t>
      </w:r>
      <w:r w:rsidRPr="008B0C91">
        <w:rPr>
          <w:rFonts w:eastAsia="Times New Roman" w:hAnsi="Times New Roman" w:ascii="Times New Roman"/>
          <w:sz w:val="24"/>
          <w:szCs w:val="24"/>
        </w:rPr>
        <w:tab/>
      </w:r>
      <w:r w:rsidR="00F804C1" w:rsidRPr="008B0C9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8B0C91" w:rsidRPr="008B0C91">
        <w:rPr>
          <w:rFonts w:eastAsia="Times New Roman" w:hAnsi="Times New Roman" w:ascii="Times New Roman"/>
          <w:sz w:val="24"/>
          <w:szCs w:val="24"/>
        </w:rPr>
        <w:t xml:space="preserve">11. studenog </w:t>
      </w:r>
      <w:r w:rsidR="00F804C1" w:rsidRPr="008B0C91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8B0C91">
        <w:rPr>
          <w:rFonts w:eastAsia="Times New Roman" w:hAnsi="Times New Roman" w:ascii="Times New Roman"/>
          <w:sz w:val="24"/>
          <w:szCs w:val="24"/>
        </w:rPr>
        <w:t>1</w:t>
      </w:r>
      <w:r w:rsidR="008E716E">
        <w:rPr>
          <w:rFonts w:eastAsia="Times New Roman" w:hAnsi="Times New Roman" w:ascii="Times New Roman"/>
          <w:sz w:val="24"/>
          <w:szCs w:val="24"/>
        </w:rPr>
        <w:t>2</w:t>
      </w:r>
      <w:r w:rsidR="00F804C1" w:rsidRPr="008B0C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B0C91" w:rsidRPr="008B0C91">
        <w:rPr>
          <w:rFonts w:eastAsia="Times New Roman" w:hAnsi="Times New Roman" w:ascii="Times New Roman"/>
          <w:sz w:val="24"/>
          <w:szCs w:val="24"/>
        </w:rPr>
        <w:t>0</w:t>
      </w:r>
      <w:r w:rsidR="00F804C1" w:rsidRPr="008B0C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EB37D7" w:rsidR="00EB37D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B0C91">
        <w:rPr>
          <w:rFonts w:eastAsia="Times New Roman" w:hAnsi="Times New Roman" w:ascii="Times New Roman"/>
          <w:sz w:val="24"/>
          <w:szCs w:val="24"/>
        </w:rPr>
        <w:tab/>
        <w:t>III.</w:t>
      </w:r>
      <w:r w:rsidRPr="008B0C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8B0C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EB37D7">
        <w:rPr>
          <w:rFonts w:hAnsi="Times New Roman" w:ascii="Times New Roman"/>
          <w:sz w:val="24"/>
          <w:szCs w:val="24"/>
        </w:rPr>
        <w:t xml:space="preserve"> </w:t>
      </w:r>
      <w:r w:rsidR="00EB37D7" w:rsidRPr="008E5DC5">
        <w:rPr>
          <w:rFonts w:hAnsi="Times New Roman" w:ascii="Times New Roman"/>
          <w:sz w:val="24"/>
          <w:szCs w:val="24"/>
        </w:rPr>
        <w:t xml:space="preserve">Damir Debeljuh iz Pule, </w:t>
      </w:r>
      <w:proofErr w:type="spellStart"/>
      <w:r w:rsidR="00EB37D7" w:rsidRPr="008E5DC5">
        <w:rPr>
          <w:rFonts w:hAnsi="Times New Roman" w:ascii="Times New Roman"/>
          <w:sz w:val="24"/>
          <w:szCs w:val="24"/>
        </w:rPr>
        <w:t>Laginjina</w:t>
      </w:r>
      <w:proofErr w:type="spellEnd"/>
      <w:r w:rsidR="00EB37D7" w:rsidRPr="008E5DC5">
        <w:rPr>
          <w:rFonts w:hAnsi="Times New Roman" w:ascii="Times New Roman"/>
          <w:sz w:val="24"/>
          <w:szCs w:val="24"/>
        </w:rPr>
        <w:t xml:space="preserve"> 6, OIB: 29203139768</w:t>
      </w:r>
      <w:r w:rsidR="00EB37D7">
        <w:rPr>
          <w:rFonts w:hAnsi="Times New Roman" w:ascii="Times New Roman"/>
          <w:sz w:val="24"/>
          <w:szCs w:val="24"/>
        </w:rPr>
        <w:t>.</w:t>
      </w:r>
    </w:p>
    <w:p w:rsidRDefault="00895F8A" w:rsidP="00EB37D7" w:rsidR="00BE0CED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66AED" w:rsidRP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PRIMORSKA KUĆA d.o.o. </w:t>
      </w:r>
      <w:proofErr w:type="spellStart"/>
      <w:r w:rsidR="00466AED" w:rsidRP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>Dramalj</w:t>
      </w:r>
      <w:proofErr w:type="spellEnd"/>
      <w:r w:rsidR="00466AED" w:rsidRP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466AED" w:rsidRP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>Dramaljsko</w:t>
      </w:r>
      <w:proofErr w:type="spellEnd"/>
      <w:r w:rsidR="00466AED" w:rsidRP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selce 32/E, OIB: 56663357438, MBS: 040250516</w:t>
      </w:r>
      <w:r w:rsidR="00466AE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C73A4D">
        <w:rPr>
          <w:rFonts w:eastAsia="Times New Roman" w:hAnsi="Times New Roman" w:ascii="Times New Roman"/>
          <w:sz w:val="24"/>
          <w:szCs w:val="24"/>
        </w:rPr>
        <w:t>28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 xml:space="preserve">PRIMORSKA KUĆA d.o.o. </w:t>
      </w:r>
      <w:proofErr w:type="spellStart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>Dramalj</w:t>
      </w:r>
      <w:proofErr w:type="spellEnd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 xml:space="preserve">, </w:t>
      </w:r>
      <w:proofErr w:type="spellStart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>Dramaljsko</w:t>
      </w:r>
      <w:proofErr w:type="spellEnd"/>
      <w:r w:rsidR="00466AED" w:rsidRPr="00466AED">
        <w:rPr>
          <w:rFonts w:eastAsia="Times New Roman" w:hAnsi="Times New Roman" w:ascii="Times New Roman"/>
          <w:bCs/>
          <w:sz w:val="24"/>
          <w:szCs w:val="24"/>
        </w:rPr>
        <w:t xml:space="preserve"> selce 32/E, OIB: 56663357438, MBS: 040250516</w:t>
      </w:r>
      <w:r w:rsidR="00466AED">
        <w:rPr>
          <w:rFonts w:eastAsia="Times New Roman" w:hAnsi="Times New Roman" w:ascii="Times New Roman"/>
          <w:bCs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17.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kolovoza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B0C91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>. studenog 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 xml:space="preserve">Sudski registar -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10.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8B0C91">
        <w:rPr>
          <w:rFonts w:eastAsia="Times New Roman" w:hAnsi="Times New Roman" w:ascii="Times New Roman"/>
          <w:sz w:val="24"/>
          <w:szCs w:val="24"/>
        </w:rPr>
        <w:t>11</w:t>
      </w:r>
      <w:r w:rsidR="00C73A4D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546" w:rsidP="00895F8A" w:rsidR="00036546">
      <w:pPr>
        <w:spacing w:lineRule="auto" w:line="240" w:after="0"/>
      </w:pPr>
      <w:r>
        <w:separator/>
      </w:r>
    </w:p>
  </w:endnote>
  <w:endnote w:id="0" w:type="continuationSeparator">
    <w:p w:rsidRDefault="00036546" w:rsidP="00895F8A" w:rsidR="000365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006F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546" w:rsidP="00895F8A" w:rsidR="00036546">
      <w:pPr>
        <w:spacing w:lineRule="auto" w:line="240" w:after="0"/>
      </w:pPr>
      <w:r>
        <w:separator/>
      </w:r>
    </w:p>
  </w:footnote>
  <w:footnote w:id="0" w:type="continuationSeparator">
    <w:p w:rsidRDefault="00036546" w:rsidP="00895F8A" w:rsidR="000365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466AED">
      <w:rPr>
        <w:rFonts w:eastAsia="Times New Roman" w:hAnsi="Times New Roman" w:ascii="Times New Roman"/>
        <w:sz w:val="24"/>
        <w:szCs w:val="24"/>
        <w:lang w:eastAsia="hr-HR"/>
      </w:rPr>
      <w:t>212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6546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73A4D"/>
    <w:rsid w:val="00D006F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EB37D7"/>
    <w:rsid w:val="00F06DC1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6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6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6F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6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6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6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6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6F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6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6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PRIMORSKA KUĆA d.o.o.</izvorni_sadrzaj>
    <derivirana_varijabla naziv="DomainObject.Predmet.ProtustrankaFormated_1">  PRIMORSKA KUĆA d.o.o.</derivirana_varijabla>
  </DomainObject.Predmet.ProtustrankaFormated>
  <DomainObject.Predmet.ProtustrankaFormatedOIB>
    <izvorni_sadrzaj>  PRIMORSKA KUĆA d.o.o., OIB 56663357438</izvorni_sadrzaj>
    <derivirana_varijabla naziv="DomainObject.Predmet.ProtustrankaFormatedOIB_1">  PRIMORSKA KUĆA d.o.o., OIB 56663357438</derivirana_varijabla>
  </DomainObject.Predmet.ProtustrankaFormatedOIB>
  <DomainObject.Predmet.ProtustrankaFormatedWithAdress>
    <izvorni_sadrzaj> PRIMORSKA KUĆA d.o.o., Dramaljsko selce 32e, 51265 Dramalj</izvorni_sadrzaj>
    <derivirana_varijabla naziv="DomainObject.Predmet.ProtustrankaFormatedWithAdress_1"> PRIMORSKA KUĆA d.o.o., Dramaljsko selce 32e, 51265 Dramalj</derivirana_varijabla>
  </DomainObject.Predmet.ProtustrankaFormatedWithAdress>
  <DomainObject.Predmet.ProtustrankaFormatedWithAdressOIB>
    <izvorni_sadrzaj> PRIMORSKA KUĆA d.o.o., OIB 56663357438, Dramaljsko selce 32e, 51265 Dramalj</izvorni_sadrzaj>
    <derivirana_varijabla naziv="DomainObject.Predmet.ProtustrankaFormatedWithAdressOIB_1"> PRIMORSKA KUĆA d.o.o., OIB 56663357438, Dramaljsko selce 32e, 51265 Dramalj</derivirana_varijabla>
  </DomainObject.Predmet.ProtustrankaFormatedWithAdressOIB>
  <DomainObject.Predmet.ProtustrankaWithAdress>
    <izvorni_sadrzaj>PRIMORSKA KUĆA d.o.o. Dramaljsko selce 32e, 51265 Dramalj</izvorni_sadrzaj>
    <derivirana_varijabla naziv="DomainObject.Predmet.ProtustrankaWithAdress_1">PRIMORSKA KUĆA d.o.o. Dramaljsko selce 32e, 51265 Dramalj</derivirana_varijabla>
  </DomainObject.Predmet.ProtustrankaWithAdress>
  <DomainObject.Predmet.ProtustrankaWithAdressOIB>
    <izvorni_sadrzaj>PRIMORSKA KUĆA d.o.o., OIB 56663357438, Dramaljsko selce 32e, 51265 Dramalj</izvorni_sadrzaj>
    <derivirana_varijabla naziv="DomainObject.Predmet.ProtustrankaWithAdressOIB_1">PRIMORSKA KUĆA d.o.o., OIB 56663357438, Dramaljsko selce 32e, 51265 Dramalj</derivirana_varijabla>
  </DomainObject.Predmet.ProtustrankaWithAdressOIB>
  <DomainObject.Predmet.ProtustrankaNazivFormated>
    <izvorni_sadrzaj>PRIMORSKA KUĆA d.o.o.</izvorni_sadrzaj>
    <derivirana_varijabla naziv="DomainObject.Predmet.ProtustrankaNazivFormated_1">PRIMORSKA KUĆA d.o.o.</derivirana_varijabla>
  </DomainObject.Predmet.ProtustrankaNazivFormated>
  <DomainObject.Predmet.ProtustrankaNazivFormatedOIB>
    <izvorni_sadrzaj>PRIMORSKA KUĆA d.o.o., OIB 56663357438</izvorni_sadrzaj>
    <derivirana_varijabla naziv="DomainObject.Predmet.ProtustrankaNazivFormatedOIB_1">PRIMORSKA KUĆA d.o.o., OIB 56663357438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PRIMORSKA KUĆA d.o.o.</item>
    </izvorni_sadrzaj>
    <derivirana_varijabla naziv="DomainObject.Predmet.ProtuStrankaListFormated_1">
      <item>PRIMORSKA KUĆA d.o.o.</item>
    </derivirana_varijabla>
  </DomainObject.Predmet.ProtuStrankaListFormated>
  <DomainObject.Predmet.ProtuStrankaListFormatedOIB>
    <izvorni_sadrzaj>
      <item>PRIMORSKA KUĆA d.o.o., OIB 56663357438</item>
    </izvorni_sadrzaj>
    <derivirana_varijabla naziv="DomainObject.Predmet.ProtuStrankaListFormatedOIB_1">
      <item>PRIMORSKA KUĆA d.o.o., OIB 56663357438</item>
    </derivirana_varijabla>
  </DomainObject.Predmet.ProtuStrankaListFormatedOIB>
  <DomainObject.Predmet.ProtuStrankaListFormatedWithAdress>
    <izvorni_sadrzaj>
      <item>PRIMORSKA KUĆA d.o.o., Dramaljsko selce 32e, 51265 Dramalj</item>
    </izvorni_sadrzaj>
    <derivirana_varijabla naziv="DomainObject.Predmet.ProtuStrankaListFormatedWithAdress_1">
      <item>PRIMORSKA KUĆA d.o.o., Dramaljsko selce 32e, 51265 Dramalj</item>
    </derivirana_varijabla>
  </DomainObject.Predmet.ProtuStrankaListFormatedWithAdress>
  <DomainObject.Predmet.ProtuStrankaListFormatedWithAdressOIB>
    <izvorni_sadrzaj>
      <item>PRIMORSKA KUĆA d.o.o., OIB 56663357438, Dramaljsko selce 32e, 51265 Dramalj</item>
    </izvorni_sadrzaj>
    <derivirana_varijabla naziv="DomainObject.Predmet.ProtuStrankaListFormatedWithAdressOIB_1">
      <item>PRIMORSKA KUĆA d.o.o., OIB 56663357438, Dramaljsko selce 32e, 51265 Dramalj</item>
    </derivirana_varijabla>
  </DomainObject.Predmet.ProtuStrankaListFormatedWithAdressOIB>
  <DomainObject.Predmet.ProtuStrankaListNazivFormated>
    <izvorni_sadrzaj>
      <item>PRIMORSKA KUĆA d.o.o.</item>
    </izvorni_sadrzaj>
    <derivirana_varijabla naziv="DomainObject.Predmet.ProtuStrankaListNazivFormated_1">
      <item>PRIMORSKA KUĆA d.o.o.</item>
    </derivirana_varijabla>
  </DomainObject.Predmet.ProtuStrankaListNazivFormated>
  <DomainObject.Predmet.ProtuStrankaListNazivFormatedOIB>
    <izvorni_sadrzaj>
      <item>PRIMORSKA KUĆA d.o.o., OIB 56663357438</item>
    </izvorni_sadrzaj>
    <derivirana_varijabla naziv="DomainObject.Predmet.ProtuStrankaListNazivFormatedOIB_1">
      <item>PRIMORSKA KUĆA d.o.o., OIB 56663357438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PRIMORSKA KUĆA d.o.o.</izvorni_sadrzaj>
    <derivirana_varijabla naziv="DomainObject.Predmet.ProtustrankaIDrugi_1">PRIMORSKA KUĆA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PRIMORSKA KUĆA d.o.o., OIB 56663357438, Dramaljsko selce 32e, 51265 Dramalj</izvorni_sadrzaj>
    <derivirana_varijabla naziv="DomainObject.Predmet.ProtustrankaIDrugiAdressOIB_1">PRIMORSKA KUĆA d.o.o., OIB 56663357438, Dramaljsko selce 32e,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PRIMORSKA KUĆA d.o.o.</item>
    </izvorni_sadrzaj>
    <derivirana_varijabla naziv="DomainObject.Predmet.SudioniciListNaziv_1">
      <item>FINA Rijeka</item>
      <item>PRIMORSKA KUĆA d.o.o.</item>
    </derivirana_varijabla>
  </DomainObject.Predmet.SudioniciListNaziv>
  <DomainObject.Predmet.SudioniciListAdressOIB>
    <izvorni_sadrzaj>
      <item>FINA Rijeka, OIB 85821130368, Frana Kurelca 8,51000 Rijeka</item>
      <item>PRIMORSKA KUĆA d.o.o., OIB 56663357438, Dramaljsko selce 32e,51265 Dramalj</item>
    </izvorni_sadrzaj>
    <derivirana_varijabla naziv="DomainObject.Predmet.SudioniciListAdressOIB_1">
      <item>FINA Rijeka, OIB 85821130368, Frana Kurelca 8,51000 Rijeka</item>
      <item>PRIMORSKA KUĆA d.o.o., OIB 56663357438, Dramaljsko selce 32e,51265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56663357438</item>
    </izvorni_sadrzaj>
    <derivirana_varijabla naziv="DomainObject.Predmet.SudioniciListNazivOIB_1">
      <item>, OIB 85821130368</item>
      <item>, OIB 56663357438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2768</properties:Characters>
  <properties:Lines>126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2016-11-08T13:55:00Z</dcterms:created>
  <dc:creator>Sanela Uzelac</dc:creator>
  <cp:lastModifiedBy>Sanela Uzelac</cp:lastModifiedBy>
  <cp:lastPrinted>2016-11-11T10:37:00Z</cp:lastPrinted>
  <dcterms:modified xmlns:xsi="http://www.w3.org/2001/XMLSchema-instance" xsi:type="dcterms:W3CDTF">2016-11-11T10:38:00Z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